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914" w:rsidRPr="00224CE4" w:rsidRDefault="008B3914" w:rsidP="00224CE4">
      <w:pPr>
        <w:tabs>
          <w:tab w:val="left" w:pos="2340"/>
        </w:tabs>
        <w:spacing w:after="0" w:line="276" w:lineRule="auto"/>
        <w:jc w:val="center"/>
        <w:rPr>
          <w:rFonts w:ascii="Georgia" w:eastAsia="Times New Roman" w:hAnsi="Georgia" w:cs="Times New Roman"/>
          <w:b/>
          <w:bCs/>
          <w:smallCaps/>
          <w:sz w:val="24"/>
          <w:szCs w:val="24"/>
          <w:lang w:eastAsia="hu-HU"/>
        </w:rPr>
      </w:pPr>
    </w:p>
    <w:p w:rsidR="008B3914" w:rsidRPr="00224CE4" w:rsidRDefault="008B3914" w:rsidP="00224CE4">
      <w:pPr>
        <w:spacing w:after="0" w:line="276" w:lineRule="auto"/>
        <w:ind w:left="3540" w:firstLine="708"/>
        <w:jc w:val="both"/>
        <w:rPr>
          <w:rFonts w:ascii="Georgia" w:eastAsia="Times New Roman" w:hAnsi="Georgia" w:cs="Times New Roman"/>
          <w:smallCaps/>
          <w:sz w:val="24"/>
          <w:szCs w:val="24"/>
          <w:lang w:eastAsia="hu-HU"/>
        </w:rPr>
      </w:pPr>
      <w:r w:rsidRPr="00224CE4">
        <w:rPr>
          <w:rFonts w:ascii="Georgia" w:eastAsia="Times New Roman" w:hAnsi="Georgia" w:cs="Times New Roman"/>
          <w:smallCaps/>
          <w:sz w:val="24"/>
          <w:szCs w:val="24"/>
          <w:lang w:eastAsia="hu-HU"/>
        </w:rPr>
        <w:t>Jóváhagyom:</w:t>
      </w:r>
    </w:p>
    <w:p w:rsidR="008B3914" w:rsidRPr="00224CE4" w:rsidRDefault="008B3914" w:rsidP="00224CE4">
      <w:pPr>
        <w:spacing w:after="0" w:line="276" w:lineRule="auto"/>
        <w:ind w:left="3540" w:firstLine="708"/>
        <w:jc w:val="both"/>
        <w:rPr>
          <w:rFonts w:ascii="Georgia" w:eastAsia="Times New Roman" w:hAnsi="Georgia" w:cs="Times New Roman"/>
          <w:i/>
          <w:smallCaps/>
          <w:sz w:val="24"/>
          <w:szCs w:val="24"/>
          <w:lang w:eastAsia="hu-HU"/>
        </w:rPr>
      </w:pPr>
    </w:p>
    <w:p w:rsidR="008B3914" w:rsidRPr="00224CE4" w:rsidRDefault="008B3914" w:rsidP="00224CE4">
      <w:pPr>
        <w:spacing w:after="0" w:line="276" w:lineRule="auto"/>
        <w:ind w:left="3540" w:firstLine="708"/>
        <w:jc w:val="both"/>
        <w:rPr>
          <w:rFonts w:ascii="Georgia" w:eastAsia="Times New Roman" w:hAnsi="Georgia" w:cs="Times New Roman"/>
          <w:i/>
          <w:smallCaps/>
          <w:sz w:val="24"/>
          <w:szCs w:val="24"/>
          <w:lang w:eastAsia="hu-HU"/>
        </w:rPr>
      </w:pPr>
    </w:p>
    <w:p w:rsidR="008B3914" w:rsidRPr="00224CE4" w:rsidRDefault="008B3914" w:rsidP="00224CE4">
      <w:pPr>
        <w:spacing w:after="0" w:line="276" w:lineRule="auto"/>
        <w:ind w:left="5664"/>
        <w:jc w:val="center"/>
        <w:rPr>
          <w:rFonts w:ascii="Georgia" w:eastAsia="Times New Roman" w:hAnsi="Georgia" w:cs="Times New Roman"/>
          <w:smallCaps/>
          <w:sz w:val="24"/>
          <w:szCs w:val="24"/>
          <w:lang w:eastAsia="hu-HU"/>
        </w:rPr>
      </w:pPr>
      <w:r w:rsidRPr="00224CE4">
        <w:rPr>
          <w:rFonts w:ascii="Georgia" w:eastAsia="Times New Roman" w:hAnsi="Georgia" w:cs="Times New Roman"/>
          <w:smallCaps/>
          <w:sz w:val="24"/>
          <w:szCs w:val="24"/>
          <w:lang w:eastAsia="hu-HU"/>
        </w:rPr>
        <w:t>………………………………</w:t>
      </w:r>
    </w:p>
    <w:p w:rsidR="008B3914" w:rsidRPr="00224CE4" w:rsidRDefault="008B3914" w:rsidP="00224CE4">
      <w:pPr>
        <w:spacing w:after="0" w:line="276" w:lineRule="auto"/>
        <w:ind w:left="5664"/>
        <w:jc w:val="center"/>
        <w:rPr>
          <w:rFonts w:ascii="Georgia" w:eastAsia="Times New Roman" w:hAnsi="Georgia" w:cs="Times New Roman"/>
          <w:b/>
          <w:smallCaps/>
          <w:sz w:val="24"/>
          <w:szCs w:val="24"/>
          <w:lang w:eastAsia="hu-HU"/>
        </w:rPr>
      </w:pPr>
      <w:r w:rsidRPr="00224CE4">
        <w:rPr>
          <w:rFonts w:ascii="Georgia" w:eastAsia="Times New Roman" w:hAnsi="Georgia" w:cs="Times New Roman"/>
          <w:b/>
          <w:smallCaps/>
          <w:sz w:val="24"/>
          <w:szCs w:val="24"/>
          <w:lang w:eastAsia="hu-HU"/>
        </w:rPr>
        <w:t>Bakos Emil</w:t>
      </w:r>
    </w:p>
    <w:p w:rsidR="008B3914" w:rsidRPr="00224CE4" w:rsidRDefault="008B3914" w:rsidP="00224CE4">
      <w:pPr>
        <w:spacing w:after="0" w:line="276" w:lineRule="auto"/>
        <w:ind w:left="5664"/>
        <w:jc w:val="center"/>
        <w:rPr>
          <w:rFonts w:ascii="Georgia" w:eastAsia="Times New Roman" w:hAnsi="Georgia" w:cs="Times New Roman"/>
          <w:smallCaps/>
          <w:sz w:val="24"/>
          <w:szCs w:val="24"/>
          <w:lang w:eastAsia="hu-HU"/>
        </w:rPr>
      </w:pPr>
      <w:proofErr w:type="gramStart"/>
      <w:r w:rsidRPr="00224CE4">
        <w:rPr>
          <w:rFonts w:ascii="Georgia" w:eastAsia="Times New Roman" w:hAnsi="Georgia" w:cs="Times New Roman"/>
          <w:smallCaps/>
          <w:sz w:val="24"/>
          <w:szCs w:val="24"/>
          <w:lang w:eastAsia="hu-HU"/>
        </w:rPr>
        <w:t>gazdasági</w:t>
      </w:r>
      <w:proofErr w:type="gramEnd"/>
      <w:r w:rsidRPr="00224CE4">
        <w:rPr>
          <w:rFonts w:ascii="Georgia" w:eastAsia="Times New Roman" w:hAnsi="Georgia" w:cs="Times New Roman"/>
          <w:smallCaps/>
          <w:sz w:val="24"/>
          <w:szCs w:val="24"/>
          <w:lang w:eastAsia="hu-HU"/>
        </w:rPr>
        <w:t xml:space="preserve"> és működtetési főigazgató-helyettes</w:t>
      </w:r>
    </w:p>
    <w:p w:rsidR="008B3914" w:rsidRPr="00224CE4" w:rsidRDefault="008B3914" w:rsidP="00224CE4">
      <w:pPr>
        <w:tabs>
          <w:tab w:val="left" w:pos="300"/>
        </w:tabs>
        <w:spacing w:after="0" w:line="276" w:lineRule="auto"/>
        <w:ind w:left="300" w:hanging="300"/>
        <w:jc w:val="center"/>
        <w:rPr>
          <w:rFonts w:ascii="Georgia" w:eastAsia="Times New Roman" w:hAnsi="Georgia" w:cs="Times New Roman"/>
          <w:smallCaps/>
          <w:sz w:val="24"/>
          <w:szCs w:val="24"/>
          <w:lang w:eastAsia="hu-HU"/>
        </w:rPr>
      </w:pPr>
    </w:p>
    <w:p w:rsidR="008B3914" w:rsidRPr="00224CE4" w:rsidRDefault="008B3914" w:rsidP="00224CE4">
      <w:pPr>
        <w:tabs>
          <w:tab w:val="left" w:pos="300"/>
        </w:tabs>
        <w:spacing w:after="0" w:line="276" w:lineRule="auto"/>
        <w:ind w:left="300" w:hanging="300"/>
        <w:jc w:val="center"/>
        <w:rPr>
          <w:rFonts w:ascii="Georgia" w:eastAsia="Times New Roman" w:hAnsi="Georgia" w:cs="Times New Roman"/>
          <w:smallCaps/>
          <w:sz w:val="24"/>
          <w:szCs w:val="24"/>
          <w:lang w:eastAsia="hu-HU"/>
        </w:rPr>
      </w:pPr>
    </w:p>
    <w:p w:rsidR="008B3914" w:rsidRPr="00224CE4" w:rsidRDefault="008B3914" w:rsidP="00224CE4">
      <w:pPr>
        <w:spacing w:after="0" w:line="276" w:lineRule="auto"/>
        <w:jc w:val="center"/>
        <w:rPr>
          <w:rFonts w:ascii="Georgia" w:eastAsia="Times New Roman" w:hAnsi="Georgia" w:cs="Times New Roman"/>
          <w:bCs/>
          <w:smallCaps/>
          <w:color w:val="000000"/>
          <w:sz w:val="24"/>
          <w:szCs w:val="24"/>
          <w:lang w:eastAsia="hu-HU"/>
        </w:rPr>
      </w:pPr>
      <w:r w:rsidRPr="00224CE4">
        <w:rPr>
          <w:rFonts w:ascii="Georgia" w:eastAsia="Times New Roman" w:hAnsi="Georgia" w:cs="Times New Roman"/>
          <w:bCs/>
          <w:smallCaps/>
          <w:color w:val="000000"/>
          <w:sz w:val="24"/>
          <w:szCs w:val="24"/>
          <w:lang w:eastAsia="hu-HU"/>
        </w:rPr>
        <w:t>A „Külföldi és belföldi kiadású könyvek beszerzése (681/2017)” tárgyú, nemzeti eljárásrendben, a Kbt. 113. § (1) bekezdése alapján indított tárgyalásos közbeszerzési eljárás ajánlattételi felhívásának</w:t>
      </w:r>
    </w:p>
    <w:p w:rsidR="008B3914" w:rsidRPr="00224CE4" w:rsidRDefault="008B3914" w:rsidP="00224CE4">
      <w:pPr>
        <w:spacing w:after="0" w:line="276" w:lineRule="auto"/>
        <w:jc w:val="center"/>
        <w:rPr>
          <w:rFonts w:ascii="Georgia" w:eastAsia="Times New Roman" w:hAnsi="Georgia" w:cs="Times New Roman"/>
          <w:bCs/>
          <w:smallCaps/>
          <w:color w:val="000000"/>
          <w:sz w:val="24"/>
          <w:szCs w:val="24"/>
          <w:lang w:eastAsia="hu-HU"/>
        </w:rPr>
      </w:pPr>
    </w:p>
    <w:p w:rsidR="008B3914" w:rsidRPr="00224CE4" w:rsidRDefault="008B3914" w:rsidP="00224CE4">
      <w:pPr>
        <w:spacing w:after="0" w:line="276" w:lineRule="auto"/>
        <w:jc w:val="center"/>
        <w:rPr>
          <w:rFonts w:ascii="Georgia" w:eastAsia="Times New Roman" w:hAnsi="Georgia" w:cs="Times New Roman"/>
          <w:smallCaps/>
          <w:sz w:val="24"/>
          <w:szCs w:val="24"/>
          <w:lang w:eastAsia="hu-HU"/>
        </w:rPr>
      </w:pPr>
      <w:r w:rsidRPr="00224CE4">
        <w:rPr>
          <w:rFonts w:ascii="Georgia" w:eastAsia="Times New Roman" w:hAnsi="Georgia" w:cs="Times New Roman"/>
          <w:smallCaps/>
          <w:sz w:val="24"/>
          <w:szCs w:val="24"/>
          <w:lang w:eastAsia="hu-HU"/>
        </w:rPr>
        <w:t>Közbeszerzési Dokumentumai</w:t>
      </w:r>
    </w:p>
    <w:p w:rsidR="008B3914" w:rsidRPr="00224CE4" w:rsidRDefault="008B3914" w:rsidP="00224CE4">
      <w:pPr>
        <w:tabs>
          <w:tab w:val="center" w:pos="1701"/>
          <w:tab w:val="center" w:pos="7371"/>
        </w:tabs>
        <w:spacing w:after="0" w:line="276" w:lineRule="auto"/>
        <w:jc w:val="center"/>
        <w:rPr>
          <w:rFonts w:ascii="Georgia" w:eastAsia="Times New Roman" w:hAnsi="Georgia" w:cs="Times New Roman"/>
          <w:smallCaps/>
          <w:sz w:val="24"/>
          <w:szCs w:val="24"/>
          <w:lang w:eastAsia="hu-HU"/>
        </w:rPr>
      </w:pPr>
    </w:p>
    <w:p w:rsidR="008B3914" w:rsidRPr="00224CE4" w:rsidRDefault="008B3914" w:rsidP="00224CE4">
      <w:pPr>
        <w:tabs>
          <w:tab w:val="center" w:pos="1701"/>
          <w:tab w:val="center" w:pos="7371"/>
        </w:tabs>
        <w:spacing w:after="0" w:line="276" w:lineRule="auto"/>
        <w:jc w:val="center"/>
        <w:rPr>
          <w:rFonts w:ascii="Georgia" w:eastAsia="Times New Roman" w:hAnsi="Georgia" w:cs="Times New Roman"/>
          <w:smallCaps/>
          <w:sz w:val="24"/>
          <w:szCs w:val="24"/>
          <w:lang w:eastAsia="hu-HU"/>
        </w:rPr>
      </w:pPr>
    </w:p>
    <w:p w:rsidR="008B3914" w:rsidRPr="00224CE4" w:rsidRDefault="008B3914" w:rsidP="00224CE4">
      <w:pPr>
        <w:tabs>
          <w:tab w:val="center" w:pos="1701"/>
          <w:tab w:val="center" w:pos="7371"/>
        </w:tabs>
        <w:spacing w:after="0" w:line="276" w:lineRule="auto"/>
        <w:jc w:val="center"/>
        <w:rPr>
          <w:rFonts w:ascii="Georgia" w:eastAsia="Times New Roman" w:hAnsi="Georgia" w:cs="Times New Roman"/>
          <w:smallCaps/>
          <w:sz w:val="24"/>
          <w:szCs w:val="24"/>
          <w:lang w:eastAsia="hu-HU"/>
        </w:rPr>
      </w:pPr>
    </w:p>
    <w:p w:rsidR="008B3914" w:rsidRPr="00224CE4" w:rsidRDefault="008B3914" w:rsidP="00224CE4">
      <w:pPr>
        <w:tabs>
          <w:tab w:val="center" w:pos="1701"/>
          <w:tab w:val="center" w:pos="7371"/>
        </w:tabs>
        <w:spacing w:after="0" w:line="276" w:lineRule="auto"/>
        <w:jc w:val="center"/>
        <w:rPr>
          <w:rFonts w:ascii="Georgia" w:eastAsia="Times New Roman" w:hAnsi="Georgia" w:cs="Times New Roman"/>
          <w:bCs/>
          <w:smallCaps/>
          <w:color w:val="000000"/>
          <w:sz w:val="24"/>
          <w:szCs w:val="24"/>
          <w:lang w:eastAsia="hu-HU"/>
        </w:rPr>
      </w:pPr>
      <w:r w:rsidRPr="00224CE4">
        <w:rPr>
          <w:rFonts w:ascii="Georgia" w:eastAsia="Times New Roman" w:hAnsi="Georgia" w:cs="Times New Roman"/>
          <w:bCs/>
          <w:smallCaps/>
          <w:color w:val="000000"/>
          <w:sz w:val="24"/>
          <w:szCs w:val="24"/>
          <w:lang w:eastAsia="hu-HU"/>
        </w:rPr>
        <w:t>A Közbeszerzési Dokumentumok tartalma:</w:t>
      </w:r>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r w:rsidRPr="00224CE4">
        <w:rPr>
          <w:rFonts w:ascii="Georgia" w:eastAsia="Times New Roman" w:hAnsi="Georgia" w:cs="Times New Roman"/>
          <w:smallCaps/>
          <w:color w:val="000000"/>
          <w:sz w:val="24"/>
          <w:szCs w:val="24"/>
          <w:lang w:eastAsia="hu-HU"/>
        </w:rPr>
        <w:t xml:space="preserve">1. Az ajánlat elkészítésével kapcsolatos tudnivalók </w:t>
      </w:r>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r w:rsidRPr="00224CE4">
        <w:rPr>
          <w:rFonts w:ascii="Georgia" w:eastAsia="Times New Roman" w:hAnsi="Georgia" w:cs="Times New Roman"/>
          <w:smallCaps/>
          <w:color w:val="000000"/>
          <w:sz w:val="24"/>
          <w:szCs w:val="24"/>
          <w:lang w:eastAsia="hu-HU"/>
        </w:rPr>
        <w:t xml:space="preserve">2. Az ajánlat részeként benyújtandó igazolások, nyilatkozatok jegyzéke </w:t>
      </w:r>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r w:rsidRPr="00224CE4">
        <w:rPr>
          <w:rFonts w:ascii="Georgia" w:eastAsia="Times New Roman" w:hAnsi="Georgia" w:cs="Times New Roman"/>
          <w:smallCaps/>
          <w:color w:val="000000"/>
          <w:sz w:val="24"/>
          <w:szCs w:val="24"/>
          <w:lang w:eastAsia="hu-HU"/>
        </w:rPr>
        <w:t>3. Felolvasólap, Nyilatkozatminták</w:t>
      </w:r>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r w:rsidRPr="00224CE4">
        <w:rPr>
          <w:rFonts w:ascii="Georgia" w:eastAsia="Times New Roman" w:hAnsi="Georgia" w:cs="Times New Roman"/>
          <w:smallCaps/>
          <w:color w:val="000000"/>
          <w:sz w:val="24"/>
          <w:szCs w:val="24"/>
          <w:lang w:eastAsia="hu-HU"/>
        </w:rPr>
        <w:t xml:space="preserve">4. </w:t>
      </w:r>
      <w:proofErr w:type="spellStart"/>
      <w:r w:rsidRPr="00224CE4">
        <w:rPr>
          <w:rFonts w:ascii="Georgia" w:eastAsia="Times New Roman" w:hAnsi="Georgia" w:cs="Times New Roman"/>
          <w:smallCaps/>
          <w:color w:val="000000"/>
          <w:sz w:val="24"/>
          <w:szCs w:val="24"/>
          <w:lang w:eastAsia="hu-HU"/>
        </w:rPr>
        <w:t>ÁrtáblÁzatok</w:t>
      </w:r>
      <w:proofErr w:type="spellEnd"/>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p>
    <w:p w:rsidR="008B3914" w:rsidRPr="00224CE4" w:rsidRDefault="008B3914" w:rsidP="00224CE4">
      <w:pPr>
        <w:spacing w:after="0" w:line="276" w:lineRule="auto"/>
        <w:jc w:val="center"/>
        <w:rPr>
          <w:rFonts w:ascii="Georgia" w:eastAsia="Times New Roman" w:hAnsi="Georgia" w:cs="Times New Roman"/>
          <w:smallCaps/>
          <w:color w:val="000000"/>
          <w:sz w:val="24"/>
          <w:szCs w:val="24"/>
          <w:lang w:eastAsia="hu-HU"/>
        </w:rPr>
      </w:pPr>
    </w:p>
    <w:p w:rsidR="008B3914" w:rsidRPr="00224CE4" w:rsidRDefault="008B3914" w:rsidP="00224CE4">
      <w:pPr>
        <w:spacing w:after="0" w:line="276" w:lineRule="auto"/>
        <w:rPr>
          <w:rFonts w:ascii="Georgia" w:eastAsia="Times New Roman" w:hAnsi="Georgia" w:cs="Times New Roman"/>
          <w:smallCaps/>
          <w:sz w:val="24"/>
          <w:szCs w:val="24"/>
          <w:lang w:eastAsia="hu-HU"/>
        </w:rPr>
      </w:pPr>
    </w:p>
    <w:p w:rsidR="008B3914" w:rsidRPr="00224CE4" w:rsidRDefault="008B3914" w:rsidP="00224CE4">
      <w:pPr>
        <w:spacing w:after="0" w:line="276" w:lineRule="auto"/>
        <w:rPr>
          <w:rFonts w:ascii="Georgia" w:eastAsia="Times New Roman" w:hAnsi="Georgia" w:cs="Times New Roman"/>
          <w:smallCaps/>
          <w:sz w:val="24"/>
          <w:szCs w:val="24"/>
          <w:lang w:eastAsia="hu-HU"/>
        </w:rPr>
      </w:pPr>
    </w:p>
    <w:p w:rsidR="008B3914" w:rsidRPr="00224CE4" w:rsidRDefault="008B3914" w:rsidP="00224CE4">
      <w:pPr>
        <w:spacing w:after="0" w:line="276" w:lineRule="auto"/>
        <w:rPr>
          <w:rFonts w:ascii="Georgia" w:eastAsia="Times New Roman" w:hAnsi="Georgia" w:cs="Times New Roman"/>
          <w:smallCaps/>
          <w:sz w:val="24"/>
          <w:szCs w:val="24"/>
          <w:lang w:eastAsia="hu-HU"/>
        </w:rPr>
      </w:pPr>
    </w:p>
    <w:p w:rsidR="008B3914" w:rsidRPr="00224CE4" w:rsidRDefault="008B3914" w:rsidP="00224CE4">
      <w:pPr>
        <w:tabs>
          <w:tab w:val="left" w:pos="0"/>
          <w:tab w:val="left" w:leader="dot" w:pos="9072"/>
        </w:tabs>
        <w:spacing w:after="0" w:line="276" w:lineRule="auto"/>
        <w:jc w:val="center"/>
        <w:rPr>
          <w:rFonts w:ascii="Georgia" w:eastAsia="Times New Roman" w:hAnsi="Georgia" w:cs="Times New Roman"/>
          <w:smallCaps/>
          <w:sz w:val="24"/>
          <w:szCs w:val="24"/>
          <w:lang w:eastAsia="hu-HU"/>
        </w:rPr>
      </w:pPr>
      <w:r w:rsidRPr="00224CE4">
        <w:rPr>
          <w:rFonts w:ascii="Georgia" w:eastAsia="Times New Roman" w:hAnsi="Georgia" w:cs="Times New Roman"/>
          <w:smallCaps/>
          <w:sz w:val="24"/>
          <w:szCs w:val="24"/>
          <w:lang w:eastAsia="hu-HU"/>
        </w:rPr>
        <w:t>…………………………………</w:t>
      </w:r>
    </w:p>
    <w:p w:rsidR="008B3914" w:rsidRPr="00224CE4" w:rsidRDefault="008B3914" w:rsidP="00224CE4">
      <w:pPr>
        <w:spacing w:after="0" w:line="276" w:lineRule="auto"/>
        <w:jc w:val="center"/>
        <w:rPr>
          <w:rFonts w:ascii="Georgia" w:eastAsia="Times New Roman" w:hAnsi="Georgia" w:cs="Times New Roman"/>
          <w:b/>
          <w:smallCaps/>
          <w:sz w:val="24"/>
          <w:szCs w:val="24"/>
          <w:lang w:eastAsia="hu-HU"/>
        </w:rPr>
      </w:pPr>
      <w:proofErr w:type="spellStart"/>
      <w:r w:rsidRPr="00224CE4">
        <w:rPr>
          <w:rFonts w:ascii="Georgia" w:eastAsia="Times New Roman" w:hAnsi="Georgia" w:cs="Times New Roman"/>
          <w:b/>
          <w:smallCaps/>
          <w:sz w:val="24"/>
          <w:szCs w:val="24"/>
          <w:lang w:eastAsia="hu-HU"/>
        </w:rPr>
        <w:t>Bellavics</w:t>
      </w:r>
      <w:proofErr w:type="spellEnd"/>
      <w:r w:rsidRPr="00224CE4">
        <w:rPr>
          <w:rFonts w:ascii="Georgia" w:eastAsia="Times New Roman" w:hAnsi="Georgia" w:cs="Times New Roman"/>
          <w:b/>
          <w:smallCaps/>
          <w:sz w:val="24"/>
          <w:szCs w:val="24"/>
          <w:lang w:eastAsia="hu-HU"/>
        </w:rPr>
        <w:t xml:space="preserve"> István</w:t>
      </w:r>
    </w:p>
    <w:p w:rsidR="008B3914" w:rsidRPr="00224CE4" w:rsidRDefault="008B3914" w:rsidP="00224CE4">
      <w:pPr>
        <w:tabs>
          <w:tab w:val="center" w:pos="1701"/>
          <w:tab w:val="center" w:pos="7371"/>
        </w:tabs>
        <w:spacing w:after="0" w:line="276" w:lineRule="auto"/>
        <w:jc w:val="center"/>
        <w:rPr>
          <w:rFonts w:ascii="Georgia" w:eastAsia="Times New Roman" w:hAnsi="Georgia" w:cs="Times New Roman"/>
          <w:smallCaps/>
          <w:sz w:val="24"/>
          <w:szCs w:val="24"/>
          <w:lang w:eastAsia="hu-HU"/>
        </w:rPr>
      </w:pPr>
      <w:proofErr w:type="gramStart"/>
      <w:r w:rsidRPr="00224CE4">
        <w:rPr>
          <w:rFonts w:ascii="Georgia" w:eastAsia="Times New Roman" w:hAnsi="Georgia" w:cs="Times New Roman"/>
          <w:smallCaps/>
          <w:sz w:val="24"/>
          <w:szCs w:val="24"/>
          <w:lang w:eastAsia="hu-HU"/>
        </w:rPr>
        <w:t>közgyűjteményi</w:t>
      </w:r>
      <w:proofErr w:type="gramEnd"/>
      <w:r w:rsidRPr="00224CE4">
        <w:rPr>
          <w:rFonts w:ascii="Georgia" w:eastAsia="Times New Roman" w:hAnsi="Georgia" w:cs="Times New Roman"/>
          <w:smallCaps/>
          <w:sz w:val="24"/>
          <w:szCs w:val="24"/>
          <w:lang w:eastAsia="hu-HU"/>
        </w:rPr>
        <w:t xml:space="preserve"> és közművelődési igazgató</w:t>
      </w:r>
    </w:p>
    <w:p w:rsidR="008B3914" w:rsidRPr="00224CE4" w:rsidRDefault="008B3914" w:rsidP="00224CE4">
      <w:pPr>
        <w:spacing w:after="0" w:line="276" w:lineRule="auto"/>
        <w:ind w:right="-50"/>
        <w:jc w:val="center"/>
        <w:rPr>
          <w:rFonts w:ascii="Georgia" w:eastAsia="Times New Roman" w:hAnsi="Georgia" w:cs="Times New Roman"/>
          <w:smallCaps/>
          <w:sz w:val="24"/>
          <w:szCs w:val="24"/>
          <w:lang w:eastAsia="hu-HU"/>
        </w:rPr>
      </w:pPr>
    </w:p>
    <w:p w:rsidR="008B3914" w:rsidRPr="00224CE4" w:rsidRDefault="008B3914" w:rsidP="00224CE4">
      <w:pPr>
        <w:spacing w:after="0" w:line="276" w:lineRule="auto"/>
        <w:rPr>
          <w:rFonts w:ascii="Georgia" w:eastAsia="Times New Roman" w:hAnsi="Georgia" w:cs="Times New Roman"/>
          <w:smallCaps/>
          <w:sz w:val="24"/>
          <w:szCs w:val="24"/>
          <w:lang w:eastAsia="hu-HU"/>
        </w:rPr>
      </w:pPr>
    </w:p>
    <w:p w:rsidR="008B3914" w:rsidRPr="00224CE4" w:rsidRDefault="008B3914" w:rsidP="00224CE4">
      <w:pPr>
        <w:spacing w:after="0" w:line="276" w:lineRule="auto"/>
        <w:rPr>
          <w:rFonts w:ascii="Georgia" w:eastAsia="Times New Roman" w:hAnsi="Georgia" w:cs="Times New Roman"/>
          <w:i/>
          <w:smallCaps/>
          <w:sz w:val="24"/>
          <w:szCs w:val="24"/>
          <w:lang w:eastAsia="hu-HU"/>
        </w:rPr>
      </w:pPr>
    </w:p>
    <w:p w:rsidR="008B3914" w:rsidRPr="00224CE4" w:rsidRDefault="008B3914" w:rsidP="00224CE4">
      <w:pPr>
        <w:spacing w:after="0" w:line="276" w:lineRule="auto"/>
        <w:rPr>
          <w:rFonts w:ascii="Georgia" w:eastAsia="Times New Roman" w:hAnsi="Georgia" w:cs="Times New Roman"/>
          <w:i/>
          <w:smallCaps/>
          <w:sz w:val="24"/>
          <w:szCs w:val="24"/>
          <w:lang w:eastAsia="hu-HU"/>
        </w:rPr>
      </w:pPr>
    </w:p>
    <w:p w:rsidR="008B3914" w:rsidRPr="00224CE4" w:rsidRDefault="008B3914" w:rsidP="00224CE4">
      <w:pPr>
        <w:spacing w:after="0" w:line="276" w:lineRule="auto"/>
        <w:jc w:val="center"/>
        <w:rPr>
          <w:rFonts w:ascii="Georgia" w:eastAsia="Times New Roman" w:hAnsi="Georgia" w:cs="Times New Roman"/>
          <w:smallCaps/>
          <w:sz w:val="24"/>
          <w:szCs w:val="24"/>
          <w:lang w:eastAsia="hu-HU"/>
        </w:rPr>
      </w:pPr>
      <w:r w:rsidRPr="00224CE4">
        <w:rPr>
          <w:rFonts w:ascii="Georgia" w:eastAsia="Times New Roman" w:hAnsi="Georgia" w:cs="Times New Roman"/>
          <w:smallCaps/>
          <w:sz w:val="24"/>
          <w:szCs w:val="24"/>
          <w:lang w:eastAsia="hu-HU"/>
        </w:rPr>
        <w:t>………………………………………..</w:t>
      </w:r>
    </w:p>
    <w:p w:rsidR="008B3914" w:rsidRPr="00224CE4" w:rsidRDefault="008B3914" w:rsidP="00224CE4">
      <w:pPr>
        <w:spacing w:after="0" w:line="276" w:lineRule="auto"/>
        <w:jc w:val="center"/>
        <w:rPr>
          <w:rFonts w:ascii="Georgia" w:eastAsia="Times New Roman" w:hAnsi="Georgia" w:cs="Times New Roman"/>
          <w:b/>
          <w:smallCaps/>
          <w:sz w:val="24"/>
          <w:szCs w:val="24"/>
          <w:lang w:eastAsia="hu-HU"/>
        </w:rPr>
      </w:pPr>
      <w:r w:rsidRPr="00224CE4">
        <w:rPr>
          <w:rFonts w:ascii="Georgia" w:eastAsia="Times New Roman" w:hAnsi="Georgia" w:cs="Times New Roman"/>
          <w:b/>
          <w:smallCaps/>
          <w:sz w:val="24"/>
          <w:szCs w:val="24"/>
          <w:lang w:eastAsia="hu-HU"/>
        </w:rPr>
        <w:t>Kónya Enikő</w:t>
      </w:r>
    </w:p>
    <w:p w:rsidR="008B3914" w:rsidRPr="00224CE4" w:rsidRDefault="008B3914" w:rsidP="00224CE4">
      <w:pPr>
        <w:tabs>
          <w:tab w:val="center" w:pos="1701"/>
          <w:tab w:val="center" w:pos="7371"/>
        </w:tabs>
        <w:spacing w:after="0" w:line="276" w:lineRule="auto"/>
        <w:jc w:val="center"/>
        <w:rPr>
          <w:rFonts w:ascii="Georgia" w:eastAsia="Times New Roman" w:hAnsi="Georgia" w:cs="Times New Roman"/>
          <w:smallCaps/>
          <w:sz w:val="24"/>
          <w:szCs w:val="24"/>
          <w:lang w:eastAsia="hu-HU"/>
        </w:rPr>
      </w:pPr>
      <w:proofErr w:type="gramStart"/>
      <w:r w:rsidRPr="00224CE4">
        <w:rPr>
          <w:rFonts w:ascii="Georgia" w:eastAsia="Times New Roman" w:hAnsi="Georgia" w:cs="Times New Roman"/>
          <w:smallCaps/>
          <w:sz w:val="24"/>
          <w:szCs w:val="24"/>
          <w:lang w:eastAsia="hu-HU"/>
        </w:rPr>
        <w:t>közbeszerzési</w:t>
      </w:r>
      <w:proofErr w:type="gramEnd"/>
      <w:r w:rsidRPr="00224CE4">
        <w:rPr>
          <w:rFonts w:ascii="Georgia" w:eastAsia="Times New Roman" w:hAnsi="Georgia" w:cs="Times New Roman"/>
          <w:smallCaps/>
          <w:sz w:val="24"/>
          <w:szCs w:val="24"/>
          <w:lang w:eastAsia="hu-HU"/>
        </w:rPr>
        <w:t xml:space="preserve"> irodavezető</w:t>
      </w:r>
    </w:p>
    <w:p w:rsidR="008F0785" w:rsidRPr="00224CE4" w:rsidRDefault="008F0785" w:rsidP="00224CE4">
      <w:pPr>
        <w:spacing w:after="0" w:line="276" w:lineRule="auto"/>
        <w:rPr>
          <w:rFonts w:ascii="Georgia" w:hAnsi="Georgia"/>
          <w:sz w:val="24"/>
          <w:szCs w:val="24"/>
        </w:rPr>
      </w:pPr>
    </w:p>
    <w:p w:rsidR="008B3914" w:rsidRPr="00224CE4" w:rsidRDefault="008B3914" w:rsidP="00224CE4">
      <w:pPr>
        <w:spacing w:after="0" w:line="276" w:lineRule="auto"/>
        <w:rPr>
          <w:rFonts w:ascii="Georgia" w:hAnsi="Georgia"/>
          <w:sz w:val="24"/>
          <w:szCs w:val="24"/>
        </w:rPr>
      </w:pPr>
      <w:r w:rsidRPr="00224CE4">
        <w:rPr>
          <w:rFonts w:ascii="Georgia" w:hAnsi="Georgia"/>
          <w:sz w:val="24"/>
          <w:szCs w:val="24"/>
        </w:rPr>
        <w:br w:type="page"/>
      </w:r>
    </w:p>
    <w:p w:rsidR="008B3914" w:rsidRPr="00224CE4" w:rsidRDefault="008B3914" w:rsidP="00224CE4">
      <w:pPr>
        <w:spacing w:after="0" w:line="276" w:lineRule="auto"/>
        <w:rPr>
          <w:rFonts w:ascii="Georgia" w:hAnsi="Georgia"/>
          <w:sz w:val="24"/>
          <w:szCs w:val="24"/>
        </w:rPr>
      </w:pPr>
    </w:p>
    <w:p w:rsidR="008B3914" w:rsidRPr="00224CE4" w:rsidRDefault="008B3914" w:rsidP="00224CE4">
      <w:pPr>
        <w:spacing w:after="0" w:line="276" w:lineRule="auto"/>
        <w:jc w:val="center"/>
        <w:rPr>
          <w:rFonts w:ascii="Georgia" w:hAnsi="Georgia"/>
          <w:b/>
          <w:sz w:val="24"/>
          <w:szCs w:val="24"/>
        </w:rPr>
      </w:pPr>
      <w:r w:rsidRPr="00224CE4">
        <w:rPr>
          <w:rFonts w:ascii="Georgia" w:hAnsi="Georgia"/>
          <w:b/>
          <w:sz w:val="24"/>
          <w:szCs w:val="24"/>
        </w:rPr>
        <w:t>TARTALOMJEGYZÉK</w:t>
      </w:r>
    </w:p>
    <w:p w:rsidR="008B3914" w:rsidRPr="00224CE4" w:rsidRDefault="008B3914" w:rsidP="00224CE4">
      <w:pPr>
        <w:spacing w:after="0" w:line="276" w:lineRule="auto"/>
        <w:rPr>
          <w:rFonts w:ascii="Georgia" w:hAnsi="Georgia"/>
          <w:sz w:val="24"/>
          <w:szCs w:val="24"/>
        </w:rPr>
      </w:pPr>
    </w:p>
    <w:sdt>
      <w:sdtPr>
        <w:rPr>
          <w:rFonts w:ascii="Georgia" w:eastAsiaTheme="minorHAnsi" w:hAnsi="Georgia" w:cstheme="minorBidi"/>
          <w:color w:val="auto"/>
          <w:sz w:val="24"/>
          <w:szCs w:val="24"/>
          <w:lang w:eastAsia="en-US"/>
        </w:rPr>
        <w:id w:val="-1841531389"/>
        <w:docPartObj>
          <w:docPartGallery w:val="Table of Contents"/>
          <w:docPartUnique/>
        </w:docPartObj>
      </w:sdtPr>
      <w:sdtEndPr>
        <w:rPr>
          <w:bCs/>
        </w:rPr>
      </w:sdtEndPr>
      <w:sdtContent>
        <w:p w:rsidR="008B3914" w:rsidRPr="00DC5135" w:rsidRDefault="008B3914" w:rsidP="00224CE4">
          <w:pPr>
            <w:pStyle w:val="Tartalomjegyzkcmsora"/>
            <w:spacing w:before="0" w:line="276" w:lineRule="auto"/>
            <w:rPr>
              <w:rFonts w:ascii="Georgia" w:hAnsi="Georgia"/>
              <w:sz w:val="24"/>
              <w:szCs w:val="24"/>
            </w:rPr>
          </w:pPr>
        </w:p>
        <w:p w:rsidR="00DC5135" w:rsidRPr="00DC5135" w:rsidRDefault="008B3914">
          <w:pPr>
            <w:pStyle w:val="TJ1"/>
            <w:tabs>
              <w:tab w:val="left" w:pos="440"/>
              <w:tab w:val="right" w:leader="dot" w:pos="9062"/>
            </w:tabs>
            <w:rPr>
              <w:rFonts w:ascii="Georgia" w:eastAsiaTheme="minorEastAsia" w:hAnsi="Georgia"/>
              <w:noProof/>
              <w:sz w:val="24"/>
              <w:szCs w:val="24"/>
              <w:lang w:eastAsia="hu-HU"/>
            </w:rPr>
          </w:pPr>
          <w:r w:rsidRPr="00DC5135">
            <w:rPr>
              <w:rFonts w:ascii="Georgia" w:hAnsi="Georgia"/>
              <w:sz w:val="24"/>
              <w:szCs w:val="24"/>
            </w:rPr>
            <w:fldChar w:fldCharType="begin"/>
          </w:r>
          <w:r w:rsidRPr="00DC5135">
            <w:rPr>
              <w:rFonts w:ascii="Georgia" w:hAnsi="Georgia"/>
              <w:sz w:val="24"/>
              <w:szCs w:val="24"/>
            </w:rPr>
            <w:instrText xml:space="preserve"> TOC \o "1-3" \h \z \u </w:instrText>
          </w:r>
          <w:r w:rsidRPr="00DC5135">
            <w:rPr>
              <w:rFonts w:ascii="Georgia" w:hAnsi="Georgia"/>
              <w:sz w:val="24"/>
              <w:szCs w:val="24"/>
            </w:rPr>
            <w:fldChar w:fldCharType="separate"/>
          </w:r>
          <w:hyperlink w:anchor="_Toc489601353" w:history="1">
            <w:r w:rsidR="00DC5135" w:rsidRPr="00DC5135">
              <w:rPr>
                <w:rStyle w:val="Hiperhivatkozs"/>
                <w:rFonts w:ascii="Georgia" w:eastAsia="Times New Roman" w:hAnsi="Georgia" w:cs="Times New Roman"/>
                <w:bCs/>
                <w:noProof/>
                <w:sz w:val="24"/>
                <w:szCs w:val="24"/>
                <w:lang w:val="x-none" w:eastAsia="hu-HU"/>
              </w:rPr>
              <w:t>1.</w:t>
            </w:r>
            <w:r w:rsidR="00DC5135" w:rsidRPr="00DC5135">
              <w:rPr>
                <w:rFonts w:ascii="Georgia" w:eastAsiaTheme="minorEastAsia" w:hAnsi="Georgia"/>
                <w:noProof/>
                <w:sz w:val="24"/>
                <w:szCs w:val="24"/>
                <w:lang w:eastAsia="hu-HU"/>
              </w:rPr>
              <w:tab/>
            </w:r>
            <w:r w:rsidR="00DC5135" w:rsidRPr="00DC5135">
              <w:rPr>
                <w:rStyle w:val="Hiperhivatkozs"/>
                <w:rFonts w:ascii="Georgia" w:eastAsia="Times New Roman" w:hAnsi="Georgia" w:cs="Times New Roman"/>
                <w:bCs/>
                <w:noProof/>
                <w:sz w:val="24"/>
                <w:szCs w:val="24"/>
                <w:lang w:val="x-none" w:eastAsia="hu-HU"/>
              </w:rPr>
              <w:t>AZ AJÁNLAT ELKÉSZÍTÉSÉVEL KAPCSOLATOS TUDNIVALÓK</w:t>
            </w:r>
            <w:r w:rsidR="00DC5135" w:rsidRPr="00DC5135">
              <w:rPr>
                <w:rFonts w:ascii="Georgia" w:hAnsi="Georgia"/>
                <w:noProof/>
                <w:webHidden/>
                <w:sz w:val="24"/>
                <w:szCs w:val="24"/>
              </w:rPr>
              <w:tab/>
            </w:r>
            <w:r w:rsidR="00DC5135" w:rsidRPr="00DC5135">
              <w:rPr>
                <w:rFonts w:ascii="Georgia" w:hAnsi="Georgia"/>
                <w:noProof/>
                <w:webHidden/>
                <w:sz w:val="24"/>
                <w:szCs w:val="24"/>
              </w:rPr>
              <w:fldChar w:fldCharType="begin"/>
            </w:r>
            <w:r w:rsidR="00DC5135" w:rsidRPr="00DC5135">
              <w:rPr>
                <w:rFonts w:ascii="Georgia" w:hAnsi="Georgia"/>
                <w:noProof/>
                <w:webHidden/>
                <w:sz w:val="24"/>
                <w:szCs w:val="24"/>
              </w:rPr>
              <w:instrText xml:space="preserve"> PAGEREF _Toc489601353 \h </w:instrText>
            </w:r>
            <w:r w:rsidR="00DC5135" w:rsidRPr="00DC5135">
              <w:rPr>
                <w:rFonts w:ascii="Georgia" w:hAnsi="Georgia"/>
                <w:noProof/>
                <w:webHidden/>
                <w:sz w:val="24"/>
                <w:szCs w:val="24"/>
              </w:rPr>
            </w:r>
            <w:r w:rsidR="00DC5135" w:rsidRPr="00DC5135">
              <w:rPr>
                <w:rFonts w:ascii="Georgia" w:hAnsi="Georgia"/>
                <w:noProof/>
                <w:webHidden/>
                <w:sz w:val="24"/>
                <w:szCs w:val="24"/>
              </w:rPr>
              <w:fldChar w:fldCharType="separate"/>
            </w:r>
            <w:r w:rsidR="00DC5135" w:rsidRPr="00DC5135">
              <w:rPr>
                <w:rFonts w:ascii="Georgia" w:hAnsi="Georgia"/>
                <w:noProof/>
                <w:webHidden/>
                <w:sz w:val="24"/>
                <w:szCs w:val="24"/>
              </w:rPr>
              <w:t>3</w:t>
            </w:r>
            <w:r w:rsidR="00DC5135"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54" w:history="1">
            <w:r w:rsidRPr="00DC5135">
              <w:rPr>
                <w:rStyle w:val="Hiperhivatkozs"/>
                <w:rFonts w:ascii="Georgia" w:eastAsia="Times New Roman" w:hAnsi="Georgia" w:cs="Times New Roman"/>
                <w:bCs/>
                <w:iCs/>
                <w:noProof/>
                <w:sz w:val="24"/>
                <w:szCs w:val="24"/>
                <w:lang w:val="x-none" w:eastAsia="x-none"/>
              </w:rPr>
              <w:t>1.1.</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A részajánlat tétellel kapcsolatos információ</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_Toc489601354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3</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55" w:history="1">
            <w:r w:rsidRPr="00DC5135">
              <w:rPr>
                <w:rStyle w:val="Hiperhivatkozs"/>
                <w:rFonts w:ascii="Georgia" w:eastAsia="Times New Roman" w:hAnsi="Georgia" w:cs="Times New Roman"/>
                <w:bCs/>
                <w:iCs/>
                <w:noProof/>
                <w:sz w:val="24"/>
                <w:szCs w:val="24"/>
                <w:lang w:val="x-none" w:eastAsia="x-none"/>
              </w:rPr>
              <w:t>1.2.</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Az ártáblázatok kitöltésére vonatkozó előírások</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_Toc489601355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3</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56" w:history="1">
            <w:r w:rsidRPr="00DC5135">
              <w:rPr>
                <w:rStyle w:val="Hiperhivatkozs"/>
                <w:rFonts w:ascii="Georgia" w:eastAsia="Times New Roman" w:hAnsi="Georgia" w:cs="Times New Roman"/>
                <w:bCs/>
                <w:iCs/>
                <w:noProof/>
                <w:sz w:val="24"/>
                <w:szCs w:val="24"/>
                <w:lang w:val="x-none" w:eastAsia="x-none"/>
              </w:rPr>
              <w:t>1.3.</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A felolvasólapokra vonatkozó előírások</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_Toc489601356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4</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57" w:history="1">
            <w:r w:rsidRPr="00DC5135">
              <w:rPr>
                <w:rStyle w:val="Hiperhivatkozs"/>
                <w:rFonts w:ascii="Georgia" w:eastAsia="Times New Roman" w:hAnsi="Georgia" w:cs="Times New Roman"/>
                <w:bCs/>
                <w:iCs/>
                <w:noProof/>
                <w:sz w:val="24"/>
                <w:szCs w:val="24"/>
                <w:lang w:val="x-none" w:eastAsia="x-none"/>
              </w:rPr>
              <w:t>1.4.</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A szerződéstervezet</w:t>
            </w:r>
            <w:r w:rsidRPr="00DC5135">
              <w:rPr>
                <w:rStyle w:val="Hiperhivatkozs"/>
                <w:rFonts w:ascii="Georgia" w:eastAsia="Times New Roman" w:hAnsi="Georgia" w:cs="Times New Roman"/>
                <w:bCs/>
                <w:iCs/>
                <w:noProof/>
                <w:sz w:val="24"/>
                <w:szCs w:val="24"/>
                <w:lang w:eastAsia="x-none"/>
              </w:rPr>
              <w:t xml:space="preserve">ekkel és a Szerződéses adatlapokkal </w:t>
            </w:r>
            <w:r w:rsidRPr="00DC5135">
              <w:rPr>
                <w:rStyle w:val="Hiperhivatkozs"/>
                <w:rFonts w:ascii="Georgia" w:eastAsia="Times New Roman" w:hAnsi="Georgia" w:cs="Times New Roman"/>
                <w:bCs/>
                <w:iCs/>
                <w:noProof/>
                <w:sz w:val="24"/>
                <w:szCs w:val="24"/>
                <w:lang w:val="x-none" w:eastAsia="x-none"/>
              </w:rPr>
              <w:t>kapcsolatos információ</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_Toc489601357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5</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58" w:history="1">
            <w:r w:rsidRPr="00DC5135">
              <w:rPr>
                <w:rStyle w:val="Hiperhivatkozs"/>
                <w:rFonts w:ascii="Georgia" w:eastAsia="Times New Roman" w:hAnsi="Georgia" w:cs="Times New Roman"/>
                <w:bCs/>
                <w:iCs/>
                <w:noProof/>
                <w:sz w:val="24"/>
                <w:szCs w:val="24"/>
                <w:lang w:val="x-none" w:eastAsia="x-none"/>
              </w:rPr>
              <w:t>1.5.</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Tájékoztatás a Kbt. 73. § (4)-(5) bekezdése szerint</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_Toc489601358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5</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59" w:history="1">
            <w:r w:rsidRPr="00DC5135">
              <w:rPr>
                <w:rStyle w:val="Hiperhivatkozs"/>
                <w:rFonts w:ascii="Georgia" w:eastAsia="Times New Roman" w:hAnsi="Georgia" w:cs="Times New Roman"/>
                <w:bCs/>
                <w:iCs/>
                <w:noProof/>
                <w:sz w:val="24"/>
                <w:szCs w:val="24"/>
                <w:lang w:val="x-none" w:eastAsia="x-none"/>
              </w:rPr>
              <w:t>1.6.</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A Kbt. 73. § (4) bekezdése szerinti jegyzék</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_Toc489601359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8</w:t>
            </w:r>
            <w:r w:rsidRPr="00DC5135">
              <w:rPr>
                <w:rFonts w:ascii="Georgia" w:hAnsi="Georgia"/>
                <w:noProof/>
                <w:webHidden/>
                <w:sz w:val="24"/>
                <w:szCs w:val="24"/>
              </w:rPr>
              <w:fldChar w:fldCharType="end"/>
            </w:r>
          </w:hyperlink>
        </w:p>
        <w:p w:rsidR="00DC5135" w:rsidRPr="00DC5135" w:rsidRDefault="00DC5135">
          <w:pPr>
            <w:pStyle w:val="TJ1"/>
            <w:tabs>
              <w:tab w:val="left" w:pos="440"/>
              <w:tab w:val="right" w:leader="dot" w:pos="9062"/>
            </w:tabs>
            <w:rPr>
              <w:rFonts w:ascii="Georgia" w:eastAsiaTheme="minorEastAsia" w:hAnsi="Georgia"/>
              <w:noProof/>
              <w:sz w:val="24"/>
              <w:szCs w:val="24"/>
              <w:lang w:eastAsia="hu-HU"/>
            </w:rPr>
          </w:pPr>
          <w:hyperlink w:anchor="_Toc489601360" w:history="1">
            <w:r w:rsidRPr="00DC5135">
              <w:rPr>
                <w:rStyle w:val="Hiperhivatkozs"/>
                <w:rFonts w:ascii="Georgia" w:hAnsi="Georgia"/>
                <w:bCs/>
                <w:noProof/>
                <w:sz w:val="24"/>
                <w:szCs w:val="24"/>
              </w:rPr>
              <w:t>2.</w:t>
            </w:r>
            <w:r w:rsidRPr="00DC5135">
              <w:rPr>
                <w:rFonts w:ascii="Georgia" w:eastAsiaTheme="minorEastAsia" w:hAnsi="Georgia"/>
                <w:noProof/>
                <w:sz w:val="24"/>
                <w:szCs w:val="24"/>
                <w:lang w:eastAsia="hu-HU"/>
              </w:rPr>
              <w:tab/>
            </w:r>
            <w:r w:rsidRPr="00DC5135">
              <w:rPr>
                <w:rStyle w:val="Hiperhivatkozs"/>
                <w:rFonts w:ascii="Georgia" w:hAnsi="Georgia"/>
                <w:bCs/>
                <w:noProof/>
                <w:sz w:val="24"/>
                <w:szCs w:val="24"/>
              </w:rPr>
              <w:t xml:space="preserve">AZ AJÁNLAT RÉSZEKÉNT BENYÚJTANDÓ IGAZOLÁSOK, NYILATKOZATOK </w:t>
            </w:r>
            <w:r>
              <w:rPr>
                <w:rStyle w:val="Hiperhivatkozs"/>
                <w:rFonts w:ascii="Georgia" w:hAnsi="Georgia"/>
                <w:bCs/>
                <w:noProof/>
                <w:sz w:val="24"/>
                <w:szCs w:val="24"/>
              </w:rPr>
              <w:tab/>
            </w:r>
            <w:bookmarkStart w:id="0" w:name="_GoBack"/>
            <w:bookmarkEnd w:id="0"/>
            <w:r w:rsidRPr="00DC5135">
              <w:rPr>
                <w:rStyle w:val="Hiperhivatkozs"/>
                <w:rFonts w:ascii="Georgia" w:hAnsi="Georgia"/>
                <w:bCs/>
                <w:noProof/>
                <w:sz w:val="24"/>
                <w:szCs w:val="24"/>
              </w:rPr>
              <w:t>JEGYZÉKE (javasolt tartalomjegyzék)</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_Toc489601360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10</w:t>
            </w:r>
            <w:r w:rsidRPr="00DC5135">
              <w:rPr>
                <w:rFonts w:ascii="Georgia" w:hAnsi="Georgia"/>
                <w:noProof/>
                <w:webHidden/>
                <w:sz w:val="24"/>
                <w:szCs w:val="24"/>
              </w:rPr>
              <w:fldChar w:fldCharType="end"/>
            </w:r>
          </w:hyperlink>
        </w:p>
        <w:p w:rsidR="00DC5135" w:rsidRPr="00DC5135" w:rsidRDefault="00DC5135">
          <w:pPr>
            <w:pStyle w:val="TJ1"/>
            <w:tabs>
              <w:tab w:val="left" w:pos="440"/>
              <w:tab w:val="right" w:leader="dot" w:pos="9062"/>
            </w:tabs>
            <w:rPr>
              <w:rFonts w:ascii="Georgia" w:eastAsiaTheme="minorEastAsia" w:hAnsi="Georgia"/>
              <w:noProof/>
              <w:sz w:val="24"/>
              <w:szCs w:val="24"/>
              <w:lang w:eastAsia="hu-HU"/>
            </w:rPr>
          </w:pPr>
          <w:hyperlink w:anchor="_Toc489601361" w:history="1">
            <w:r w:rsidRPr="00DC5135">
              <w:rPr>
                <w:rStyle w:val="Hiperhivatkozs"/>
                <w:rFonts w:ascii="Georgia" w:hAnsi="Georgia"/>
                <w:bCs/>
                <w:noProof/>
                <w:sz w:val="24"/>
                <w:szCs w:val="24"/>
              </w:rPr>
              <w:t>3.</w:t>
            </w:r>
            <w:r w:rsidRPr="00DC5135">
              <w:rPr>
                <w:rFonts w:ascii="Georgia" w:eastAsiaTheme="minorEastAsia" w:hAnsi="Georgia"/>
                <w:noProof/>
                <w:sz w:val="24"/>
                <w:szCs w:val="24"/>
                <w:lang w:eastAsia="hu-HU"/>
              </w:rPr>
              <w:tab/>
            </w:r>
            <w:r w:rsidRPr="00DC5135">
              <w:rPr>
                <w:rStyle w:val="Hiperhivatkozs"/>
                <w:rFonts w:ascii="Georgia" w:hAnsi="Georgia"/>
                <w:bCs/>
                <w:noProof/>
                <w:sz w:val="24"/>
                <w:szCs w:val="24"/>
              </w:rPr>
              <w:t>FELOLVASÓLAP, NYILATKOZATMINTÁK</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_Toc489601361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11</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62" w:history="1">
            <w:r w:rsidRPr="00DC5135">
              <w:rPr>
                <w:rStyle w:val="Hiperhivatkozs"/>
                <w:rFonts w:ascii="Georgia" w:eastAsia="Times New Roman" w:hAnsi="Georgia" w:cs="Times New Roman"/>
                <w:bCs/>
                <w:iCs/>
                <w:noProof/>
                <w:sz w:val="24"/>
                <w:szCs w:val="24"/>
                <w:lang w:val="x-none" w:eastAsia="x-none"/>
              </w:rPr>
              <w:t>3.1.</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Felolvasólap (1.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_Toc489601362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12</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63" w:history="1">
            <w:r w:rsidRPr="00DC5135">
              <w:rPr>
                <w:rStyle w:val="Hiperhivatkozs"/>
                <w:rFonts w:ascii="Georgia" w:eastAsia="Times New Roman" w:hAnsi="Georgia" w:cs="Times New Roman"/>
                <w:bCs/>
                <w:iCs/>
                <w:noProof/>
                <w:sz w:val="24"/>
                <w:szCs w:val="24"/>
                <w:lang w:val="x-none" w:eastAsia="x-none"/>
              </w:rPr>
              <w:t>3.2.</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Felolvasólap (2.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_Toc489601363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13</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64" w:history="1">
            <w:r w:rsidRPr="00DC5135">
              <w:rPr>
                <w:rStyle w:val="Hiperhivatkozs"/>
                <w:rFonts w:ascii="Georgia" w:eastAsia="Times New Roman" w:hAnsi="Georgia" w:cs="Times New Roman"/>
                <w:bCs/>
                <w:iCs/>
                <w:noProof/>
                <w:sz w:val="24"/>
                <w:szCs w:val="24"/>
                <w:lang w:val="x-none" w:eastAsia="x-none"/>
              </w:rPr>
              <w:t>3.3.</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Felolvasólap (</w:t>
            </w:r>
            <w:r w:rsidRPr="00DC5135">
              <w:rPr>
                <w:rStyle w:val="Hiperhivatkozs"/>
                <w:rFonts w:ascii="Georgia" w:eastAsia="Times New Roman" w:hAnsi="Georgia" w:cs="Times New Roman"/>
                <w:bCs/>
                <w:iCs/>
                <w:noProof/>
                <w:sz w:val="24"/>
                <w:szCs w:val="24"/>
                <w:lang w:eastAsia="x-none"/>
              </w:rPr>
              <w:t>3</w:t>
            </w:r>
            <w:r w:rsidRPr="00DC5135">
              <w:rPr>
                <w:rStyle w:val="Hiperhivatkozs"/>
                <w:rFonts w:ascii="Georgia" w:eastAsia="Times New Roman" w:hAnsi="Georgia" w:cs="Times New Roman"/>
                <w:bCs/>
                <w:iCs/>
                <w:noProof/>
                <w:sz w:val="24"/>
                <w:szCs w:val="24"/>
                <w:lang w:val="x-none" w:eastAsia="x-none"/>
              </w:rPr>
              <w:t>.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_Toc489601364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14</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65" w:history="1">
            <w:r w:rsidRPr="00DC5135">
              <w:rPr>
                <w:rStyle w:val="Hiperhivatkozs"/>
                <w:rFonts w:ascii="Georgia" w:eastAsia="Times New Roman" w:hAnsi="Georgia" w:cs="Times New Roman"/>
                <w:bCs/>
                <w:iCs/>
                <w:noProof/>
                <w:sz w:val="24"/>
                <w:szCs w:val="24"/>
                <w:lang w:val="x-none" w:eastAsia="x-none"/>
              </w:rPr>
              <w:t>3.4.</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 xml:space="preserve">Nyilatkozat a Kbt. 66.§ (2) bekezdése alapján </w:t>
            </w:r>
            <w:r w:rsidRPr="00DC5135">
              <w:rPr>
                <w:rStyle w:val="Hiperhivatkozs"/>
                <w:rFonts w:ascii="Georgia" w:eastAsia="Times New Roman" w:hAnsi="Georgia" w:cs="Times New Roman"/>
                <w:bCs/>
                <w:iCs/>
                <w:noProof/>
                <w:sz w:val="24"/>
                <w:szCs w:val="24"/>
                <w:lang w:eastAsia="x-none"/>
              </w:rPr>
              <w:t>(1.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_Toc489601365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15</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66" w:history="1">
            <w:r w:rsidRPr="00DC5135">
              <w:rPr>
                <w:rStyle w:val="Hiperhivatkozs"/>
                <w:rFonts w:ascii="Georgia" w:eastAsia="Times New Roman" w:hAnsi="Georgia" w:cs="Times New Roman"/>
                <w:bCs/>
                <w:iCs/>
                <w:noProof/>
                <w:sz w:val="24"/>
                <w:szCs w:val="24"/>
                <w:lang w:val="x-none" w:eastAsia="x-none"/>
              </w:rPr>
              <w:t>3.5.</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 xml:space="preserve">Nyilatkozat a Kbt. 66.§ (2) bekezdése alapján </w:t>
            </w:r>
            <w:r w:rsidRPr="00DC5135">
              <w:rPr>
                <w:rStyle w:val="Hiperhivatkozs"/>
                <w:rFonts w:ascii="Georgia" w:eastAsia="Times New Roman" w:hAnsi="Georgia" w:cs="Times New Roman"/>
                <w:bCs/>
                <w:iCs/>
                <w:noProof/>
                <w:sz w:val="24"/>
                <w:szCs w:val="24"/>
                <w:lang w:eastAsia="x-none"/>
              </w:rPr>
              <w:t>(2.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_Toc489601366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16</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67" w:history="1">
            <w:r w:rsidRPr="00DC5135">
              <w:rPr>
                <w:rStyle w:val="Hiperhivatkozs"/>
                <w:rFonts w:ascii="Georgia" w:eastAsia="Times New Roman" w:hAnsi="Georgia" w:cs="Times New Roman"/>
                <w:bCs/>
                <w:iCs/>
                <w:noProof/>
                <w:sz w:val="24"/>
                <w:szCs w:val="24"/>
                <w:lang w:val="x-none" w:eastAsia="x-none"/>
              </w:rPr>
              <w:t>3.6.</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 xml:space="preserve">Nyilatkozat a Kbt. 66.§ (2) bekezdése alapján </w:t>
            </w:r>
            <w:r w:rsidRPr="00DC5135">
              <w:rPr>
                <w:rStyle w:val="Hiperhivatkozs"/>
                <w:rFonts w:ascii="Georgia" w:eastAsia="Times New Roman" w:hAnsi="Georgia" w:cs="Times New Roman"/>
                <w:bCs/>
                <w:iCs/>
                <w:noProof/>
                <w:sz w:val="24"/>
                <w:szCs w:val="24"/>
                <w:lang w:eastAsia="x-none"/>
              </w:rPr>
              <w:t>(3.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_Toc489601367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17</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68" w:history="1">
            <w:r w:rsidRPr="00DC5135">
              <w:rPr>
                <w:rStyle w:val="Hiperhivatkozs"/>
                <w:rFonts w:ascii="Georgia" w:eastAsia="Times New Roman" w:hAnsi="Georgia" w:cs="Times New Roman"/>
                <w:bCs/>
                <w:iCs/>
                <w:noProof/>
                <w:sz w:val="24"/>
                <w:szCs w:val="24"/>
                <w:lang w:val="x-none" w:eastAsia="x-none"/>
              </w:rPr>
              <w:t>3.7.</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Nyilatkozat a Kbt. 73. § (4) bekezdése alapján (1.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_Toc489601368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18</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69" w:history="1">
            <w:r w:rsidRPr="00DC5135">
              <w:rPr>
                <w:rStyle w:val="Hiperhivatkozs"/>
                <w:rFonts w:ascii="Georgia" w:eastAsia="Times New Roman" w:hAnsi="Georgia" w:cs="Times New Roman"/>
                <w:bCs/>
                <w:iCs/>
                <w:noProof/>
                <w:sz w:val="24"/>
                <w:szCs w:val="24"/>
                <w:lang w:val="x-none" w:eastAsia="x-none"/>
              </w:rPr>
              <w:t>3.8.</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Nyilatkozat a Kbt. 73. § (4) bekezdése alapján (2.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_Toc489601369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19</w:t>
            </w:r>
            <w:r w:rsidRPr="00DC5135">
              <w:rPr>
                <w:rFonts w:ascii="Georgia" w:hAnsi="Georgia"/>
                <w:noProof/>
                <w:webHidden/>
                <w:sz w:val="24"/>
                <w:szCs w:val="24"/>
              </w:rPr>
              <w:fldChar w:fldCharType="end"/>
            </w:r>
          </w:hyperlink>
        </w:p>
        <w:p w:rsidR="00DC5135" w:rsidRPr="00DC5135" w:rsidRDefault="00DC5135">
          <w:pPr>
            <w:pStyle w:val="TJ2"/>
            <w:tabs>
              <w:tab w:val="left" w:pos="880"/>
              <w:tab w:val="right" w:leader="dot" w:pos="9062"/>
            </w:tabs>
            <w:rPr>
              <w:rFonts w:ascii="Georgia" w:eastAsiaTheme="minorEastAsia" w:hAnsi="Georgia"/>
              <w:noProof/>
              <w:sz w:val="24"/>
              <w:szCs w:val="24"/>
              <w:lang w:eastAsia="hu-HU"/>
            </w:rPr>
          </w:pPr>
          <w:hyperlink w:anchor="_Toc489601370" w:history="1">
            <w:r w:rsidRPr="00DC5135">
              <w:rPr>
                <w:rStyle w:val="Hiperhivatkozs"/>
                <w:rFonts w:ascii="Georgia" w:eastAsia="Times New Roman" w:hAnsi="Georgia" w:cs="Times New Roman"/>
                <w:bCs/>
                <w:iCs/>
                <w:noProof/>
                <w:sz w:val="24"/>
                <w:szCs w:val="24"/>
                <w:lang w:val="x-none" w:eastAsia="x-none"/>
              </w:rPr>
              <w:t>3.9.</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Nyilatkozat a Kbt. 73. § (4) bekezdése alapján (3.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_Toc489601370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20</w:t>
            </w:r>
            <w:r w:rsidRPr="00DC5135">
              <w:rPr>
                <w:rFonts w:ascii="Georgia" w:hAnsi="Georgia"/>
                <w:noProof/>
                <w:webHidden/>
                <w:sz w:val="24"/>
                <w:szCs w:val="24"/>
              </w:rPr>
              <w:fldChar w:fldCharType="end"/>
            </w:r>
          </w:hyperlink>
        </w:p>
        <w:p w:rsidR="00DC5135" w:rsidRPr="00DC5135" w:rsidRDefault="00DC5135">
          <w:pPr>
            <w:pStyle w:val="TJ2"/>
            <w:tabs>
              <w:tab w:val="left" w:pos="1100"/>
              <w:tab w:val="right" w:leader="dot" w:pos="9062"/>
            </w:tabs>
            <w:rPr>
              <w:rFonts w:ascii="Georgia" w:eastAsiaTheme="minorEastAsia" w:hAnsi="Georgia"/>
              <w:noProof/>
              <w:sz w:val="24"/>
              <w:szCs w:val="24"/>
              <w:lang w:eastAsia="hu-HU"/>
            </w:rPr>
          </w:pPr>
          <w:hyperlink w:anchor="_Toc489601371" w:history="1">
            <w:r w:rsidRPr="00DC5135">
              <w:rPr>
                <w:rStyle w:val="Hiperhivatkozs"/>
                <w:rFonts w:ascii="Georgia" w:eastAsia="Times New Roman" w:hAnsi="Georgia" w:cs="Times New Roman"/>
                <w:bCs/>
                <w:iCs/>
                <w:noProof/>
                <w:sz w:val="24"/>
                <w:szCs w:val="24"/>
                <w:lang w:val="x-none" w:eastAsia="x-none"/>
              </w:rPr>
              <w:t>3.10.</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Nyilatkozat a kizáró okokról</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_Toc489601371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21</w:t>
            </w:r>
            <w:r w:rsidRPr="00DC5135">
              <w:rPr>
                <w:rFonts w:ascii="Georgia" w:hAnsi="Georgia"/>
                <w:noProof/>
                <w:webHidden/>
                <w:sz w:val="24"/>
                <w:szCs w:val="24"/>
              </w:rPr>
              <w:fldChar w:fldCharType="end"/>
            </w:r>
          </w:hyperlink>
        </w:p>
        <w:p w:rsidR="00DC5135" w:rsidRPr="00DC5135" w:rsidRDefault="00DC5135">
          <w:pPr>
            <w:pStyle w:val="TJ2"/>
            <w:tabs>
              <w:tab w:val="left" w:pos="1100"/>
              <w:tab w:val="right" w:leader="dot" w:pos="9062"/>
            </w:tabs>
            <w:rPr>
              <w:rFonts w:ascii="Georgia" w:eastAsiaTheme="minorEastAsia" w:hAnsi="Georgia"/>
              <w:noProof/>
              <w:sz w:val="24"/>
              <w:szCs w:val="24"/>
              <w:lang w:eastAsia="hu-HU"/>
            </w:rPr>
          </w:pPr>
          <w:hyperlink w:anchor="_Toc489601372" w:history="1">
            <w:r w:rsidRPr="00DC5135">
              <w:rPr>
                <w:rStyle w:val="Hiperhivatkozs"/>
                <w:rFonts w:ascii="Georgia" w:eastAsia="Times New Roman" w:hAnsi="Georgia" w:cs="Times New Roman"/>
                <w:bCs/>
                <w:iCs/>
                <w:noProof/>
                <w:sz w:val="24"/>
                <w:szCs w:val="24"/>
                <w:lang w:val="x-none" w:eastAsia="x-none"/>
              </w:rPr>
              <w:t>3.11.</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 xml:space="preserve">Nyilatkozat Kbt. 134. § (5) bekezdése alapján </w:t>
            </w:r>
            <w:r w:rsidRPr="00DC5135">
              <w:rPr>
                <w:rStyle w:val="Hiperhivatkozs"/>
                <w:rFonts w:ascii="Georgia" w:eastAsia="Times New Roman" w:hAnsi="Georgia" w:cs="Times New Roman"/>
                <w:bCs/>
                <w:iCs/>
                <w:noProof/>
                <w:sz w:val="24"/>
                <w:szCs w:val="24"/>
                <w:lang w:eastAsia="x-none"/>
              </w:rPr>
              <w:t>(2.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_Toc489601372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23</w:t>
            </w:r>
            <w:r w:rsidRPr="00DC5135">
              <w:rPr>
                <w:rFonts w:ascii="Georgia" w:hAnsi="Georgia"/>
                <w:noProof/>
                <w:webHidden/>
                <w:sz w:val="24"/>
                <w:szCs w:val="24"/>
              </w:rPr>
              <w:fldChar w:fldCharType="end"/>
            </w:r>
          </w:hyperlink>
        </w:p>
        <w:p w:rsidR="00DC5135" w:rsidRPr="00DC5135" w:rsidRDefault="00DC5135">
          <w:pPr>
            <w:pStyle w:val="TJ2"/>
            <w:tabs>
              <w:tab w:val="left" w:pos="1100"/>
              <w:tab w:val="right" w:leader="dot" w:pos="9062"/>
            </w:tabs>
            <w:rPr>
              <w:rFonts w:ascii="Georgia" w:eastAsiaTheme="minorEastAsia" w:hAnsi="Georgia"/>
              <w:noProof/>
              <w:sz w:val="24"/>
              <w:szCs w:val="24"/>
              <w:lang w:eastAsia="hu-HU"/>
            </w:rPr>
          </w:pPr>
          <w:hyperlink w:anchor="_Toc489601373" w:history="1">
            <w:r w:rsidRPr="00DC5135">
              <w:rPr>
                <w:rStyle w:val="Hiperhivatkozs"/>
                <w:rFonts w:ascii="Georgia" w:eastAsia="Times New Roman" w:hAnsi="Georgia" w:cs="Times New Roman"/>
                <w:bCs/>
                <w:iCs/>
                <w:noProof/>
                <w:sz w:val="24"/>
                <w:szCs w:val="24"/>
                <w:lang w:val="x-none" w:eastAsia="x-none"/>
              </w:rPr>
              <w:t>3.12.</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Nyilatkozat változásbejegyzési eljárással kapcsolatban</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_Toc489601373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24</w:t>
            </w:r>
            <w:r w:rsidRPr="00DC5135">
              <w:rPr>
                <w:rFonts w:ascii="Georgia" w:hAnsi="Georgia"/>
                <w:noProof/>
                <w:webHidden/>
                <w:sz w:val="24"/>
                <w:szCs w:val="24"/>
              </w:rPr>
              <w:fldChar w:fldCharType="end"/>
            </w:r>
          </w:hyperlink>
        </w:p>
        <w:p w:rsidR="00DC5135" w:rsidRPr="00DC5135" w:rsidRDefault="00DC5135">
          <w:pPr>
            <w:pStyle w:val="TJ2"/>
            <w:tabs>
              <w:tab w:val="left" w:pos="1100"/>
              <w:tab w:val="right" w:leader="dot" w:pos="9062"/>
            </w:tabs>
            <w:rPr>
              <w:rFonts w:ascii="Georgia" w:eastAsiaTheme="minorEastAsia" w:hAnsi="Georgia"/>
              <w:noProof/>
              <w:sz w:val="24"/>
              <w:szCs w:val="24"/>
              <w:lang w:eastAsia="hu-HU"/>
            </w:rPr>
          </w:pPr>
          <w:hyperlink w:anchor="_Toc489601374" w:history="1">
            <w:r w:rsidRPr="00DC5135">
              <w:rPr>
                <w:rStyle w:val="Hiperhivatkozs"/>
                <w:rFonts w:ascii="Georgia" w:eastAsia="Times New Roman" w:hAnsi="Georgia" w:cs="Times New Roman"/>
                <w:bCs/>
                <w:iCs/>
                <w:noProof/>
                <w:sz w:val="24"/>
                <w:szCs w:val="24"/>
                <w:lang w:val="x-none" w:eastAsia="x-none"/>
              </w:rPr>
              <w:t>3.13.</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Nyilatkozat a fordítás megfelelőségéért való felelősségvállalásról</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_Toc489601374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25</w:t>
            </w:r>
            <w:r w:rsidRPr="00DC5135">
              <w:rPr>
                <w:rFonts w:ascii="Georgia" w:hAnsi="Georgia"/>
                <w:noProof/>
                <w:webHidden/>
                <w:sz w:val="24"/>
                <w:szCs w:val="24"/>
              </w:rPr>
              <w:fldChar w:fldCharType="end"/>
            </w:r>
          </w:hyperlink>
        </w:p>
        <w:p w:rsidR="00DC5135" w:rsidRPr="00DC5135" w:rsidRDefault="00DC5135">
          <w:pPr>
            <w:pStyle w:val="TJ2"/>
            <w:tabs>
              <w:tab w:val="left" w:pos="1100"/>
              <w:tab w:val="right" w:leader="dot" w:pos="9062"/>
            </w:tabs>
            <w:rPr>
              <w:rFonts w:ascii="Georgia" w:eastAsiaTheme="minorEastAsia" w:hAnsi="Georgia"/>
              <w:noProof/>
              <w:sz w:val="24"/>
              <w:szCs w:val="24"/>
              <w:lang w:eastAsia="hu-HU"/>
            </w:rPr>
          </w:pPr>
          <w:hyperlink w:anchor="_Toc489601375" w:history="1">
            <w:r w:rsidRPr="00DC5135">
              <w:rPr>
                <w:rStyle w:val="Hiperhivatkozs"/>
                <w:rFonts w:ascii="Georgia" w:eastAsia="Times New Roman" w:hAnsi="Georgia" w:cs="Times New Roman"/>
                <w:bCs/>
                <w:iCs/>
                <w:noProof/>
                <w:sz w:val="24"/>
                <w:szCs w:val="24"/>
                <w:lang w:val="x-none" w:eastAsia="x-none"/>
              </w:rPr>
              <w:t>3.14.</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Szerződéses adatlap (1.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_Toc489601375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26</w:t>
            </w:r>
            <w:r w:rsidRPr="00DC5135">
              <w:rPr>
                <w:rFonts w:ascii="Georgia" w:hAnsi="Georgia"/>
                <w:noProof/>
                <w:webHidden/>
                <w:sz w:val="24"/>
                <w:szCs w:val="24"/>
              </w:rPr>
              <w:fldChar w:fldCharType="end"/>
            </w:r>
          </w:hyperlink>
        </w:p>
        <w:p w:rsidR="00DC5135" w:rsidRPr="00DC5135" w:rsidRDefault="00DC5135">
          <w:pPr>
            <w:pStyle w:val="TJ2"/>
            <w:tabs>
              <w:tab w:val="left" w:pos="1100"/>
              <w:tab w:val="right" w:leader="dot" w:pos="9062"/>
            </w:tabs>
            <w:rPr>
              <w:rFonts w:ascii="Georgia" w:eastAsiaTheme="minorEastAsia" w:hAnsi="Georgia"/>
              <w:noProof/>
              <w:sz w:val="24"/>
              <w:szCs w:val="24"/>
              <w:lang w:eastAsia="hu-HU"/>
            </w:rPr>
          </w:pPr>
          <w:hyperlink w:anchor="_Toc489601376" w:history="1">
            <w:r w:rsidRPr="00DC5135">
              <w:rPr>
                <w:rStyle w:val="Hiperhivatkozs"/>
                <w:rFonts w:ascii="Georgia" w:eastAsia="Times New Roman" w:hAnsi="Georgia" w:cs="Times New Roman"/>
                <w:bCs/>
                <w:iCs/>
                <w:noProof/>
                <w:sz w:val="24"/>
                <w:szCs w:val="24"/>
                <w:lang w:val="x-none" w:eastAsia="x-none"/>
              </w:rPr>
              <w:t>3.15.</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Szerződéses adatlap (2.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_Toc489601376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28</w:t>
            </w:r>
            <w:r w:rsidRPr="00DC5135">
              <w:rPr>
                <w:rFonts w:ascii="Georgia" w:hAnsi="Georgia"/>
                <w:noProof/>
                <w:webHidden/>
                <w:sz w:val="24"/>
                <w:szCs w:val="24"/>
              </w:rPr>
              <w:fldChar w:fldCharType="end"/>
            </w:r>
          </w:hyperlink>
        </w:p>
        <w:p w:rsidR="00DC5135" w:rsidRPr="00DC5135" w:rsidRDefault="00DC5135">
          <w:pPr>
            <w:pStyle w:val="TJ2"/>
            <w:tabs>
              <w:tab w:val="left" w:pos="1100"/>
              <w:tab w:val="right" w:leader="dot" w:pos="9062"/>
            </w:tabs>
            <w:rPr>
              <w:rFonts w:ascii="Georgia" w:eastAsiaTheme="minorEastAsia" w:hAnsi="Georgia"/>
              <w:noProof/>
              <w:sz w:val="24"/>
              <w:szCs w:val="24"/>
              <w:lang w:eastAsia="hu-HU"/>
            </w:rPr>
          </w:pPr>
          <w:hyperlink w:anchor="_Toc489601377" w:history="1">
            <w:r w:rsidRPr="00DC5135">
              <w:rPr>
                <w:rStyle w:val="Hiperhivatkozs"/>
                <w:rFonts w:ascii="Georgia" w:eastAsia="Times New Roman" w:hAnsi="Georgia" w:cs="Times New Roman"/>
                <w:bCs/>
                <w:iCs/>
                <w:noProof/>
                <w:sz w:val="24"/>
                <w:szCs w:val="24"/>
                <w:lang w:val="x-none" w:eastAsia="x-none"/>
              </w:rPr>
              <w:t>3.16.</w:t>
            </w:r>
            <w:r w:rsidRPr="00DC5135">
              <w:rPr>
                <w:rFonts w:ascii="Georgia" w:eastAsiaTheme="minorEastAsia" w:hAnsi="Georgia"/>
                <w:noProof/>
                <w:sz w:val="24"/>
                <w:szCs w:val="24"/>
                <w:lang w:eastAsia="hu-HU"/>
              </w:rPr>
              <w:tab/>
            </w:r>
            <w:r w:rsidRPr="00DC5135">
              <w:rPr>
                <w:rStyle w:val="Hiperhivatkozs"/>
                <w:rFonts w:ascii="Georgia" w:eastAsia="Times New Roman" w:hAnsi="Georgia" w:cs="Times New Roman"/>
                <w:bCs/>
                <w:iCs/>
                <w:noProof/>
                <w:sz w:val="24"/>
                <w:szCs w:val="24"/>
                <w:lang w:val="x-none" w:eastAsia="x-none"/>
              </w:rPr>
              <w:t>Szerződéses adatlap (3. rész)</w:t>
            </w:r>
            <w:r w:rsidRPr="00DC5135">
              <w:rPr>
                <w:rFonts w:ascii="Georgia" w:hAnsi="Georgia"/>
                <w:noProof/>
                <w:webHidden/>
                <w:sz w:val="24"/>
                <w:szCs w:val="24"/>
              </w:rPr>
              <w:tab/>
            </w:r>
            <w:r w:rsidRPr="00DC5135">
              <w:rPr>
                <w:rFonts w:ascii="Georgia" w:hAnsi="Georgia"/>
                <w:noProof/>
                <w:webHidden/>
                <w:sz w:val="24"/>
                <w:szCs w:val="24"/>
              </w:rPr>
              <w:fldChar w:fldCharType="begin"/>
            </w:r>
            <w:r w:rsidRPr="00DC5135">
              <w:rPr>
                <w:rFonts w:ascii="Georgia" w:hAnsi="Georgia"/>
                <w:noProof/>
                <w:webHidden/>
                <w:sz w:val="24"/>
                <w:szCs w:val="24"/>
              </w:rPr>
              <w:instrText xml:space="preserve"> PAGEREF _Toc489601377 \h </w:instrText>
            </w:r>
            <w:r w:rsidRPr="00DC5135">
              <w:rPr>
                <w:rFonts w:ascii="Georgia" w:hAnsi="Georgia"/>
                <w:noProof/>
                <w:webHidden/>
                <w:sz w:val="24"/>
                <w:szCs w:val="24"/>
              </w:rPr>
            </w:r>
            <w:r w:rsidRPr="00DC5135">
              <w:rPr>
                <w:rFonts w:ascii="Georgia" w:hAnsi="Georgia"/>
                <w:noProof/>
                <w:webHidden/>
                <w:sz w:val="24"/>
                <w:szCs w:val="24"/>
              </w:rPr>
              <w:fldChar w:fldCharType="separate"/>
            </w:r>
            <w:r w:rsidRPr="00DC5135">
              <w:rPr>
                <w:rFonts w:ascii="Georgia" w:hAnsi="Georgia"/>
                <w:noProof/>
                <w:webHidden/>
                <w:sz w:val="24"/>
                <w:szCs w:val="24"/>
              </w:rPr>
              <w:t>30</w:t>
            </w:r>
            <w:r w:rsidRPr="00DC5135">
              <w:rPr>
                <w:rFonts w:ascii="Georgia" w:hAnsi="Georgia"/>
                <w:noProof/>
                <w:webHidden/>
                <w:sz w:val="24"/>
                <w:szCs w:val="24"/>
              </w:rPr>
              <w:fldChar w:fldCharType="end"/>
            </w:r>
          </w:hyperlink>
        </w:p>
        <w:p w:rsidR="008B3914" w:rsidRPr="00DC5135" w:rsidRDefault="008B3914" w:rsidP="00224CE4">
          <w:pPr>
            <w:spacing w:after="0" w:line="276" w:lineRule="auto"/>
            <w:rPr>
              <w:rFonts w:ascii="Georgia" w:hAnsi="Georgia"/>
              <w:sz w:val="24"/>
              <w:szCs w:val="24"/>
            </w:rPr>
          </w:pPr>
          <w:r w:rsidRPr="00DC5135">
            <w:rPr>
              <w:rFonts w:ascii="Georgia" w:hAnsi="Georgia"/>
              <w:bCs/>
              <w:sz w:val="24"/>
              <w:szCs w:val="24"/>
            </w:rPr>
            <w:fldChar w:fldCharType="end"/>
          </w:r>
        </w:p>
      </w:sdtContent>
    </w:sdt>
    <w:p w:rsidR="008B3914" w:rsidRPr="00224CE4" w:rsidRDefault="008B3914" w:rsidP="00224CE4">
      <w:pPr>
        <w:spacing w:after="0" w:line="276" w:lineRule="auto"/>
        <w:rPr>
          <w:rFonts w:ascii="Georgia" w:hAnsi="Georgia"/>
          <w:sz w:val="24"/>
          <w:szCs w:val="24"/>
        </w:rPr>
      </w:pPr>
    </w:p>
    <w:p w:rsidR="008B3914" w:rsidRPr="00224CE4" w:rsidRDefault="008B3914" w:rsidP="00224CE4">
      <w:pPr>
        <w:spacing w:after="0" w:line="276" w:lineRule="auto"/>
        <w:rPr>
          <w:rFonts w:ascii="Georgia" w:hAnsi="Georgia"/>
          <w:sz w:val="24"/>
          <w:szCs w:val="24"/>
        </w:rPr>
      </w:pPr>
    </w:p>
    <w:p w:rsidR="00B97CF6" w:rsidRPr="00224CE4" w:rsidRDefault="00B97CF6" w:rsidP="00224CE4">
      <w:pPr>
        <w:spacing w:after="0" w:line="276" w:lineRule="auto"/>
        <w:rPr>
          <w:rFonts w:ascii="Georgia" w:hAnsi="Georgia"/>
          <w:sz w:val="24"/>
          <w:szCs w:val="24"/>
        </w:rPr>
      </w:pPr>
      <w:r w:rsidRPr="00224CE4">
        <w:rPr>
          <w:rFonts w:ascii="Georgia" w:hAnsi="Georgia"/>
          <w:sz w:val="24"/>
          <w:szCs w:val="24"/>
        </w:rPr>
        <w:br w:type="page"/>
      </w:r>
    </w:p>
    <w:p w:rsidR="00AB47BA" w:rsidRPr="00224CE4" w:rsidRDefault="00AB47BA" w:rsidP="00224CE4">
      <w:pPr>
        <w:keepNext/>
        <w:numPr>
          <w:ilvl w:val="0"/>
          <w:numId w:val="6"/>
        </w:numPr>
        <w:spacing w:after="0" w:line="276" w:lineRule="auto"/>
        <w:jc w:val="center"/>
        <w:outlineLvl w:val="0"/>
        <w:rPr>
          <w:rFonts w:ascii="Georgia" w:eastAsia="Times New Roman" w:hAnsi="Georgia" w:cs="Times New Roman"/>
          <w:b/>
          <w:bCs/>
          <w:color w:val="000000"/>
          <w:sz w:val="24"/>
          <w:szCs w:val="24"/>
          <w:lang w:val="x-none" w:eastAsia="hu-HU"/>
        </w:rPr>
      </w:pPr>
      <w:bookmarkStart w:id="1" w:name="_Toc330542428"/>
      <w:bookmarkStart w:id="2" w:name="_Toc458669562"/>
      <w:bookmarkStart w:id="3" w:name="_Toc489601353"/>
      <w:r w:rsidRPr="00224CE4">
        <w:rPr>
          <w:rFonts w:ascii="Georgia" w:eastAsia="Times New Roman" w:hAnsi="Georgia" w:cs="Times New Roman"/>
          <w:b/>
          <w:bCs/>
          <w:color w:val="000000"/>
          <w:sz w:val="24"/>
          <w:szCs w:val="24"/>
          <w:lang w:val="x-none" w:eastAsia="hu-HU"/>
        </w:rPr>
        <w:lastRenderedPageBreak/>
        <w:t>AZ AJÁNLAT ELKÉSZÍTÉSÉVEL KAPCSOLATOS TUDNIVALÓK</w:t>
      </w:r>
      <w:bookmarkEnd w:id="1"/>
      <w:bookmarkEnd w:id="2"/>
      <w:bookmarkEnd w:id="3"/>
    </w:p>
    <w:p w:rsidR="00AB47BA" w:rsidRPr="00224CE4" w:rsidRDefault="00AB47BA" w:rsidP="00224CE4">
      <w:pPr>
        <w:spacing w:after="0" w:line="276" w:lineRule="auto"/>
        <w:jc w:val="both"/>
        <w:rPr>
          <w:rFonts w:ascii="Georgia" w:eastAsia="Times New Roman" w:hAnsi="Georgia" w:cs="Times New Roman"/>
          <w:sz w:val="24"/>
          <w:szCs w:val="24"/>
          <w:lang w:eastAsia="hu-HU"/>
        </w:rPr>
      </w:pPr>
    </w:p>
    <w:p w:rsidR="00AB47BA" w:rsidRPr="00224CE4" w:rsidRDefault="00AB47BA" w:rsidP="00224CE4">
      <w:pPr>
        <w:keepNext/>
        <w:numPr>
          <w:ilvl w:val="1"/>
          <w:numId w:val="1"/>
        </w:numPr>
        <w:spacing w:after="0" w:line="276" w:lineRule="auto"/>
        <w:ind w:left="709" w:hanging="709"/>
        <w:jc w:val="both"/>
        <w:outlineLvl w:val="1"/>
        <w:rPr>
          <w:rFonts w:ascii="Georgia" w:eastAsia="Times New Roman" w:hAnsi="Georgia" w:cs="Times New Roman"/>
          <w:b/>
          <w:bCs/>
          <w:iCs/>
          <w:sz w:val="24"/>
          <w:szCs w:val="24"/>
          <w:lang w:val="x-none" w:eastAsia="x-none"/>
        </w:rPr>
      </w:pPr>
      <w:bookmarkStart w:id="4" w:name="_Toc458669563"/>
      <w:bookmarkStart w:id="5" w:name="_Toc489601354"/>
      <w:r w:rsidRPr="00224CE4">
        <w:rPr>
          <w:rFonts w:ascii="Georgia" w:eastAsia="Times New Roman" w:hAnsi="Georgia" w:cs="Times New Roman"/>
          <w:b/>
          <w:bCs/>
          <w:iCs/>
          <w:sz w:val="24"/>
          <w:szCs w:val="24"/>
          <w:lang w:val="x-none" w:eastAsia="x-none"/>
        </w:rPr>
        <w:t>A részajánlat tétellel kapcsolatos információ</w:t>
      </w:r>
      <w:bookmarkEnd w:id="4"/>
      <w:bookmarkEnd w:id="5"/>
    </w:p>
    <w:p w:rsidR="00AB47BA" w:rsidRPr="00224CE4" w:rsidRDefault="00AB47BA" w:rsidP="00224CE4">
      <w:pPr>
        <w:numPr>
          <w:ilvl w:val="2"/>
          <w:numId w:val="5"/>
        </w:numPr>
        <w:spacing w:after="0" w:line="276" w:lineRule="auto"/>
        <w:ind w:left="1560" w:hanging="851"/>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Az ajánlatok az ajánlattevő által benyújtott részvételi jelentkezésnek megfelelően nyújthatók be a közbeszerzés tárgyának következő részeire:</w:t>
      </w:r>
    </w:p>
    <w:p w:rsidR="00AB47BA" w:rsidRPr="00224CE4" w:rsidRDefault="00AB47BA" w:rsidP="00224CE4">
      <w:pPr>
        <w:pStyle w:val="Listaszerbekezds"/>
        <w:tabs>
          <w:tab w:val="left" w:pos="426"/>
        </w:tabs>
        <w:spacing w:line="276" w:lineRule="auto"/>
        <w:ind w:left="2610" w:hanging="1050"/>
        <w:rPr>
          <w:rFonts w:ascii="Georgia" w:hAnsi="Georgia"/>
          <w:szCs w:val="24"/>
        </w:rPr>
      </w:pPr>
      <w:r w:rsidRPr="00224CE4">
        <w:rPr>
          <w:rFonts w:ascii="Georgia" w:hAnsi="Georgia"/>
          <w:szCs w:val="24"/>
        </w:rPr>
        <w:t>1. rész:</w:t>
      </w:r>
      <w:r w:rsidRPr="00224CE4">
        <w:rPr>
          <w:rFonts w:ascii="Georgia" w:hAnsi="Georgia"/>
          <w:szCs w:val="24"/>
        </w:rPr>
        <w:tab/>
        <w:t>Külföldi kiadású új könyvek beszerzése</w:t>
      </w:r>
    </w:p>
    <w:p w:rsidR="00AB47BA" w:rsidRPr="00224CE4" w:rsidRDefault="00AB47BA" w:rsidP="00224CE4">
      <w:pPr>
        <w:pStyle w:val="Listaszerbekezds"/>
        <w:tabs>
          <w:tab w:val="left" w:pos="426"/>
        </w:tabs>
        <w:spacing w:line="276" w:lineRule="auto"/>
        <w:ind w:left="2610" w:hanging="1050"/>
        <w:rPr>
          <w:rFonts w:ascii="Georgia" w:hAnsi="Georgia"/>
          <w:szCs w:val="24"/>
        </w:rPr>
      </w:pPr>
      <w:r w:rsidRPr="00224CE4">
        <w:rPr>
          <w:rFonts w:ascii="Georgia" w:hAnsi="Georgia"/>
          <w:szCs w:val="24"/>
        </w:rPr>
        <w:t xml:space="preserve">2. rész: </w:t>
      </w:r>
      <w:r w:rsidRPr="00224CE4">
        <w:rPr>
          <w:rFonts w:ascii="Georgia" w:hAnsi="Georgia"/>
          <w:szCs w:val="24"/>
        </w:rPr>
        <w:tab/>
        <w:t>Belföldi kiadású új vagy újszerű állapotú könyvek beszerzése</w:t>
      </w:r>
    </w:p>
    <w:p w:rsidR="00AB47BA" w:rsidRPr="00224CE4" w:rsidRDefault="00AB47BA" w:rsidP="00224CE4">
      <w:pPr>
        <w:pStyle w:val="Listaszerbekezds"/>
        <w:tabs>
          <w:tab w:val="left" w:pos="426"/>
        </w:tabs>
        <w:spacing w:line="276" w:lineRule="auto"/>
        <w:ind w:left="2610" w:hanging="1050"/>
        <w:rPr>
          <w:rFonts w:ascii="Georgia" w:hAnsi="Georgia"/>
          <w:szCs w:val="24"/>
        </w:rPr>
      </w:pPr>
      <w:r w:rsidRPr="00224CE4">
        <w:rPr>
          <w:rFonts w:ascii="Georgia" w:hAnsi="Georgia"/>
          <w:szCs w:val="24"/>
        </w:rPr>
        <w:t>3. rész:</w:t>
      </w:r>
      <w:r w:rsidRPr="00224CE4">
        <w:rPr>
          <w:rFonts w:ascii="Georgia" w:hAnsi="Georgia"/>
          <w:szCs w:val="24"/>
        </w:rPr>
        <w:tab/>
        <w:t>Keretszerződés új könyvek beszerzésére</w:t>
      </w:r>
    </w:p>
    <w:p w:rsidR="0067153C" w:rsidRPr="00224CE4" w:rsidRDefault="0067153C" w:rsidP="00224CE4">
      <w:pPr>
        <w:pStyle w:val="Listaszerbekezds"/>
        <w:numPr>
          <w:ilvl w:val="2"/>
          <w:numId w:val="5"/>
        </w:numPr>
        <w:spacing w:line="276" w:lineRule="auto"/>
        <w:ind w:left="1560" w:hanging="851"/>
        <w:rPr>
          <w:rFonts w:ascii="Georgia" w:hAnsi="Georgia"/>
          <w:szCs w:val="24"/>
        </w:rPr>
      </w:pPr>
      <w:r w:rsidRPr="00224CE4">
        <w:rPr>
          <w:rFonts w:ascii="Georgia" w:hAnsi="Georgia"/>
          <w:szCs w:val="24"/>
        </w:rPr>
        <w:t>Egy-egy részre vonatkozó végleges ajánlat érvényességének feltétele, hogy az adott részhez tartozó</w:t>
      </w:r>
      <w:r w:rsidRPr="00224CE4">
        <w:rPr>
          <w:rFonts w:ascii="Georgia" w:hAnsi="Georgia"/>
          <w:szCs w:val="24"/>
          <w:lang w:val="hu-HU"/>
        </w:rPr>
        <w:t>, a tárgyaláson véglegesített</w:t>
      </w:r>
      <w:r w:rsidRPr="00224CE4">
        <w:rPr>
          <w:rFonts w:ascii="Georgia" w:hAnsi="Georgia"/>
          <w:szCs w:val="24"/>
        </w:rPr>
        <w:t xml:space="preserve"> </w:t>
      </w:r>
      <w:r w:rsidRPr="00224CE4">
        <w:rPr>
          <w:rFonts w:ascii="Georgia" w:hAnsi="Georgia"/>
          <w:szCs w:val="24"/>
          <w:lang w:val="hu-HU"/>
        </w:rPr>
        <w:t xml:space="preserve">„Alap ártáblázat” </w:t>
      </w:r>
      <w:r w:rsidRPr="00224CE4">
        <w:rPr>
          <w:rFonts w:ascii="Georgia" w:hAnsi="Georgia"/>
          <w:szCs w:val="24"/>
        </w:rPr>
        <w:t xml:space="preserve">összes </w:t>
      </w:r>
      <w:r w:rsidRPr="00224CE4">
        <w:rPr>
          <w:rFonts w:ascii="Georgia" w:hAnsi="Georgia"/>
          <w:szCs w:val="24"/>
          <w:lang w:val="hu-HU"/>
        </w:rPr>
        <w:t xml:space="preserve">tételére, </w:t>
      </w:r>
      <w:r w:rsidRPr="00224CE4">
        <w:rPr>
          <w:rFonts w:ascii="Georgia" w:hAnsi="Georgia"/>
          <w:szCs w:val="24"/>
        </w:rPr>
        <w:t xml:space="preserve">azok teljes mennyiségére kiterjedjen. </w:t>
      </w:r>
    </w:p>
    <w:p w:rsidR="0067153C" w:rsidRPr="00224CE4" w:rsidRDefault="0067153C" w:rsidP="00224CE4">
      <w:pPr>
        <w:pStyle w:val="Listaszerbekezds"/>
        <w:numPr>
          <w:ilvl w:val="2"/>
          <w:numId w:val="5"/>
        </w:numPr>
        <w:spacing w:line="276" w:lineRule="auto"/>
        <w:ind w:left="1560" w:hanging="851"/>
        <w:rPr>
          <w:rFonts w:ascii="Georgia" w:hAnsi="Georgia"/>
          <w:szCs w:val="24"/>
        </w:rPr>
      </w:pPr>
      <w:r w:rsidRPr="00224CE4">
        <w:rPr>
          <w:rFonts w:ascii="Georgia" w:hAnsi="Georgia"/>
          <w:szCs w:val="24"/>
          <w:lang w:val="hu-HU"/>
        </w:rPr>
        <w:t xml:space="preserve">A Kbt. 73. § (1) bekezdés e) pontja alapján érvénytelen az adott részre vonatkozó </w:t>
      </w:r>
      <w:r w:rsidRPr="00224CE4">
        <w:rPr>
          <w:rFonts w:ascii="Georgia" w:hAnsi="Georgia"/>
          <w:szCs w:val="24"/>
          <w:u w:val="single"/>
          <w:lang w:val="hu-HU"/>
        </w:rPr>
        <w:t>végleges</w:t>
      </w:r>
      <w:r w:rsidRPr="00224CE4">
        <w:rPr>
          <w:rFonts w:ascii="Georgia" w:hAnsi="Georgia"/>
          <w:szCs w:val="24"/>
          <w:lang w:val="hu-HU"/>
        </w:rPr>
        <w:t xml:space="preserve"> ajánlat, amennyiben nem felel meg a részvételi felhívásban, az ajánlattételi felhívásban vagy a közbeszerzési dokumentumokban meghatározott követelményeknek.</w:t>
      </w:r>
    </w:p>
    <w:p w:rsidR="00B97CF6" w:rsidRPr="00224CE4" w:rsidRDefault="00B97CF6" w:rsidP="00224CE4">
      <w:pPr>
        <w:spacing w:after="0" w:line="276" w:lineRule="auto"/>
        <w:jc w:val="both"/>
        <w:rPr>
          <w:rFonts w:ascii="Georgia" w:hAnsi="Georgia"/>
          <w:sz w:val="24"/>
          <w:szCs w:val="24"/>
        </w:rPr>
      </w:pPr>
    </w:p>
    <w:p w:rsidR="00341DED" w:rsidRPr="00224CE4" w:rsidRDefault="00341DED" w:rsidP="00224CE4">
      <w:pPr>
        <w:keepNext/>
        <w:numPr>
          <w:ilvl w:val="1"/>
          <w:numId w:val="1"/>
        </w:numPr>
        <w:spacing w:after="0" w:line="276" w:lineRule="auto"/>
        <w:ind w:left="709" w:hanging="709"/>
        <w:jc w:val="both"/>
        <w:outlineLvl w:val="1"/>
        <w:rPr>
          <w:rFonts w:ascii="Georgia" w:eastAsia="Times New Roman" w:hAnsi="Georgia" w:cs="Times New Roman"/>
          <w:b/>
          <w:bCs/>
          <w:iCs/>
          <w:sz w:val="24"/>
          <w:szCs w:val="24"/>
          <w:lang w:val="x-none" w:eastAsia="x-none"/>
        </w:rPr>
      </w:pPr>
      <w:bookmarkStart w:id="6" w:name="_Toc458669564"/>
      <w:bookmarkStart w:id="7" w:name="_Toc489601355"/>
      <w:r w:rsidRPr="00224CE4">
        <w:rPr>
          <w:rFonts w:ascii="Georgia" w:eastAsia="Times New Roman" w:hAnsi="Georgia" w:cs="Times New Roman"/>
          <w:b/>
          <w:bCs/>
          <w:iCs/>
          <w:sz w:val="24"/>
          <w:szCs w:val="24"/>
          <w:lang w:val="x-none" w:eastAsia="x-none"/>
        </w:rPr>
        <w:t>Az ártáblázatok kitöltésére vonatkozó előírások</w:t>
      </w:r>
      <w:bookmarkEnd w:id="6"/>
      <w:bookmarkEnd w:id="7"/>
    </w:p>
    <w:p w:rsidR="00D970D2" w:rsidRPr="00224CE4" w:rsidRDefault="00D970D2"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eastAsia="x-none"/>
        </w:rPr>
        <w:t>Mindhárom részhez egy „Alap ártáblázat” és egy „Opcionális ártáblázat” tartozik. Az „Alap ártáblázat” minden egyes tételére szükséges ajánlatot adni</w:t>
      </w:r>
      <w:r w:rsidR="00681FCE" w:rsidRPr="00224CE4">
        <w:rPr>
          <w:rFonts w:ascii="Georgia" w:eastAsia="Times New Roman" w:hAnsi="Georgia" w:cs="Times New Roman"/>
          <w:sz w:val="24"/>
          <w:szCs w:val="24"/>
          <w:lang w:eastAsia="x-none"/>
        </w:rPr>
        <w:t>. Am</w:t>
      </w:r>
      <w:r w:rsidRPr="00224CE4">
        <w:rPr>
          <w:rFonts w:ascii="Georgia" w:eastAsia="Times New Roman" w:hAnsi="Georgia" w:cs="Times New Roman"/>
          <w:sz w:val="24"/>
          <w:szCs w:val="24"/>
          <w:lang w:eastAsia="x-none"/>
        </w:rPr>
        <w:t>ennyiben ez nem lehetséges, a „Nettó ár” oszlopba „-</w:t>
      </w:r>
      <w:proofErr w:type="gramStart"/>
      <w:r w:rsidRPr="00224CE4">
        <w:rPr>
          <w:rFonts w:ascii="Georgia" w:eastAsia="Times New Roman" w:hAnsi="Georgia" w:cs="Times New Roman"/>
          <w:sz w:val="24"/>
          <w:szCs w:val="24"/>
          <w:lang w:eastAsia="x-none"/>
        </w:rPr>
        <w:t>„ jelet</w:t>
      </w:r>
      <w:proofErr w:type="gramEnd"/>
      <w:r w:rsidRPr="00224CE4">
        <w:rPr>
          <w:rFonts w:ascii="Georgia" w:eastAsia="Times New Roman" w:hAnsi="Georgia" w:cs="Times New Roman"/>
          <w:sz w:val="24"/>
          <w:szCs w:val="24"/>
          <w:lang w:eastAsia="x-none"/>
        </w:rPr>
        <w:t xml:space="preserve"> kérünk tenni, és az „Ajánlattevő megjegyzése” oszlopban kérjük feltüntetni annak</w:t>
      </w:r>
      <w:r w:rsidR="00681FCE" w:rsidRPr="00224CE4">
        <w:rPr>
          <w:rFonts w:ascii="Georgia" w:eastAsia="Times New Roman" w:hAnsi="Georgia" w:cs="Times New Roman"/>
          <w:sz w:val="24"/>
          <w:szCs w:val="24"/>
          <w:lang w:eastAsia="x-none"/>
        </w:rPr>
        <w:t xml:space="preserve"> röviden, egyértelműen meghatározott</w:t>
      </w:r>
      <w:r w:rsidRPr="00224CE4">
        <w:rPr>
          <w:rFonts w:ascii="Georgia" w:eastAsia="Times New Roman" w:hAnsi="Georgia" w:cs="Times New Roman"/>
          <w:sz w:val="24"/>
          <w:szCs w:val="24"/>
          <w:lang w:eastAsia="x-none"/>
        </w:rPr>
        <w:t xml:space="preserve"> okát, miért nem képes az ajánlattevő az adott tételre vonatkozóan ajánlatot adni, pl. </w:t>
      </w:r>
      <w:r w:rsidR="00681FCE" w:rsidRPr="00224CE4">
        <w:rPr>
          <w:rFonts w:ascii="Georgia" w:eastAsia="Times New Roman" w:hAnsi="Georgia" w:cs="Times New Roman"/>
          <w:sz w:val="24"/>
          <w:szCs w:val="24"/>
          <w:lang w:eastAsia="x-none"/>
        </w:rPr>
        <w:t>„</w:t>
      </w:r>
      <w:r w:rsidRPr="00224CE4">
        <w:rPr>
          <w:rFonts w:ascii="Georgia" w:eastAsia="Times New Roman" w:hAnsi="Georgia" w:cs="Times New Roman"/>
          <w:sz w:val="24"/>
          <w:szCs w:val="24"/>
          <w:lang w:eastAsia="x-none"/>
        </w:rPr>
        <w:t>nem szerezhető be</w:t>
      </w:r>
      <w:r w:rsidR="00681FCE" w:rsidRPr="00224CE4">
        <w:rPr>
          <w:rFonts w:ascii="Georgia" w:eastAsia="Times New Roman" w:hAnsi="Georgia" w:cs="Times New Roman"/>
          <w:sz w:val="24"/>
          <w:szCs w:val="24"/>
          <w:lang w:eastAsia="x-none"/>
        </w:rPr>
        <w:t>”</w:t>
      </w:r>
      <w:r w:rsidRPr="00224CE4">
        <w:rPr>
          <w:rFonts w:ascii="Georgia" w:eastAsia="Times New Roman" w:hAnsi="Georgia" w:cs="Times New Roman"/>
          <w:sz w:val="24"/>
          <w:szCs w:val="24"/>
          <w:lang w:eastAsia="x-none"/>
        </w:rPr>
        <w:t>. Az „Opcionális ártáblázat” esetében az ajánlattevő dönthet arról, mely kötetekre ad ajánlatot, a döntést lehet</w:t>
      </w:r>
      <w:r w:rsidR="00681FCE" w:rsidRPr="00224CE4">
        <w:rPr>
          <w:rFonts w:ascii="Georgia" w:eastAsia="Times New Roman" w:hAnsi="Georgia" w:cs="Times New Roman"/>
          <w:sz w:val="24"/>
          <w:szCs w:val="24"/>
          <w:lang w:eastAsia="x-none"/>
        </w:rPr>
        <w:t xml:space="preserve"> </w:t>
      </w:r>
      <w:r w:rsidR="00681FCE" w:rsidRPr="00224CE4">
        <w:rPr>
          <w:rFonts w:ascii="Georgia" w:eastAsia="Times New Roman" w:hAnsi="Georgia" w:cs="Times New Roman"/>
          <w:sz w:val="24"/>
          <w:szCs w:val="24"/>
          <w:lang w:eastAsia="x-none"/>
        </w:rPr>
        <w:t>indokolni</w:t>
      </w:r>
      <w:r w:rsidRPr="00224CE4">
        <w:rPr>
          <w:rFonts w:ascii="Georgia" w:eastAsia="Times New Roman" w:hAnsi="Georgia" w:cs="Times New Roman"/>
          <w:sz w:val="24"/>
          <w:szCs w:val="24"/>
          <w:lang w:eastAsia="x-none"/>
        </w:rPr>
        <w:t xml:space="preserve">, de nem szükséges. </w:t>
      </w:r>
    </w:p>
    <w:p w:rsidR="00D970D2" w:rsidRPr="00224CE4" w:rsidRDefault="004E197A"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eastAsia="x-none"/>
        </w:rPr>
        <w:t xml:space="preserve">Annak érdekében, hogy az „Ár” értékelési szempont (a 2. és 3. rész esetében értékelési részszempont) alapján az ajánlatok azonos tartalommal kerüljenek összehasonlításra, </w:t>
      </w:r>
      <w:r w:rsidR="00681FCE" w:rsidRPr="00224CE4">
        <w:rPr>
          <w:rFonts w:ascii="Georgia" w:eastAsia="Times New Roman" w:hAnsi="Georgia" w:cs="Times New Roman"/>
          <w:sz w:val="24"/>
          <w:szCs w:val="24"/>
          <w:lang w:eastAsia="x-none"/>
        </w:rPr>
        <w:t>e</w:t>
      </w:r>
      <w:r w:rsidRPr="00224CE4">
        <w:rPr>
          <w:rFonts w:ascii="Georgia" w:eastAsia="Times New Roman" w:hAnsi="Georgia" w:cs="Times New Roman"/>
          <w:sz w:val="24"/>
          <w:szCs w:val="24"/>
          <w:lang w:eastAsia="x-none"/>
        </w:rPr>
        <w:t xml:space="preserve"> fogalom alatt minden esetben az „Alap ártáblázat” </w:t>
      </w:r>
      <w:r w:rsidR="00D970D2" w:rsidRPr="00224CE4">
        <w:rPr>
          <w:rFonts w:ascii="Georgia" w:eastAsia="Times New Roman" w:hAnsi="Georgia" w:cs="Times New Roman"/>
          <w:sz w:val="24"/>
          <w:szCs w:val="24"/>
          <w:lang w:eastAsia="x-none"/>
        </w:rPr>
        <w:t>„Mindösszesen” sorában feltüntetésre kerülő ár</w:t>
      </w:r>
      <w:r w:rsidRPr="00224CE4">
        <w:rPr>
          <w:rFonts w:ascii="Georgia" w:eastAsia="Times New Roman" w:hAnsi="Georgia" w:cs="Times New Roman"/>
          <w:sz w:val="24"/>
          <w:szCs w:val="24"/>
          <w:lang w:eastAsia="x-none"/>
        </w:rPr>
        <w:t xml:space="preserve"> értendő</w:t>
      </w:r>
      <w:r w:rsidR="00D970D2" w:rsidRPr="00224CE4">
        <w:rPr>
          <w:rFonts w:ascii="Georgia" w:eastAsia="Times New Roman" w:hAnsi="Georgia" w:cs="Times New Roman"/>
          <w:sz w:val="24"/>
          <w:szCs w:val="24"/>
          <w:lang w:eastAsia="x-none"/>
        </w:rPr>
        <w:t>.</w:t>
      </w:r>
      <w:r w:rsidRPr="00224CE4">
        <w:rPr>
          <w:rFonts w:ascii="Georgia" w:eastAsia="Times New Roman" w:hAnsi="Georgia" w:cs="Times New Roman"/>
          <w:sz w:val="24"/>
          <w:szCs w:val="24"/>
          <w:lang w:eastAsia="x-none"/>
        </w:rPr>
        <w:t xml:space="preserve"> Az </w:t>
      </w:r>
      <w:r w:rsidRPr="00224CE4">
        <w:rPr>
          <w:rFonts w:ascii="Georgia" w:eastAsia="Times New Roman" w:hAnsi="Georgia" w:cs="Times New Roman"/>
          <w:sz w:val="24"/>
          <w:szCs w:val="24"/>
          <w:lang w:eastAsia="x-none"/>
        </w:rPr>
        <w:t>„Alap ártáblázat” tartalma a</w:t>
      </w:r>
      <w:r w:rsidR="00AA4A10" w:rsidRPr="00224CE4">
        <w:rPr>
          <w:rFonts w:ascii="Georgia" w:eastAsia="Times New Roman" w:hAnsi="Georgia" w:cs="Times New Roman"/>
          <w:sz w:val="24"/>
          <w:szCs w:val="24"/>
          <w:lang w:eastAsia="x-none"/>
        </w:rPr>
        <w:t>z első ajánlatok alapján, a</w:t>
      </w:r>
      <w:r w:rsidRPr="00224CE4">
        <w:rPr>
          <w:rFonts w:ascii="Georgia" w:eastAsia="Times New Roman" w:hAnsi="Georgia" w:cs="Times New Roman"/>
          <w:sz w:val="24"/>
          <w:szCs w:val="24"/>
          <w:lang w:eastAsia="x-none"/>
        </w:rPr>
        <w:t xml:space="preserve"> t</w:t>
      </w:r>
      <w:r w:rsidRPr="00224CE4">
        <w:rPr>
          <w:rFonts w:ascii="Georgia" w:eastAsia="Times New Roman" w:hAnsi="Georgia" w:cs="Times New Roman"/>
          <w:sz w:val="24"/>
          <w:szCs w:val="24"/>
          <w:lang w:eastAsia="x-none"/>
        </w:rPr>
        <w:t>árgyaláson kerül véglegesítésre.</w:t>
      </w:r>
    </w:p>
    <w:p w:rsidR="00F94B55" w:rsidRPr="00224CE4" w:rsidRDefault="00F94B55"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eastAsia="x-none"/>
        </w:rPr>
        <w:t>Az ártáblázatokban minden tétel nettó ajánlati árát</w:t>
      </w:r>
      <w:r w:rsidR="0058612E" w:rsidRPr="00224CE4">
        <w:rPr>
          <w:rFonts w:ascii="Georgia" w:eastAsia="Times New Roman" w:hAnsi="Georgia" w:cs="Times New Roman"/>
          <w:sz w:val="24"/>
          <w:szCs w:val="24"/>
          <w:lang w:eastAsia="x-none"/>
        </w:rPr>
        <w:t xml:space="preserve"> magyar forintban,</w:t>
      </w:r>
      <w:r w:rsidRPr="00224CE4">
        <w:rPr>
          <w:rFonts w:ascii="Georgia" w:eastAsia="Times New Roman" w:hAnsi="Georgia" w:cs="Times New Roman"/>
          <w:sz w:val="24"/>
          <w:szCs w:val="24"/>
          <w:lang w:eastAsia="x-none"/>
        </w:rPr>
        <w:t xml:space="preserve"> egész számként kell meghatározni.</w:t>
      </w:r>
    </w:p>
    <w:p w:rsidR="00341DED" w:rsidRPr="00224CE4" w:rsidRDefault="00341DED"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Az ajánlattevők rendelkezésére bocsátott ártáblázatok mezőszerkezete, illetve a címek sorrendje nem változtatható meg. Tilos a cellák megosztása és összevonása, valamint a sorok, oszlopok sorrendjének megváltoztatása, sorok, oszlopok törlése.</w:t>
      </w:r>
    </w:p>
    <w:p w:rsidR="00341DED" w:rsidRDefault="00341DED"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Az ártáblázat</w:t>
      </w:r>
      <w:r w:rsidR="0061069A" w:rsidRPr="00224CE4">
        <w:rPr>
          <w:rFonts w:ascii="Georgia" w:eastAsia="Times New Roman" w:hAnsi="Georgia" w:cs="Times New Roman"/>
          <w:sz w:val="24"/>
          <w:szCs w:val="24"/>
          <w:lang w:val="x-none" w:eastAsia="x-none"/>
        </w:rPr>
        <w:t xml:space="preserve">okban </w:t>
      </w:r>
      <w:r w:rsidRPr="00224CE4">
        <w:rPr>
          <w:rFonts w:ascii="Georgia" w:eastAsia="Times New Roman" w:hAnsi="Georgia" w:cs="Times New Roman"/>
          <w:sz w:val="24"/>
          <w:szCs w:val="24"/>
          <w:lang w:val="x-none" w:eastAsia="x-none"/>
        </w:rPr>
        <w:t xml:space="preserve">felsorolt </w:t>
      </w:r>
      <w:r w:rsidR="0061069A" w:rsidRPr="00224CE4">
        <w:rPr>
          <w:rFonts w:ascii="Georgia" w:eastAsia="Times New Roman" w:hAnsi="Georgia" w:cs="Times New Roman"/>
          <w:sz w:val="24"/>
          <w:szCs w:val="24"/>
          <w:lang w:val="x-none" w:eastAsia="x-none"/>
        </w:rPr>
        <w:t>kötetekkel</w:t>
      </w:r>
      <w:r w:rsidRPr="00224CE4">
        <w:rPr>
          <w:rFonts w:ascii="Georgia" w:eastAsia="Times New Roman" w:hAnsi="Georgia" w:cs="Times New Roman"/>
          <w:sz w:val="24"/>
          <w:szCs w:val="24"/>
          <w:lang w:val="x-none" w:eastAsia="x-none"/>
        </w:rPr>
        <w:t xml:space="preserve"> kapcsolatos megjegyzéseket a</w:t>
      </w:r>
      <w:r w:rsidR="0061069A" w:rsidRPr="00224CE4">
        <w:rPr>
          <w:rFonts w:ascii="Georgia" w:eastAsia="Times New Roman" w:hAnsi="Georgia" w:cs="Times New Roman"/>
          <w:sz w:val="24"/>
          <w:szCs w:val="24"/>
          <w:lang w:val="x-none" w:eastAsia="x-none"/>
        </w:rPr>
        <w:t>z</w:t>
      </w:r>
      <w:r w:rsidRPr="00224CE4">
        <w:rPr>
          <w:rFonts w:ascii="Georgia" w:eastAsia="Times New Roman" w:hAnsi="Georgia" w:cs="Times New Roman"/>
          <w:sz w:val="24"/>
          <w:szCs w:val="24"/>
          <w:lang w:val="x-none" w:eastAsia="x-none"/>
        </w:rPr>
        <w:t xml:space="preserve"> „</w:t>
      </w:r>
      <w:r w:rsidR="0061069A" w:rsidRPr="00224CE4">
        <w:rPr>
          <w:rFonts w:ascii="Georgia" w:eastAsia="Times New Roman" w:hAnsi="Georgia" w:cs="Times New Roman"/>
          <w:sz w:val="24"/>
          <w:szCs w:val="24"/>
          <w:lang w:val="x-none" w:eastAsia="x-none"/>
        </w:rPr>
        <w:t>Ajánlattevő megjegyzése</w:t>
      </w:r>
      <w:r w:rsidRPr="00224CE4">
        <w:rPr>
          <w:rFonts w:ascii="Georgia" w:eastAsia="Times New Roman" w:hAnsi="Georgia" w:cs="Times New Roman"/>
          <w:sz w:val="24"/>
          <w:szCs w:val="24"/>
          <w:lang w:val="x-none" w:eastAsia="x-none"/>
        </w:rPr>
        <w:t>” oszlopban, a táblázat egészével kapcsolatos észrevételeket a táblázat mögé fűzött külön dokumentumban kérjük feltüntetni.</w:t>
      </w:r>
    </w:p>
    <w:p w:rsidR="00DC5135" w:rsidRPr="00224CE4" w:rsidRDefault="00DC5135" w:rsidP="00DC5135">
      <w:pPr>
        <w:tabs>
          <w:tab w:val="left" w:pos="851"/>
        </w:tabs>
        <w:spacing w:after="0" w:line="276" w:lineRule="auto"/>
        <w:jc w:val="both"/>
        <w:rPr>
          <w:rFonts w:ascii="Georgia" w:eastAsia="Times New Roman" w:hAnsi="Georgia" w:cs="Times New Roman"/>
          <w:sz w:val="24"/>
          <w:szCs w:val="24"/>
          <w:lang w:val="x-none" w:eastAsia="x-none"/>
        </w:rPr>
      </w:pPr>
    </w:p>
    <w:p w:rsidR="00341DED" w:rsidRPr="00224CE4" w:rsidRDefault="0061069A"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lastRenderedPageBreak/>
        <w:t xml:space="preserve">Ajánlatkérő kéri, hogy az ártáblázat kinyomtatását követően az ajánlattevő ne módosítsa a MISCROSOFT EXCEL file-t. </w:t>
      </w:r>
      <w:r w:rsidR="00341DED" w:rsidRPr="00224CE4">
        <w:rPr>
          <w:rFonts w:ascii="Georgia" w:eastAsia="Times New Roman" w:hAnsi="Georgia" w:cs="Times New Roman"/>
          <w:sz w:val="24"/>
          <w:szCs w:val="24"/>
          <w:lang w:val="x-none" w:eastAsia="x-none"/>
        </w:rPr>
        <w:t xml:space="preserve">Amennyiben a papír alapon benyújtott ajánlat és a CD-n lévő Microsoft Office Excel táblázat eltér, úgy </w:t>
      </w:r>
      <w:r w:rsidRPr="00224CE4">
        <w:rPr>
          <w:rFonts w:ascii="Georgia" w:eastAsia="Times New Roman" w:hAnsi="Georgia" w:cs="Times New Roman"/>
          <w:sz w:val="24"/>
          <w:szCs w:val="24"/>
          <w:lang w:val="x-none" w:eastAsia="x-none"/>
        </w:rPr>
        <w:t xml:space="preserve">(a számítási hibát ide nem értve) </w:t>
      </w:r>
      <w:r w:rsidR="00341DED" w:rsidRPr="00224CE4">
        <w:rPr>
          <w:rFonts w:ascii="Georgia" w:eastAsia="Times New Roman" w:hAnsi="Georgia" w:cs="Times New Roman"/>
          <w:sz w:val="24"/>
          <w:szCs w:val="24"/>
          <w:lang w:val="x-none" w:eastAsia="x-none"/>
        </w:rPr>
        <w:t>a papír alapú ajánlat az irányadó.</w:t>
      </w:r>
    </w:p>
    <w:p w:rsidR="00341DED" w:rsidRPr="00224CE4" w:rsidRDefault="00341DED"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Amennyiben a Felolvasólap</w:t>
      </w:r>
      <w:r w:rsidR="0061069A" w:rsidRPr="00224CE4">
        <w:rPr>
          <w:rFonts w:ascii="Georgia" w:eastAsia="Times New Roman" w:hAnsi="Georgia" w:cs="Times New Roman"/>
          <w:sz w:val="24"/>
          <w:szCs w:val="24"/>
          <w:lang w:val="x-none" w:eastAsia="x-none"/>
        </w:rPr>
        <w:t xml:space="preserve">on feltüntetésre kerülő ár </w:t>
      </w:r>
      <w:r w:rsidRPr="00224CE4">
        <w:rPr>
          <w:rFonts w:ascii="Georgia" w:eastAsia="Times New Roman" w:hAnsi="Georgia" w:cs="Times New Roman"/>
          <w:sz w:val="24"/>
          <w:szCs w:val="24"/>
          <w:lang w:val="x-none" w:eastAsia="x-none"/>
        </w:rPr>
        <w:t xml:space="preserve">és a papír alapú ártáblázat </w:t>
      </w:r>
      <w:r w:rsidR="0061069A" w:rsidRPr="00224CE4">
        <w:rPr>
          <w:rFonts w:ascii="Georgia" w:eastAsia="Times New Roman" w:hAnsi="Georgia" w:cs="Times New Roman"/>
          <w:sz w:val="24"/>
          <w:szCs w:val="24"/>
          <w:lang w:val="x-none" w:eastAsia="x-none"/>
        </w:rPr>
        <w:t xml:space="preserve">„Mindösszesen” sorába kerülő érték </w:t>
      </w:r>
      <w:r w:rsidRPr="00224CE4">
        <w:rPr>
          <w:rFonts w:ascii="Georgia" w:eastAsia="Times New Roman" w:hAnsi="Georgia" w:cs="Times New Roman"/>
          <w:sz w:val="24"/>
          <w:szCs w:val="24"/>
          <w:lang w:val="x-none" w:eastAsia="x-none"/>
        </w:rPr>
        <w:t>adatai között eltérés van, úgy a számítási hiba javítása tekintetében az eredeti, papír alapon benyújtott ártáblázat részletes adatai, mint a közbeszerzés tárgya tételesen meghatározott alapadatai irányadóak.</w:t>
      </w:r>
    </w:p>
    <w:p w:rsidR="00341DED" w:rsidRPr="00224CE4" w:rsidRDefault="00341DED"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Minden adatot a táblázat fejléceinek megfelelően kell megadni.</w:t>
      </w:r>
    </w:p>
    <w:p w:rsidR="00341DED" w:rsidRPr="00224CE4" w:rsidRDefault="00341DED"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A</w:t>
      </w:r>
      <w:r w:rsidR="009F70F9" w:rsidRPr="00224CE4">
        <w:rPr>
          <w:rFonts w:ascii="Georgia" w:eastAsia="Times New Roman" w:hAnsi="Georgia" w:cs="Times New Roman"/>
          <w:sz w:val="24"/>
          <w:szCs w:val="24"/>
          <w:lang w:eastAsia="x-none"/>
        </w:rPr>
        <w:t>z egyes címekhez tartozó</w:t>
      </w:r>
      <w:r w:rsidR="0061069A" w:rsidRPr="00224CE4">
        <w:rPr>
          <w:rFonts w:ascii="Georgia" w:eastAsia="Times New Roman" w:hAnsi="Georgia" w:cs="Times New Roman"/>
          <w:sz w:val="24"/>
          <w:szCs w:val="24"/>
          <w:lang w:val="x-none" w:eastAsia="x-none"/>
        </w:rPr>
        <w:t xml:space="preserve"> kötetek árát </w:t>
      </w:r>
      <w:r w:rsidRPr="00224CE4">
        <w:rPr>
          <w:rFonts w:ascii="Georgia" w:eastAsia="Times New Roman" w:hAnsi="Georgia" w:cs="Times New Roman"/>
          <w:sz w:val="24"/>
          <w:szCs w:val="24"/>
          <w:lang w:val="x-none" w:eastAsia="x-none"/>
        </w:rPr>
        <w:t>arra tekintettel kérjük meghatározni, hogy tartalmazniuk kell a szerződés teljesítéséhez szükséges összes költséget, azokon felül egyéb díj felszámítására, költség elszámolására nem kerülhet sor.</w:t>
      </w:r>
    </w:p>
    <w:p w:rsidR="00341DED" w:rsidRPr="00224CE4" w:rsidRDefault="00850678"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 xml:space="preserve">A közbeszerzési dokumentumok részét képez ártáblázatok hiányzó adatait az ajánlott kötetekre vonatkozóan kérjük megadni. </w:t>
      </w:r>
    </w:p>
    <w:p w:rsidR="00850678" w:rsidRPr="00224CE4" w:rsidRDefault="00850678"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 xml:space="preserve">Amennyiben az ártáblázatban szereplő valamely adat az ajánlattevő álláspontja szerint helytelen, ezt az érintett adat változatlanul hagyása mellett az „Ajánlattevő megjegyzése” oszlopban kérjük jelezni. </w:t>
      </w:r>
    </w:p>
    <w:p w:rsidR="00850678" w:rsidRPr="00224CE4" w:rsidRDefault="00850678"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Az ártáblázatok véglegesítésére a tárgyaláson kerül sor, szükség esetén a végleges ajánlat elkészítéséhez új ártáblázat kerül feltöltésre a közbeszerzési dokumentumok közé.</w:t>
      </w:r>
    </w:p>
    <w:p w:rsidR="00C23ADD" w:rsidRPr="00224CE4" w:rsidRDefault="00C23ADD" w:rsidP="00224CE4">
      <w:pPr>
        <w:tabs>
          <w:tab w:val="left" w:pos="851"/>
        </w:tabs>
        <w:spacing w:after="0" w:line="276" w:lineRule="auto"/>
        <w:ind w:left="1418"/>
        <w:jc w:val="both"/>
        <w:rPr>
          <w:rFonts w:ascii="Georgia" w:eastAsia="Times New Roman" w:hAnsi="Georgia" w:cs="Times New Roman"/>
          <w:sz w:val="24"/>
          <w:szCs w:val="24"/>
          <w:lang w:val="x-none" w:eastAsia="x-none"/>
        </w:rPr>
      </w:pPr>
    </w:p>
    <w:p w:rsidR="00EA2B6F" w:rsidRPr="00224CE4" w:rsidRDefault="00EA2B6F" w:rsidP="00224CE4">
      <w:pPr>
        <w:keepNext/>
        <w:numPr>
          <w:ilvl w:val="1"/>
          <w:numId w:val="1"/>
        </w:numPr>
        <w:spacing w:after="0" w:line="276" w:lineRule="auto"/>
        <w:ind w:left="709" w:hanging="709"/>
        <w:jc w:val="both"/>
        <w:outlineLvl w:val="1"/>
        <w:rPr>
          <w:rFonts w:ascii="Georgia" w:eastAsia="Times New Roman" w:hAnsi="Georgia" w:cs="Times New Roman"/>
          <w:b/>
          <w:bCs/>
          <w:iCs/>
          <w:sz w:val="24"/>
          <w:szCs w:val="24"/>
          <w:lang w:val="x-none" w:eastAsia="x-none"/>
        </w:rPr>
      </w:pPr>
      <w:bookmarkStart w:id="8" w:name="_Toc458669565"/>
      <w:bookmarkStart w:id="9" w:name="_Toc489601356"/>
      <w:r w:rsidRPr="00224CE4">
        <w:rPr>
          <w:rFonts w:ascii="Georgia" w:eastAsia="Times New Roman" w:hAnsi="Georgia" w:cs="Times New Roman"/>
          <w:b/>
          <w:bCs/>
          <w:iCs/>
          <w:sz w:val="24"/>
          <w:szCs w:val="24"/>
          <w:lang w:val="x-none" w:eastAsia="x-none"/>
        </w:rPr>
        <w:t>A felolvasólapokra vonatkozó előírások</w:t>
      </w:r>
      <w:bookmarkEnd w:id="8"/>
      <w:bookmarkEnd w:id="9"/>
    </w:p>
    <w:p w:rsidR="00EA2B6F" w:rsidRPr="00224CE4" w:rsidRDefault="00EA2B6F"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Az ajánlat elején a közbeszerzés tárgyának azon részeire vonatkozó felolvasólapokat kérjük csatolni, amely részekre az ajánlat – a részvételi jelentkezéssel összhangban – vonatkozik.</w:t>
      </w:r>
    </w:p>
    <w:p w:rsidR="00AE22EE" w:rsidRPr="00224CE4" w:rsidRDefault="00EA2B6F"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A felolvasólapokon </w:t>
      </w:r>
      <w:r w:rsidRPr="00224CE4">
        <w:rPr>
          <w:rFonts w:ascii="Georgia" w:eastAsia="Times New Roman" w:hAnsi="Georgia" w:cs="Times New Roman"/>
          <w:sz w:val="24"/>
          <w:szCs w:val="24"/>
          <w:u w:val="single"/>
          <w:lang w:eastAsia="hu-HU"/>
        </w:rPr>
        <w:t xml:space="preserve">az értékelésre kerülő </w:t>
      </w:r>
      <w:r w:rsidR="005D51B6" w:rsidRPr="00224CE4">
        <w:rPr>
          <w:rFonts w:ascii="Georgia" w:eastAsia="Times New Roman" w:hAnsi="Georgia" w:cs="Times New Roman"/>
          <w:sz w:val="24"/>
          <w:szCs w:val="24"/>
          <w:u w:val="single"/>
          <w:lang w:eastAsia="hu-HU"/>
        </w:rPr>
        <w:t>ajánlati árakat</w:t>
      </w:r>
      <w:r w:rsidR="005D51B6" w:rsidRPr="00224CE4">
        <w:rPr>
          <w:rFonts w:ascii="Georgia" w:eastAsia="Times New Roman" w:hAnsi="Georgia" w:cs="Times New Roman"/>
          <w:sz w:val="24"/>
          <w:szCs w:val="24"/>
          <w:lang w:eastAsia="hu-HU"/>
        </w:rPr>
        <w:t xml:space="preserve"> </w:t>
      </w:r>
      <w:r w:rsidRPr="00224CE4">
        <w:rPr>
          <w:rFonts w:ascii="Georgia" w:eastAsia="Times New Roman" w:hAnsi="Georgia" w:cs="Times New Roman"/>
          <w:sz w:val="24"/>
          <w:szCs w:val="24"/>
          <w:lang w:eastAsia="hu-HU"/>
        </w:rPr>
        <w:t xml:space="preserve">az „Alap ártáblázatok” </w:t>
      </w:r>
      <w:r w:rsidR="005D51B6" w:rsidRPr="00224CE4">
        <w:rPr>
          <w:rFonts w:ascii="Georgia" w:eastAsia="Times New Roman" w:hAnsi="Georgia" w:cs="Times New Roman"/>
          <w:sz w:val="24"/>
          <w:szCs w:val="24"/>
          <w:lang w:eastAsia="hu-HU"/>
        </w:rPr>
        <w:t xml:space="preserve">„Mindösszesen” sorába kerülő összeggel megegyezően </w:t>
      </w:r>
      <w:r w:rsidRPr="00224CE4">
        <w:rPr>
          <w:rFonts w:ascii="Georgia" w:eastAsia="Times New Roman" w:hAnsi="Georgia" w:cs="Times New Roman"/>
          <w:sz w:val="24"/>
          <w:szCs w:val="24"/>
          <w:lang w:eastAsia="hu-HU"/>
        </w:rPr>
        <w:t xml:space="preserve">kérjük feltüntetni. </w:t>
      </w:r>
    </w:p>
    <w:p w:rsidR="00AE22EE" w:rsidRPr="00224CE4" w:rsidRDefault="00AE22EE"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A felolvasólapon az </w:t>
      </w:r>
      <w:r w:rsidR="00402232" w:rsidRPr="00224CE4">
        <w:rPr>
          <w:rFonts w:ascii="Georgia" w:hAnsi="Georgia"/>
          <w:sz w:val="24"/>
          <w:szCs w:val="24"/>
          <w:u w:val="single"/>
        </w:rPr>
        <w:t>opcionális</w:t>
      </w:r>
      <w:r w:rsidRPr="00224CE4">
        <w:rPr>
          <w:rFonts w:ascii="Georgia" w:eastAsia="Times New Roman" w:hAnsi="Georgia" w:cs="Times New Roman"/>
          <w:sz w:val="24"/>
          <w:szCs w:val="24"/>
          <w:u w:val="single"/>
          <w:lang w:eastAsia="hu-HU"/>
        </w:rPr>
        <w:t xml:space="preserve"> kötetek összesített árát</w:t>
      </w:r>
      <w:r w:rsidRPr="00224CE4">
        <w:rPr>
          <w:rFonts w:ascii="Georgia" w:eastAsia="Times New Roman" w:hAnsi="Georgia" w:cs="Times New Roman"/>
          <w:sz w:val="24"/>
          <w:szCs w:val="24"/>
          <w:lang w:eastAsia="hu-HU"/>
        </w:rPr>
        <w:t xml:space="preserve"> az „Opcionális ártáblázat” „Mindösszesen” sorában feltüntetett összeggel megegyezően kérjük feltüntetni.</w:t>
      </w:r>
    </w:p>
    <w:p w:rsidR="00234088" w:rsidRPr="00224CE4" w:rsidRDefault="00234088"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A 2. rész tekintetében a Kbt. 73. § (6) bekezdés c) pontja alapján – az </w:t>
      </w:r>
      <w:r w:rsidR="00402232" w:rsidRPr="00224CE4">
        <w:rPr>
          <w:rFonts w:ascii="Georgia" w:hAnsi="Georgia"/>
          <w:sz w:val="24"/>
          <w:szCs w:val="24"/>
        </w:rPr>
        <w:t>opcionális</w:t>
      </w:r>
      <w:r w:rsidRPr="00224CE4">
        <w:rPr>
          <w:rFonts w:ascii="Georgia" w:eastAsia="Times New Roman" w:hAnsi="Georgia" w:cs="Times New Roman"/>
          <w:sz w:val="24"/>
          <w:szCs w:val="24"/>
          <w:lang w:eastAsia="hu-HU"/>
        </w:rPr>
        <w:t xml:space="preserve"> címek számának értékelésére tekintettel – érvénytelen a legjobb ár-érték arányt megjelenítő végleges ajánlat, ha az értékelésre kerülő ajánlati ár és az </w:t>
      </w:r>
      <w:r w:rsidR="00402232" w:rsidRPr="00224CE4">
        <w:rPr>
          <w:rFonts w:ascii="Georgia" w:hAnsi="Georgia"/>
          <w:sz w:val="24"/>
          <w:szCs w:val="24"/>
        </w:rPr>
        <w:t>opcionális</w:t>
      </w:r>
      <w:r w:rsidRPr="00224CE4">
        <w:rPr>
          <w:rFonts w:ascii="Georgia" w:eastAsia="Times New Roman" w:hAnsi="Georgia" w:cs="Times New Roman"/>
          <w:sz w:val="24"/>
          <w:szCs w:val="24"/>
          <w:lang w:eastAsia="hu-HU"/>
        </w:rPr>
        <w:t xml:space="preserve"> kötetek ajánlati ára együttesen meghaladja a 20 000 000.- Ft + ÁFA összegű fedezetet.</w:t>
      </w:r>
    </w:p>
    <w:p w:rsidR="00DC5135" w:rsidRDefault="00DC5135">
      <w:pPr>
        <w:rPr>
          <w:rFonts w:ascii="Georgia" w:eastAsia="Times New Roman" w:hAnsi="Georgia" w:cs="Times New Roman"/>
          <w:sz w:val="24"/>
          <w:szCs w:val="24"/>
          <w:lang w:eastAsia="hu-HU"/>
        </w:rPr>
      </w:pPr>
      <w:r>
        <w:rPr>
          <w:rFonts w:ascii="Georgia" w:eastAsia="Times New Roman" w:hAnsi="Georgia" w:cs="Times New Roman"/>
          <w:sz w:val="24"/>
          <w:szCs w:val="24"/>
          <w:lang w:eastAsia="hu-HU"/>
        </w:rPr>
        <w:br w:type="page"/>
      </w:r>
    </w:p>
    <w:p w:rsidR="00390A04" w:rsidRPr="00224CE4" w:rsidRDefault="00390A04" w:rsidP="00224CE4">
      <w:pPr>
        <w:keepNext/>
        <w:numPr>
          <w:ilvl w:val="1"/>
          <w:numId w:val="1"/>
        </w:numPr>
        <w:spacing w:after="0" w:line="276" w:lineRule="auto"/>
        <w:ind w:left="709" w:hanging="709"/>
        <w:jc w:val="both"/>
        <w:outlineLvl w:val="1"/>
        <w:rPr>
          <w:rFonts w:ascii="Georgia" w:eastAsia="Times New Roman" w:hAnsi="Georgia" w:cs="Times New Roman"/>
          <w:b/>
          <w:bCs/>
          <w:iCs/>
          <w:sz w:val="24"/>
          <w:szCs w:val="24"/>
          <w:lang w:val="x-none" w:eastAsia="x-none"/>
        </w:rPr>
      </w:pPr>
      <w:bookmarkStart w:id="10" w:name="_Toc458669567"/>
      <w:bookmarkStart w:id="11" w:name="_Toc489601357"/>
      <w:r w:rsidRPr="00224CE4">
        <w:rPr>
          <w:rFonts w:ascii="Georgia" w:eastAsia="Times New Roman" w:hAnsi="Georgia" w:cs="Times New Roman"/>
          <w:b/>
          <w:bCs/>
          <w:iCs/>
          <w:sz w:val="24"/>
          <w:szCs w:val="24"/>
          <w:lang w:val="x-none" w:eastAsia="x-none"/>
        </w:rPr>
        <w:lastRenderedPageBreak/>
        <w:t>A szerződéstervezet</w:t>
      </w:r>
      <w:r w:rsidRPr="00224CE4">
        <w:rPr>
          <w:rFonts w:ascii="Georgia" w:eastAsia="Times New Roman" w:hAnsi="Georgia" w:cs="Times New Roman"/>
          <w:b/>
          <w:bCs/>
          <w:iCs/>
          <w:sz w:val="24"/>
          <w:szCs w:val="24"/>
          <w:lang w:eastAsia="x-none"/>
        </w:rPr>
        <w:t>ekkel</w:t>
      </w:r>
      <w:r w:rsidR="002A1B32" w:rsidRPr="00224CE4">
        <w:rPr>
          <w:rFonts w:ascii="Georgia" w:eastAsia="Times New Roman" w:hAnsi="Georgia" w:cs="Times New Roman"/>
          <w:b/>
          <w:bCs/>
          <w:iCs/>
          <w:sz w:val="24"/>
          <w:szCs w:val="24"/>
          <w:lang w:eastAsia="x-none"/>
        </w:rPr>
        <w:t xml:space="preserve"> és a Szerződéses</w:t>
      </w:r>
      <w:r w:rsidRPr="00224CE4">
        <w:rPr>
          <w:rFonts w:ascii="Georgia" w:eastAsia="Times New Roman" w:hAnsi="Georgia" w:cs="Times New Roman"/>
          <w:b/>
          <w:bCs/>
          <w:iCs/>
          <w:sz w:val="24"/>
          <w:szCs w:val="24"/>
          <w:lang w:eastAsia="x-none"/>
        </w:rPr>
        <w:t xml:space="preserve"> </w:t>
      </w:r>
      <w:r w:rsidR="002A1B32" w:rsidRPr="00224CE4">
        <w:rPr>
          <w:rFonts w:ascii="Georgia" w:eastAsia="Times New Roman" w:hAnsi="Georgia" w:cs="Times New Roman"/>
          <w:b/>
          <w:bCs/>
          <w:iCs/>
          <w:sz w:val="24"/>
          <w:szCs w:val="24"/>
          <w:lang w:eastAsia="x-none"/>
        </w:rPr>
        <w:t xml:space="preserve">adatlapokkal </w:t>
      </w:r>
      <w:r w:rsidRPr="00224CE4">
        <w:rPr>
          <w:rFonts w:ascii="Georgia" w:eastAsia="Times New Roman" w:hAnsi="Georgia" w:cs="Times New Roman"/>
          <w:b/>
          <w:bCs/>
          <w:iCs/>
          <w:sz w:val="24"/>
          <w:szCs w:val="24"/>
          <w:lang w:val="x-none" w:eastAsia="x-none"/>
        </w:rPr>
        <w:t>kapcsolatos információ</w:t>
      </w:r>
      <w:bookmarkEnd w:id="10"/>
      <w:bookmarkEnd w:id="11"/>
    </w:p>
    <w:p w:rsidR="00390A04" w:rsidRPr="00224CE4" w:rsidRDefault="00390A04"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color w:val="000000"/>
          <w:sz w:val="24"/>
          <w:szCs w:val="24"/>
          <w:lang w:eastAsia="hu-HU"/>
        </w:rPr>
        <w:t xml:space="preserve">Az ajánlatkérő által rendelkezésre bocsátott vagy saját szerződéstervezetek </w:t>
      </w:r>
      <w:r w:rsidRPr="00224CE4">
        <w:rPr>
          <w:rFonts w:ascii="Georgia" w:eastAsia="Times New Roman" w:hAnsi="Georgia" w:cs="Times New Roman"/>
          <w:sz w:val="24"/>
          <w:szCs w:val="24"/>
          <w:lang w:eastAsia="hu-HU"/>
        </w:rPr>
        <w:t xml:space="preserve">helyett kizárólag az ajánlat tárgya szerinti részekre vonatkozó, kitöltött szerződéses adatlapokat kell benyújtani az ajánlat részeként. </w:t>
      </w:r>
    </w:p>
    <w:p w:rsidR="00607101" w:rsidRPr="00224CE4" w:rsidRDefault="00607101"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A szerződéses feltételek a részvételi dokumentációban meghatározott feltételekhez képest nem módosultak.</w:t>
      </w:r>
    </w:p>
    <w:p w:rsidR="00EB5BA7" w:rsidRPr="00224CE4" w:rsidRDefault="00BC276D"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A beszerzésre kerülő kötetek szállításának összehangolása érdekében az ajánlatkérő kéri, hogy az ajánlattevők a szerződéses adatlapon adjanak javaslatot a szállítások ütemezésére. </w:t>
      </w:r>
      <w:r w:rsidR="00C23ADD" w:rsidRPr="00224CE4">
        <w:rPr>
          <w:rFonts w:ascii="Georgia" w:eastAsia="Times New Roman" w:hAnsi="Georgia" w:cs="Times New Roman"/>
          <w:sz w:val="24"/>
          <w:szCs w:val="24"/>
          <w:lang w:eastAsia="hu-HU"/>
        </w:rPr>
        <w:t>A szállítások ütemezése a tárgyaláson kerül véglegesítésre</w:t>
      </w:r>
    </w:p>
    <w:p w:rsidR="00EB5BA7" w:rsidRPr="00224CE4" w:rsidRDefault="00BC276D"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A 2. rész esetében először az „Opcionális ártáblázat”</w:t>
      </w:r>
      <w:proofErr w:type="spellStart"/>
      <w:r w:rsidRPr="00224CE4">
        <w:rPr>
          <w:rFonts w:ascii="Georgia" w:eastAsia="Times New Roman" w:hAnsi="Georgia" w:cs="Times New Roman"/>
          <w:sz w:val="24"/>
          <w:szCs w:val="24"/>
          <w:lang w:eastAsia="hu-HU"/>
        </w:rPr>
        <w:t>-ban</w:t>
      </w:r>
      <w:proofErr w:type="spellEnd"/>
      <w:r w:rsidRPr="00224CE4">
        <w:rPr>
          <w:rFonts w:ascii="Georgia" w:eastAsia="Times New Roman" w:hAnsi="Georgia" w:cs="Times New Roman"/>
          <w:sz w:val="24"/>
          <w:szCs w:val="24"/>
          <w:lang w:eastAsia="hu-HU"/>
        </w:rPr>
        <w:t xml:space="preserve"> feltüntetésre kerülő köteteket kell szállítani, </w:t>
      </w:r>
      <w:r w:rsidR="00822741" w:rsidRPr="00224CE4">
        <w:rPr>
          <w:rFonts w:ascii="Georgia" w:eastAsia="Times New Roman" w:hAnsi="Georgia" w:cs="Times New Roman"/>
          <w:sz w:val="24"/>
          <w:szCs w:val="24"/>
          <w:lang w:eastAsia="hu-HU"/>
        </w:rPr>
        <w:t xml:space="preserve">mivel ajánlott mennyiségük értékelésre kerül. E kötetek szállításának kötbérterhes véghatáridejére vonatkozó javaslatukat az „Alap ártáblázat” alapján szállítandó kötetek mennyiségére és az átadás-átvétel fizikai korlátaira is figyelemmel kérjük meghatározni. </w:t>
      </w:r>
    </w:p>
    <w:p w:rsidR="00BC276D" w:rsidRPr="00224CE4" w:rsidRDefault="00BC276D"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Az 1. és a 3. rész esetében az „Alap ártáblázat”</w:t>
      </w:r>
      <w:proofErr w:type="spellStart"/>
      <w:r w:rsidRPr="00224CE4">
        <w:rPr>
          <w:rFonts w:ascii="Georgia" w:eastAsia="Times New Roman" w:hAnsi="Georgia" w:cs="Times New Roman"/>
          <w:sz w:val="24"/>
          <w:szCs w:val="24"/>
          <w:lang w:eastAsia="hu-HU"/>
        </w:rPr>
        <w:t>-</w:t>
      </w:r>
      <w:r w:rsidR="00BC1F0F" w:rsidRPr="00224CE4">
        <w:rPr>
          <w:rFonts w:ascii="Georgia" w:eastAsia="Times New Roman" w:hAnsi="Georgia" w:cs="Times New Roman"/>
          <w:sz w:val="24"/>
          <w:szCs w:val="24"/>
          <w:lang w:eastAsia="hu-HU"/>
        </w:rPr>
        <w:t>ban</w:t>
      </w:r>
      <w:proofErr w:type="spellEnd"/>
      <w:r w:rsidR="00BC1F0F" w:rsidRPr="00224CE4">
        <w:rPr>
          <w:rFonts w:ascii="Georgia" w:eastAsia="Times New Roman" w:hAnsi="Georgia" w:cs="Times New Roman"/>
          <w:sz w:val="24"/>
          <w:szCs w:val="24"/>
          <w:lang w:eastAsia="hu-HU"/>
        </w:rPr>
        <w:t xml:space="preserve"> felsorolt köteteket maradéktalanul le kell szállítani, az Opcionális</w:t>
      </w:r>
      <w:r w:rsidRPr="00224CE4">
        <w:rPr>
          <w:rFonts w:ascii="Georgia" w:eastAsia="Times New Roman" w:hAnsi="Georgia" w:cs="Times New Roman"/>
          <w:sz w:val="24"/>
          <w:szCs w:val="24"/>
          <w:lang w:eastAsia="hu-HU"/>
        </w:rPr>
        <w:t xml:space="preserve"> </w:t>
      </w:r>
      <w:r w:rsidR="00BC1F0F" w:rsidRPr="00224CE4">
        <w:rPr>
          <w:rFonts w:ascii="Georgia" w:eastAsia="Times New Roman" w:hAnsi="Georgia" w:cs="Times New Roman"/>
          <w:sz w:val="24"/>
          <w:szCs w:val="24"/>
          <w:lang w:eastAsia="hu-HU"/>
        </w:rPr>
        <w:t>ártáblázat”</w:t>
      </w:r>
      <w:proofErr w:type="spellStart"/>
      <w:r w:rsidR="00BC1F0F" w:rsidRPr="00224CE4">
        <w:rPr>
          <w:rFonts w:ascii="Georgia" w:eastAsia="Times New Roman" w:hAnsi="Georgia" w:cs="Times New Roman"/>
          <w:sz w:val="24"/>
          <w:szCs w:val="24"/>
          <w:lang w:eastAsia="hu-HU"/>
        </w:rPr>
        <w:t>-ban</w:t>
      </w:r>
      <w:proofErr w:type="spellEnd"/>
      <w:r w:rsidR="00BC1F0F" w:rsidRPr="00224CE4">
        <w:rPr>
          <w:rFonts w:ascii="Georgia" w:eastAsia="Times New Roman" w:hAnsi="Georgia" w:cs="Times New Roman"/>
          <w:sz w:val="24"/>
          <w:szCs w:val="24"/>
          <w:lang w:eastAsia="hu-HU"/>
        </w:rPr>
        <w:t xml:space="preserve"> felsorolt kötetek megrendelésére az árak ismeretében, a rendelkezésre álló fedezet erejéig lesz lehetőség.</w:t>
      </w:r>
      <w:r w:rsidR="0030531C" w:rsidRPr="00224CE4">
        <w:rPr>
          <w:rFonts w:ascii="Georgia" w:eastAsia="Times New Roman" w:hAnsi="Georgia" w:cs="Times New Roman"/>
          <w:sz w:val="24"/>
          <w:szCs w:val="24"/>
          <w:lang w:eastAsia="hu-HU"/>
        </w:rPr>
        <w:t xml:space="preserve"> Az 1. és a 3. rész esetében </w:t>
      </w:r>
      <w:proofErr w:type="gramStart"/>
      <w:r w:rsidR="0030531C" w:rsidRPr="00224CE4">
        <w:rPr>
          <w:rFonts w:ascii="Georgia" w:eastAsia="Times New Roman" w:hAnsi="Georgia" w:cs="Times New Roman"/>
          <w:sz w:val="24"/>
          <w:szCs w:val="24"/>
          <w:lang w:eastAsia="hu-HU"/>
        </w:rPr>
        <w:t>a  rendelkezésre</w:t>
      </w:r>
      <w:proofErr w:type="gramEnd"/>
      <w:r w:rsidR="0030531C" w:rsidRPr="00224CE4">
        <w:rPr>
          <w:rFonts w:ascii="Georgia" w:eastAsia="Times New Roman" w:hAnsi="Georgia" w:cs="Times New Roman"/>
          <w:sz w:val="24"/>
          <w:szCs w:val="24"/>
          <w:lang w:eastAsia="hu-HU"/>
        </w:rPr>
        <w:t xml:space="preserve"> álló fedezet a tárgyaláson kerül ismertetésre.</w:t>
      </w:r>
      <w:r w:rsidR="00BC1F0F" w:rsidRPr="00224CE4">
        <w:rPr>
          <w:rFonts w:ascii="Georgia" w:eastAsia="Times New Roman" w:hAnsi="Georgia" w:cs="Times New Roman"/>
          <w:sz w:val="24"/>
          <w:szCs w:val="24"/>
          <w:lang w:eastAsia="hu-HU"/>
        </w:rPr>
        <w:t xml:space="preserve"> </w:t>
      </w:r>
    </w:p>
    <w:p w:rsidR="00EB5BA7" w:rsidRPr="00224CE4" w:rsidRDefault="00EB5BA7" w:rsidP="00224CE4">
      <w:pPr>
        <w:numPr>
          <w:ilvl w:val="2"/>
          <w:numId w:val="1"/>
        </w:numPr>
        <w:tabs>
          <w:tab w:val="left" w:pos="851"/>
        </w:tabs>
        <w:spacing w:after="0" w:line="276" w:lineRule="auto"/>
        <w:ind w:left="1418" w:hanging="698"/>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Az egy ütemben szállítandó kötetek minimális és maximális mennyiségét </w:t>
      </w:r>
      <w:r w:rsidR="002A1B32" w:rsidRPr="00224CE4">
        <w:rPr>
          <w:rFonts w:ascii="Georgia" w:eastAsia="Times New Roman" w:hAnsi="Georgia" w:cs="Times New Roman"/>
          <w:sz w:val="24"/>
          <w:szCs w:val="24"/>
          <w:lang w:eastAsia="hu-HU"/>
        </w:rPr>
        <w:t xml:space="preserve">a teljes mennyiségre, valamint arra tekintettel kérjük meghatározni, hogy </w:t>
      </w:r>
      <w:r w:rsidR="002E4DB4" w:rsidRPr="00224CE4">
        <w:rPr>
          <w:rFonts w:ascii="Georgia" w:eastAsia="Times New Roman" w:hAnsi="Georgia" w:cs="Times New Roman"/>
          <w:sz w:val="24"/>
          <w:szCs w:val="24"/>
          <w:lang w:eastAsia="hu-HU"/>
        </w:rPr>
        <w:t>a szerződéskötésre</w:t>
      </w:r>
      <w:r w:rsidR="002A1B32" w:rsidRPr="00224CE4">
        <w:rPr>
          <w:rFonts w:ascii="Georgia" w:eastAsia="Times New Roman" w:hAnsi="Georgia" w:cs="Times New Roman"/>
          <w:sz w:val="24"/>
          <w:szCs w:val="24"/>
          <w:lang w:eastAsia="hu-HU"/>
        </w:rPr>
        <w:t xml:space="preserve"> előre láthatólag </w:t>
      </w:r>
      <w:r w:rsidR="002E4DB4" w:rsidRPr="00224CE4">
        <w:rPr>
          <w:rFonts w:ascii="Georgia" w:eastAsia="Times New Roman" w:hAnsi="Georgia" w:cs="Times New Roman"/>
          <w:sz w:val="24"/>
          <w:szCs w:val="24"/>
          <w:lang w:eastAsia="hu-HU"/>
        </w:rPr>
        <w:t xml:space="preserve">október közepén </w:t>
      </w:r>
      <w:r w:rsidR="002A1B32" w:rsidRPr="00224CE4">
        <w:rPr>
          <w:rFonts w:ascii="Georgia" w:eastAsia="Times New Roman" w:hAnsi="Georgia" w:cs="Times New Roman"/>
          <w:sz w:val="24"/>
          <w:szCs w:val="24"/>
          <w:lang w:eastAsia="hu-HU"/>
        </w:rPr>
        <w:t>kerülhet sor.</w:t>
      </w:r>
    </w:p>
    <w:p w:rsidR="002E4DB4" w:rsidRPr="00224CE4" w:rsidRDefault="002E4DB4" w:rsidP="00224CE4">
      <w:pPr>
        <w:tabs>
          <w:tab w:val="left" w:pos="851"/>
        </w:tabs>
        <w:spacing w:after="0" w:line="276" w:lineRule="auto"/>
        <w:jc w:val="both"/>
        <w:rPr>
          <w:rFonts w:ascii="Georgia" w:eastAsia="Times New Roman" w:hAnsi="Georgia" w:cs="Times New Roman"/>
          <w:sz w:val="24"/>
          <w:szCs w:val="24"/>
          <w:lang w:eastAsia="hu-HU"/>
        </w:rPr>
      </w:pPr>
    </w:p>
    <w:p w:rsidR="00FC5ABB" w:rsidRPr="00224CE4" w:rsidRDefault="00FC5ABB" w:rsidP="00224CE4">
      <w:pPr>
        <w:keepNext/>
        <w:numPr>
          <w:ilvl w:val="1"/>
          <w:numId w:val="1"/>
        </w:numPr>
        <w:spacing w:after="0" w:line="276" w:lineRule="auto"/>
        <w:ind w:left="709" w:hanging="709"/>
        <w:jc w:val="both"/>
        <w:outlineLvl w:val="1"/>
        <w:rPr>
          <w:rFonts w:ascii="Georgia" w:eastAsia="Times New Roman" w:hAnsi="Georgia" w:cs="Times New Roman"/>
          <w:b/>
          <w:bCs/>
          <w:iCs/>
          <w:sz w:val="24"/>
          <w:szCs w:val="24"/>
          <w:lang w:val="x-none" w:eastAsia="x-none"/>
        </w:rPr>
      </w:pPr>
      <w:bookmarkStart w:id="12" w:name="_Toc452459832"/>
      <w:bookmarkStart w:id="13" w:name="_Toc464550040"/>
      <w:bookmarkStart w:id="14" w:name="_Toc480274380"/>
      <w:bookmarkStart w:id="15" w:name="_Toc489601358"/>
      <w:r w:rsidRPr="00224CE4">
        <w:rPr>
          <w:rFonts w:ascii="Georgia" w:eastAsia="Times New Roman" w:hAnsi="Georgia" w:cs="Times New Roman"/>
          <w:b/>
          <w:bCs/>
          <w:iCs/>
          <w:sz w:val="24"/>
          <w:szCs w:val="24"/>
          <w:lang w:val="x-none" w:eastAsia="x-none"/>
        </w:rPr>
        <w:t>Tájékoztatás a Kbt. 73. § (4)-(5) bekezdése szerint</w:t>
      </w:r>
      <w:bookmarkEnd w:id="12"/>
      <w:bookmarkEnd w:id="13"/>
      <w:bookmarkEnd w:id="14"/>
      <w:bookmarkEnd w:id="15"/>
      <w:r w:rsidRPr="00224CE4">
        <w:rPr>
          <w:rFonts w:ascii="Georgia" w:eastAsia="Times New Roman" w:hAnsi="Georgia" w:cs="Times New Roman"/>
          <w:b/>
          <w:bCs/>
          <w:iCs/>
          <w:sz w:val="24"/>
          <w:szCs w:val="24"/>
          <w:lang w:val="x-none" w:eastAsia="x-none"/>
        </w:rPr>
        <w:t xml:space="preserve">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rsidR="00FC5ABB" w:rsidRPr="00224CE4" w:rsidRDefault="00FC5ABB" w:rsidP="00224CE4">
      <w:pPr>
        <w:spacing w:after="0" w:line="276" w:lineRule="auto"/>
        <w:ind w:left="993"/>
        <w:jc w:val="both"/>
        <w:rPr>
          <w:rFonts w:ascii="Georgia" w:hAnsi="Georgia"/>
          <w:color w:val="000000"/>
          <w:sz w:val="24"/>
          <w:szCs w:val="24"/>
        </w:rPr>
      </w:pPr>
    </w:p>
    <w:p w:rsidR="00FC5ABB" w:rsidRPr="00224CE4" w:rsidRDefault="00FC5ABB" w:rsidP="00224CE4">
      <w:pPr>
        <w:spacing w:after="0" w:line="276" w:lineRule="auto"/>
        <w:ind w:left="993"/>
        <w:jc w:val="both"/>
        <w:rPr>
          <w:rFonts w:ascii="Georgia" w:hAnsi="Georgia"/>
          <w:color w:val="000000"/>
          <w:sz w:val="24"/>
          <w:szCs w:val="24"/>
          <w:u w:val="single"/>
        </w:rPr>
      </w:pPr>
      <w:r w:rsidRPr="00224CE4">
        <w:rPr>
          <w:rFonts w:ascii="Georgia" w:hAnsi="Georgia"/>
          <w:color w:val="000000"/>
          <w:sz w:val="24"/>
          <w:szCs w:val="24"/>
          <w:u w:val="single"/>
        </w:rPr>
        <w:t xml:space="preserve">Budapest Fővárosi Kormányhivatal Munkavédelmi és Munkaügyi Szakigazgatási Szervének Munkavédelmi Felügyelősége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1056 Budapest, Bástya u. 35.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Postacím: 1438 Budapest Pf. 520.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Telefon:</w:t>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 xml:space="preserve">323-3600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Fax: </w:t>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 xml:space="preserve">323-3602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E-mail: </w:t>
      </w:r>
      <w:r w:rsidRPr="00224CE4">
        <w:rPr>
          <w:rFonts w:ascii="Georgia" w:hAnsi="Georgia"/>
          <w:color w:val="000000"/>
          <w:sz w:val="24"/>
          <w:szCs w:val="24"/>
        </w:rPr>
        <w:tab/>
      </w:r>
      <w:hyperlink r:id="rId8" w:history="1">
        <w:r w:rsidRPr="00224CE4">
          <w:rPr>
            <w:rFonts w:ascii="Georgia" w:hAnsi="Georgia"/>
            <w:color w:val="0000FF"/>
            <w:sz w:val="24"/>
            <w:szCs w:val="24"/>
            <w:u w:val="single"/>
          </w:rPr>
          <w:t>budapestfv-kh-mmszsz@ommf.gov.hu</w:t>
        </w:r>
      </w:hyperlink>
      <w:r w:rsidRPr="00224CE4">
        <w:rPr>
          <w:rFonts w:ascii="Georgia" w:hAnsi="Georgia"/>
          <w:color w:val="000000"/>
          <w:sz w:val="24"/>
          <w:szCs w:val="24"/>
        </w:rPr>
        <w:t xml:space="preserve"> </w:t>
      </w:r>
    </w:p>
    <w:p w:rsidR="00FC5ABB" w:rsidRDefault="00FC5ABB" w:rsidP="00224CE4">
      <w:pPr>
        <w:spacing w:after="0" w:line="276" w:lineRule="auto"/>
        <w:ind w:left="993"/>
        <w:jc w:val="both"/>
        <w:rPr>
          <w:rFonts w:ascii="Georgia" w:hAnsi="Georgia"/>
          <w:color w:val="000000"/>
          <w:sz w:val="24"/>
          <w:szCs w:val="24"/>
        </w:rPr>
      </w:pPr>
    </w:p>
    <w:p w:rsidR="00DC5135" w:rsidRPr="00224CE4" w:rsidRDefault="00DC5135" w:rsidP="00224CE4">
      <w:pPr>
        <w:spacing w:after="0" w:line="276" w:lineRule="auto"/>
        <w:ind w:left="993"/>
        <w:jc w:val="both"/>
        <w:rPr>
          <w:rFonts w:ascii="Georgia" w:hAnsi="Georgia"/>
          <w:color w:val="000000"/>
          <w:sz w:val="24"/>
          <w:szCs w:val="24"/>
        </w:rPr>
      </w:pPr>
    </w:p>
    <w:p w:rsidR="00FC5ABB" w:rsidRPr="00224CE4" w:rsidRDefault="00FC5ABB" w:rsidP="00224CE4">
      <w:pPr>
        <w:spacing w:after="0" w:line="276" w:lineRule="auto"/>
        <w:ind w:left="993"/>
        <w:jc w:val="both"/>
        <w:rPr>
          <w:rFonts w:ascii="Georgia" w:hAnsi="Georgia"/>
          <w:color w:val="000000"/>
          <w:sz w:val="24"/>
          <w:szCs w:val="24"/>
          <w:u w:val="single"/>
        </w:rPr>
      </w:pPr>
      <w:r w:rsidRPr="00224CE4">
        <w:rPr>
          <w:rFonts w:ascii="Georgia" w:hAnsi="Georgia"/>
          <w:color w:val="000000"/>
          <w:sz w:val="24"/>
          <w:szCs w:val="24"/>
          <w:u w:val="single"/>
        </w:rPr>
        <w:lastRenderedPageBreak/>
        <w:t xml:space="preserve">Budapest Fővárosi Kormányhivatal Munkavédelmi és Munkaügyi Szakigazgatási Szervének Munkaügyi Felügyelősége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1132 Budapest, Visegrádi u. 49.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Postacím: 1438 Budapest Pf. 520.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Telefon: </w:t>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 xml:space="preserve">323-3600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ab/>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484-8080</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Fax: </w:t>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 xml:space="preserve">323-3602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ab/>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484-8083</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E-mail: </w:t>
      </w:r>
      <w:r w:rsidRPr="00224CE4">
        <w:rPr>
          <w:rFonts w:ascii="Georgia" w:hAnsi="Georgia"/>
          <w:color w:val="000000"/>
          <w:sz w:val="24"/>
          <w:szCs w:val="24"/>
        </w:rPr>
        <w:tab/>
      </w:r>
      <w:hyperlink r:id="rId9" w:history="1">
        <w:r w:rsidRPr="00224CE4">
          <w:rPr>
            <w:rFonts w:ascii="Georgia" w:hAnsi="Georgia"/>
            <w:color w:val="0000FF"/>
            <w:sz w:val="24"/>
            <w:szCs w:val="24"/>
            <w:u w:val="single"/>
          </w:rPr>
          <w:t>budapestfv-kh-mmszsz@ommf.gov.hu</w:t>
        </w:r>
      </w:hyperlink>
      <w:r w:rsidRPr="00224CE4">
        <w:rPr>
          <w:rFonts w:ascii="Georgia" w:hAnsi="Georgia"/>
          <w:color w:val="000000"/>
          <w:sz w:val="24"/>
          <w:szCs w:val="24"/>
        </w:rPr>
        <w:t xml:space="preserve">  </w:t>
      </w:r>
    </w:p>
    <w:p w:rsidR="00FC5ABB" w:rsidRPr="00224CE4" w:rsidRDefault="00FC5ABB" w:rsidP="00224CE4">
      <w:pPr>
        <w:tabs>
          <w:tab w:val="left" w:pos="851"/>
        </w:tabs>
        <w:spacing w:after="0" w:line="276" w:lineRule="auto"/>
        <w:ind w:left="992"/>
        <w:jc w:val="both"/>
        <w:rPr>
          <w:rFonts w:ascii="Georgia" w:hAnsi="Georgia"/>
          <w:color w:val="000000"/>
          <w:sz w:val="24"/>
          <w:szCs w:val="24"/>
        </w:rPr>
      </w:pPr>
    </w:p>
    <w:p w:rsidR="00FC5ABB" w:rsidRPr="00224CE4" w:rsidRDefault="00FC5ABB" w:rsidP="00224CE4">
      <w:pPr>
        <w:spacing w:after="0" w:line="276" w:lineRule="auto"/>
        <w:ind w:left="993"/>
        <w:jc w:val="both"/>
        <w:rPr>
          <w:rFonts w:ascii="Georgia" w:hAnsi="Georgia"/>
          <w:color w:val="000000"/>
          <w:sz w:val="24"/>
          <w:szCs w:val="24"/>
          <w:u w:val="single"/>
        </w:rPr>
      </w:pPr>
      <w:r w:rsidRPr="00224CE4">
        <w:rPr>
          <w:rFonts w:ascii="Georgia" w:hAnsi="Georgia"/>
          <w:color w:val="000000"/>
          <w:sz w:val="24"/>
          <w:szCs w:val="24"/>
          <w:u w:val="single"/>
        </w:rPr>
        <w:t>Nemzetgazdasági Minisztérium Munkafelügyeleti Főosztály Foglalkoztatás-felügyeleti Főosztály</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Postacím: </w:t>
      </w:r>
      <w:r w:rsidRPr="00224CE4">
        <w:rPr>
          <w:rFonts w:ascii="Georgia" w:hAnsi="Georgia"/>
          <w:color w:val="000000"/>
          <w:sz w:val="24"/>
          <w:szCs w:val="24"/>
        </w:rPr>
        <w:tab/>
        <w:t>1369 Budapest, Pf.: 481.</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Telefon: </w:t>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896-3002</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ab/>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795-1400</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Fax: </w:t>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795-0884</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ab/>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795-0716</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E-mail: </w:t>
      </w:r>
      <w:r w:rsidRPr="00224CE4">
        <w:rPr>
          <w:rFonts w:ascii="Georgia" w:hAnsi="Georgia"/>
          <w:color w:val="000000"/>
          <w:sz w:val="24"/>
          <w:szCs w:val="24"/>
        </w:rPr>
        <w:tab/>
      </w:r>
      <w:hyperlink r:id="rId10" w:history="1">
        <w:r w:rsidRPr="00224CE4">
          <w:rPr>
            <w:rFonts w:ascii="Georgia" w:eastAsiaTheme="majorEastAsia" w:hAnsi="Georgia"/>
            <w:color w:val="0000FF"/>
            <w:sz w:val="24"/>
            <w:szCs w:val="24"/>
            <w:u w:val="single"/>
          </w:rPr>
          <w:t>m</w:t>
        </w:r>
        <w:r w:rsidRPr="00224CE4">
          <w:rPr>
            <w:rFonts w:ascii="Georgia" w:hAnsi="Georgia"/>
            <w:color w:val="0000FF"/>
            <w:sz w:val="24"/>
            <w:szCs w:val="24"/>
            <w:u w:val="single"/>
          </w:rPr>
          <w:t>unkafelugyeleti-foo@ngm.gov.hu</w:t>
        </w:r>
      </w:hyperlink>
      <w:r w:rsidRPr="00224CE4">
        <w:rPr>
          <w:rFonts w:ascii="Georgia" w:eastAsiaTheme="majorEastAsia" w:hAnsi="Georgia"/>
          <w:sz w:val="24"/>
          <w:szCs w:val="24"/>
        </w:rPr>
        <w:t xml:space="preserve"> </w:t>
      </w:r>
      <w:r w:rsidRPr="00224CE4">
        <w:rPr>
          <w:rFonts w:ascii="Georgia" w:hAnsi="Georgia"/>
          <w:color w:val="000000"/>
          <w:sz w:val="24"/>
          <w:szCs w:val="24"/>
        </w:rPr>
        <w:t xml:space="preserve"> </w:t>
      </w:r>
    </w:p>
    <w:p w:rsidR="00FC5ABB" w:rsidRPr="00224CE4" w:rsidRDefault="00FC5ABB" w:rsidP="00224CE4">
      <w:pPr>
        <w:spacing w:after="0" w:line="276" w:lineRule="auto"/>
        <w:ind w:left="993"/>
        <w:jc w:val="both"/>
        <w:rPr>
          <w:rFonts w:ascii="Georgia" w:hAnsi="Georgia"/>
          <w:color w:val="000000"/>
          <w:sz w:val="24"/>
          <w:szCs w:val="24"/>
          <w:u w:val="single"/>
        </w:rPr>
      </w:pPr>
    </w:p>
    <w:p w:rsidR="00FC5ABB" w:rsidRPr="00224CE4" w:rsidRDefault="00FC5ABB" w:rsidP="00224CE4">
      <w:pPr>
        <w:spacing w:after="0" w:line="276" w:lineRule="auto"/>
        <w:ind w:left="993"/>
        <w:jc w:val="both"/>
        <w:rPr>
          <w:rFonts w:ascii="Georgia" w:hAnsi="Georgia"/>
          <w:color w:val="000000"/>
          <w:sz w:val="24"/>
          <w:szCs w:val="24"/>
          <w:u w:val="single"/>
        </w:rPr>
      </w:pPr>
      <w:r w:rsidRPr="00224CE4">
        <w:rPr>
          <w:rFonts w:ascii="Georgia" w:hAnsi="Georgia"/>
          <w:color w:val="000000"/>
          <w:sz w:val="24"/>
          <w:szCs w:val="24"/>
          <w:u w:val="single"/>
        </w:rPr>
        <w:t>Budapest Főváros Kormányhivatala Foglalkoztatási Főosztályának Munkaügyi Ellenőrzési Osztálya</w:t>
      </w:r>
      <w:r w:rsidRPr="00224CE4">
        <w:rPr>
          <w:rFonts w:ascii="Georgia" w:hAnsi="Georgia"/>
          <w:color w:val="000000"/>
          <w:sz w:val="24"/>
          <w:szCs w:val="24"/>
          <w:u w:val="single"/>
        </w:rPr>
        <w:footnoteReference w:id="1"/>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Cím:</w:t>
      </w:r>
      <w:r w:rsidRPr="00224CE4">
        <w:rPr>
          <w:rFonts w:ascii="Georgia" w:hAnsi="Georgia"/>
          <w:color w:val="000000"/>
          <w:sz w:val="24"/>
          <w:szCs w:val="24"/>
        </w:rPr>
        <w:tab/>
        <w:t>1036 Budapest, Váradi u. 15.</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u w:val="single"/>
        </w:rPr>
        <w:t>Postacím</w:t>
      </w:r>
      <w:r w:rsidRPr="00224CE4">
        <w:rPr>
          <w:rFonts w:ascii="Georgia" w:hAnsi="Georgia"/>
          <w:color w:val="000000"/>
          <w:sz w:val="24"/>
          <w:szCs w:val="24"/>
        </w:rPr>
        <w:t xml:space="preserve">: </w:t>
      </w:r>
      <w:r w:rsidRPr="00224CE4">
        <w:rPr>
          <w:rFonts w:ascii="Georgia" w:hAnsi="Georgia"/>
          <w:color w:val="000000"/>
          <w:sz w:val="24"/>
          <w:szCs w:val="24"/>
        </w:rPr>
        <w:tab/>
        <w:t>1438 Budapest, Pf. 520.</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Telefon:</w:t>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323-3600</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Fax: </w:t>
      </w:r>
      <w:r w:rsidRPr="00224CE4">
        <w:rPr>
          <w:rFonts w:ascii="Georgia" w:hAnsi="Georgia"/>
          <w:color w:val="000000"/>
          <w:sz w:val="24"/>
          <w:szCs w:val="24"/>
        </w:rPr>
        <w:tab/>
        <w:t>06-1/323-3602</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color w:val="000000"/>
          <w:sz w:val="24"/>
          <w:szCs w:val="24"/>
        </w:rPr>
        <w:t>E-mail:</w:t>
      </w:r>
      <w:r w:rsidRPr="00224CE4">
        <w:rPr>
          <w:rFonts w:ascii="Georgia" w:hAnsi="Georgia"/>
          <w:color w:val="000000"/>
          <w:sz w:val="24"/>
          <w:szCs w:val="24"/>
        </w:rPr>
        <w:tab/>
        <w:t xml:space="preserve"> </w:t>
      </w:r>
      <w:hyperlink r:id="rId11" w:history="1">
        <w:r w:rsidRPr="00224CE4">
          <w:rPr>
            <w:rFonts w:ascii="Georgia" w:hAnsi="Georgia"/>
            <w:color w:val="0000FF"/>
            <w:sz w:val="24"/>
            <w:szCs w:val="24"/>
            <w:u w:val="single"/>
          </w:rPr>
          <w:t>budapestfv-kh-mmszsz-mu@ommf.gov.hu</w:t>
        </w:r>
      </w:hyperlink>
      <w:r w:rsidRPr="00224CE4">
        <w:rPr>
          <w:rFonts w:ascii="Georgia" w:hAnsi="Georgia"/>
          <w:color w:val="000000"/>
          <w:sz w:val="24"/>
          <w:szCs w:val="24"/>
        </w:rPr>
        <w:t xml:space="preserve">  </w:t>
      </w:r>
    </w:p>
    <w:p w:rsidR="00FC5ABB" w:rsidRPr="00224CE4" w:rsidRDefault="00FC5ABB" w:rsidP="00224CE4">
      <w:pPr>
        <w:spacing w:after="0" w:line="276" w:lineRule="auto"/>
        <w:ind w:left="993"/>
        <w:jc w:val="both"/>
        <w:rPr>
          <w:rFonts w:ascii="Georgia" w:hAnsi="Georgia"/>
          <w:color w:val="000000"/>
          <w:sz w:val="24"/>
          <w:szCs w:val="24"/>
        </w:rPr>
      </w:pPr>
      <w:r w:rsidRPr="00224CE4">
        <w:rPr>
          <w:rFonts w:ascii="Georgia" w:hAnsi="Georgia"/>
          <w:sz w:val="24"/>
          <w:szCs w:val="24"/>
        </w:rPr>
        <w:tab/>
      </w:r>
      <w:r w:rsidRPr="00224CE4">
        <w:rPr>
          <w:rFonts w:ascii="Georgia" w:hAnsi="Georgia"/>
          <w:sz w:val="24"/>
          <w:szCs w:val="24"/>
        </w:rPr>
        <w:tab/>
      </w:r>
      <w:hyperlink r:id="rId12" w:history="1">
        <w:r w:rsidRPr="00224CE4">
          <w:rPr>
            <w:rFonts w:ascii="Georgia" w:hAnsi="Georgia"/>
            <w:color w:val="0000FF"/>
            <w:sz w:val="24"/>
            <w:szCs w:val="24"/>
            <w:u w:val="single"/>
          </w:rPr>
          <w:t>budapestfv-kh-mmszsz@ommf.gov.hu</w:t>
        </w:r>
      </w:hyperlink>
      <w:r w:rsidRPr="00224CE4">
        <w:rPr>
          <w:rFonts w:ascii="Georgia" w:hAnsi="Georgia"/>
          <w:color w:val="000000"/>
          <w:sz w:val="24"/>
          <w:szCs w:val="24"/>
        </w:rPr>
        <w:t xml:space="preserve">  </w:t>
      </w:r>
    </w:p>
    <w:p w:rsidR="00FC5ABB" w:rsidRPr="00224CE4" w:rsidRDefault="00FC5ABB" w:rsidP="00224CE4">
      <w:pPr>
        <w:tabs>
          <w:tab w:val="left" w:pos="851"/>
        </w:tabs>
        <w:spacing w:after="0" w:line="276" w:lineRule="auto"/>
        <w:ind w:left="1134"/>
        <w:jc w:val="both"/>
        <w:rPr>
          <w:rFonts w:ascii="Georgia" w:hAnsi="Georgia"/>
          <w:color w:val="000000"/>
          <w:sz w:val="24"/>
          <w:szCs w:val="24"/>
        </w:rPr>
      </w:pPr>
    </w:p>
    <w:p w:rsidR="00FC5ABB" w:rsidRPr="00224CE4" w:rsidRDefault="00FC5ABB" w:rsidP="00224CE4">
      <w:pPr>
        <w:tabs>
          <w:tab w:val="left" w:pos="851"/>
        </w:tabs>
        <w:spacing w:after="0" w:line="276" w:lineRule="auto"/>
        <w:ind w:left="993"/>
        <w:jc w:val="both"/>
        <w:rPr>
          <w:rFonts w:ascii="Georgia" w:hAnsi="Georgia"/>
          <w:b/>
          <w:color w:val="000000"/>
          <w:sz w:val="24"/>
          <w:szCs w:val="24"/>
        </w:rPr>
      </w:pPr>
      <w:r w:rsidRPr="00224CE4">
        <w:rPr>
          <w:rFonts w:ascii="Georgia" w:hAnsi="Georgia"/>
          <w:b/>
          <w:color w:val="000000"/>
          <w:sz w:val="24"/>
          <w:szCs w:val="24"/>
        </w:rPr>
        <w:t xml:space="preserve">Foglalkozás-egészségügyi, illetve a </w:t>
      </w:r>
      <w:proofErr w:type="spellStart"/>
      <w:r w:rsidRPr="00224CE4">
        <w:rPr>
          <w:rFonts w:ascii="Georgia" w:hAnsi="Georgia"/>
          <w:b/>
          <w:color w:val="000000"/>
          <w:sz w:val="24"/>
          <w:szCs w:val="24"/>
        </w:rPr>
        <w:t>munkahigiénés</w:t>
      </w:r>
      <w:proofErr w:type="spellEnd"/>
      <w:r w:rsidRPr="00224CE4">
        <w:rPr>
          <w:rFonts w:ascii="Georgia" w:hAnsi="Georgia"/>
          <w:b/>
          <w:color w:val="000000"/>
          <w:sz w:val="24"/>
          <w:szCs w:val="24"/>
        </w:rPr>
        <w:t xml:space="preserve"> szakterület, egészségvédelem:</w:t>
      </w:r>
    </w:p>
    <w:p w:rsidR="00FC5ABB" w:rsidRPr="00224CE4" w:rsidRDefault="00FC5ABB" w:rsidP="00224CE4">
      <w:pPr>
        <w:spacing w:after="0" w:line="276" w:lineRule="auto"/>
        <w:ind w:left="993"/>
        <w:jc w:val="both"/>
        <w:rPr>
          <w:rFonts w:ascii="Georgia" w:hAnsi="Georgia"/>
          <w:color w:val="000000"/>
          <w:sz w:val="24"/>
          <w:szCs w:val="24"/>
          <w:u w:val="single"/>
        </w:rPr>
      </w:pPr>
      <w:r w:rsidRPr="00224CE4">
        <w:rPr>
          <w:rFonts w:ascii="Georgia" w:hAnsi="Georgia"/>
          <w:color w:val="000000"/>
          <w:sz w:val="24"/>
          <w:szCs w:val="24"/>
          <w:u w:val="single"/>
        </w:rPr>
        <w:t xml:space="preserve">Korábban: Országos </w:t>
      </w:r>
      <w:proofErr w:type="spellStart"/>
      <w:r w:rsidRPr="00224CE4">
        <w:rPr>
          <w:rFonts w:ascii="Georgia" w:hAnsi="Georgia"/>
          <w:color w:val="000000"/>
          <w:sz w:val="24"/>
          <w:szCs w:val="24"/>
          <w:u w:val="single"/>
        </w:rPr>
        <w:t>Tisztifőorvosi</w:t>
      </w:r>
      <w:proofErr w:type="spellEnd"/>
      <w:r w:rsidRPr="00224CE4">
        <w:rPr>
          <w:rFonts w:ascii="Georgia" w:hAnsi="Georgia"/>
          <w:color w:val="000000"/>
          <w:sz w:val="24"/>
          <w:szCs w:val="24"/>
          <w:u w:val="single"/>
        </w:rPr>
        <w:t xml:space="preserve"> Hivatal </w:t>
      </w:r>
    </w:p>
    <w:p w:rsidR="00FC5ABB" w:rsidRPr="00224CE4" w:rsidRDefault="00FC5ABB" w:rsidP="00224CE4">
      <w:pPr>
        <w:tabs>
          <w:tab w:val="left" w:pos="851"/>
        </w:tabs>
        <w:spacing w:after="0" w:line="276" w:lineRule="auto"/>
        <w:ind w:left="993"/>
        <w:jc w:val="both"/>
        <w:rPr>
          <w:rFonts w:ascii="Georgia" w:hAnsi="Georgia"/>
          <w:color w:val="000000"/>
          <w:sz w:val="24"/>
          <w:szCs w:val="24"/>
        </w:rPr>
      </w:pPr>
      <w:r w:rsidRPr="00224CE4">
        <w:rPr>
          <w:rFonts w:ascii="Georgia" w:hAnsi="Georgia"/>
          <w:color w:val="000000"/>
          <w:sz w:val="24"/>
          <w:szCs w:val="24"/>
        </w:rPr>
        <w:t xml:space="preserve">A 378/2016. (XII.2.) Korm. rendelet 19. § (1)-(3) bekezdései értelmében az Országos </w:t>
      </w:r>
      <w:proofErr w:type="spellStart"/>
      <w:r w:rsidRPr="00224CE4">
        <w:rPr>
          <w:rFonts w:ascii="Georgia" w:hAnsi="Georgia"/>
          <w:color w:val="000000"/>
          <w:sz w:val="24"/>
          <w:szCs w:val="24"/>
        </w:rPr>
        <w:t>Tisztifőorvosi</w:t>
      </w:r>
      <w:proofErr w:type="spellEnd"/>
      <w:r w:rsidRPr="00224CE4">
        <w:rPr>
          <w:rFonts w:ascii="Georgia" w:hAnsi="Georgia"/>
          <w:color w:val="000000"/>
          <w:sz w:val="24"/>
          <w:szCs w:val="24"/>
        </w:rPr>
        <w:t xml:space="preserve"> Hivatal 2017. március 31. napjával megszűnt.</w:t>
      </w:r>
    </w:p>
    <w:p w:rsidR="00FC5ABB" w:rsidRPr="00224CE4" w:rsidRDefault="00FC5ABB" w:rsidP="00224CE4">
      <w:pPr>
        <w:numPr>
          <w:ilvl w:val="0"/>
          <w:numId w:val="16"/>
        </w:numPr>
        <w:tabs>
          <w:tab w:val="left" w:pos="851"/>
        </w:tabs>
        <w:spacing w:after="0" w:line="276" w:lineRule="auto"/>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általános jogutódja: az Emberi Erőforrások Minisztériuma:</w:t>
      </w:r>
    </w:p>
    <w:p w:rsidR="00FC5ABB" w:rsidRPr="00224CE4" w:rsidRDefault="00FC5ABB" w:rsidP="00224CE4">
      <w:pPr>
        <w:spacing w:after="0" w:line="276" w:lineRule="auto"/>
        <w:ind w:left="1776"/>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Székhely: 1054 Budapest, Akadémia u. 3.</w:t>
      </w:r>
    </w:p>
    <w:p w:rsidR="00FC5ABB" w:rsidRPr="00224CE4" w:rsidRDefault="00FC5ABB" w:rsidP="00224CE4">
      <w:pPr>
        <w:spacing w:after="0" w:line="276" w:lineRule="auto"/>
        <w:ind w:left="1776"/>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Központi telefonszám: +36-1/795-1200</w:t>
      </w:r>
    </w:p>
    <w:p w:rsidR="00FC5ABB" w:rsidRPr="00224CE4" w:rsidRDefault="00FC5ABB" w:rsidP="00224CE4">
      <w:pPr>
        <w:spacing w:after="0" w:line="276" w:lineRule="auto"/>
        <w:ind w:left="1776"/>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E-mail: </w:t>
      </w:r>
      <w:hyperlink r:id="rId13" w:history="1">
        <w:r w:rsidRPr="00224CE4">
          <w:rPr>
            <w:rFonts w:ascii="Georgia" w:eastAsia="Times New Roman" w:hAnsi="Georgia" w:cs="Times New Roman"/>
            <w:color w:val="0000FF"/>
            <w:sz w:val="24"/>
            <w:szCs w:val="24"/>
            <w:u w:val="single"/>
            <w:lang w:eastAsia="hu-HU"/>
          </w:rPr>
          <w:t xml:space="preserve">ugyfelszolgalat@emmi.gov.hu </w:t>
        </w:r>
      </w:hyperlink>
    </w:p>
    <w:p w:rsidR="00FC5ABB" w:rsidRPr="00224CE4" w:rsidRDefault="00FC5ABB" w:rsidP="00224CE4">
      <w:pPr>
        <w:tabs>
          <w:tab w:val="left" w:pos="851"/>
        </w:tabs>
        <w:spacing w:after="0" w:line="276" w:lineRule="auto"/>
        <w:ind w:left="1776"/>
        <w:jc w:val="both"/>
        <w:rPr>
          <w:rFonts w:ascii="Georgia" w:eastAsia="Times New Roman" w:hAnsi="Georgia" w:cs="Times New Roman"/>
          <w:color w:val="000000"/>
          <w:sz w:val="24"/>
          <w:szCs w:val="24"/>
          <w:lang w:val="x-none" w:eastAsia="x-none"/>
        </w:rPr>
      </w:pPr>
    </w:p>
    <w:p w:rsidR="00FC5ABB" w:rsidRPr="00224CE4" w:rsidRDefault="00FC5ABB" w:rsidP="00224CE4">
      <w:pPr>
        <w:numPr>
          <w:ilvl w:val="0"/>
          <w:numId w:val="16"/>
        </w:numPr>
        <w:tabs>
          <w:tab w:val="left" w:pos="851"/>
        </w:tabs>
        <w:spacing w:after="0" w:line="276" w:lineRule="auto"/>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a munkaegészségügyi feladatai – a stratégiai és módszertani jellegű munkaegészségügyi feladatok kivételével – tekintetében jogutód az Országos Közegészségügyi Intézet.</w:t>
      </w:r>
    </w:p>
    <w:p w:rsidR="00FC5ABB" w:rsidRPr="00224CE4" w:rsidRDefault="00FC5ABB" w:rsidP="00224CE4">
      <w:pPr>
        <w:spacing w:after="0" w:line="276" w:lineRule="auto"/>
        <w:ind w:left="1776"/>
        <w:jc w:val="both"/>
        <w:rPr>
          <w:rFonts w:ascii="Georgia" w:eastAsia="Times New Roman" w:hAnsi="Georgia" w:cs="Times New Roman"/>
          <w:sz w:val="24"/>
          <w:szCs w:val="24"/>
          <w:lang w:val="x-none" w:eastAsia="hu-HU"/>
        </w:rPr>
      </w:pPr>
      <w:r w:rsidRPr="00224CE4">
        <w:rPr>
          <w:rFonts w:ascii="Georgia" w:eastAsia="Times New Roman" w:hAnsi="Georgia" w:cs="Times New Roman"/>
          <w:sz w:val="24"/>
          <w:szCs w:val="24"/>
          <w:lang w:val="x-none" w:eastAsia="hu-HU"/>
        </w:rPr>
        <w:t>Cím: 1097 Budapest, Gyáli u. 2-6.</w:t>
      </w:r>
    </w:p>
    <w:p w:rsidR="00FC5ABB" w:rsidRPr="00224CE4" w:rsidRDefault="00FC5ABB" w:rsidP="00224CE4">
      <w:pPr>
        <w:spacing w:after="0" w:line="276" w:lineRule="auto"/>
        <w:ind w:left="1776"/>
        <w:jc w:val="both"/>
        <w:rPr>
          <w:rFonts w:ascii="Georgia" w:eastAsia="Times New Roman" w:hAnsi="Georgia" w:cs="Times New Roman"/>
          <w:sz w:val="24"/>
          <w:szCs w:val="24"/>
          <w:lang w:val="x-none" w:eastAsia="hu-HU"/>
        </w:rPr>
      </w:pPr>
      <w:r w:rsidRPr="00224CE4">
        <w:rPr>
          <w:rFonts w:ascii="Georgia" w:eastAsia="Times New Roman" w:hAnsi="Georgia" w:cs="Times New Roman"/>
          <w:sz w:val="24"/>
          <w:szCs w:val="24"/>
          <w:lang w:val="x-none" w:eastAsia="hu-HU"/>
        </w:rPr>
        <w:lastRenderedPageBreak/>
        <w:t xml:space="preserve">Levélcím: 1437 Pf.: 839 </w:t>
      </w:r>
    </w:p>
    <w:p w:rsidR="00FC5ABB" w:rsidRPr="00224CE4" w:rsidRDefault="00FC5ABB" w:rsidP="00224CE4">
      <w:pPr>
        <w:spacing w:after="0" w:line="276" w:lineRule="auto"/>
        <w:ind w:left="1776"/>
        <w:jc w:val="both"/>
        <w:rPr>
          <w:rFonts w:ascii="Georgia" w:eastAsia="Times New Roman" w:hAnsi="Georgia" w:cs="Times New Roman"/>
          <w:sz w:val="24"/>
          <w:szCs w:val="24"/>
          <w:lang w:val="x-none" w:eastAsia="hu-HU"/>
        </w:rPr>
      </w:pPr>
      <w:r w:rsidRPr="00224CE4">
        <w:rPr>
          <w:rFonts w:ascii="Georgia" w:eastAsia="Times New Roman" w:hAnsi="Georgia" w:cs="Times New Roman"/>
          <w:sz w:val="24"/>
          <w:szCs w:val="24"/>
          <w:lang w:val="x-none" w:eastAsia="hu-HU"/>
        </w:rPr>
        <w:t xml:space="preserve">Telefon: </w:t>
      </w:r>
      <w:r w:rsidRPr="00224CE4">
        <w:rPr>
          <w:rFonts w:ascii="Georgia" w:eastAsia="Times New Roman" w:hAnsi="Georgia" w:cs="Times New Roman"/>
          <w:sz w:val="24"/>
          <w:szCs w:val="24"/>
          <w:lang w:val="x-none" w:eastAsia="x-none"/>
        </w:rPr>
        <w:t>+36-1/</w:t>
      </w:r>
      <w:r w:rsidRPr="00224CE4">
        <w:rPr>
          <w:rFonts w:ascii="Georgia" w:eastAsia="Times New Roman" w:hAnsi="Georgia" w:cs="Times New Roman"/>
          <w:sz w:val="24"/>
          <w:szCs w:val="24"/>
          <w:lang w:val="x-none" w:eastAsia="hu-HU"/>
        </w:rPr>
        <w:t xml:space="preserve">476-1283 </w:t>
      </w:r>
    </w:p>
    <w:p w:rsidR="00FC5ABB" w:rsidRPr="00224CE4" w:rsidRDefault="00FC5ABB" w:rsidP="00224CE4">
      <w:pPr>
        <w:spacing w:after="0" w:line="276" w:lineRule="auto"/>
        <w:ind w:left="1776"/>
        <w:jc w:val="both"/>
        <w:rPr>
          <w:rFonts w:ascii="Georgia" w:eastAsia="Times New Roman" w:hAnsi="Georgia" w:cs="Times New Roman"/>
          <w:sz w:val="24"/>
          <w:szCs w:val="24"/>
          <w:lang w:val="x-none" w:eastAsia="hu-HU"/>
        </w:rPr>
      </w:pPr>
      <w:r w:rsidRPr="00224CE4">
        <w:rPr>
          <w:rFonts w:ascii="Georgia" w:eastAsia="Times New Roman" w:hAnsi="Georgia" w:cs="Times New Roman"/>
          <w:sz w:val="24"/>
          <w:szCs w:val="24"/>
          <w:lang w:val="x-none" w:eastAsia="hu-HU"/>
        </w:rPr>
        <w:t xml:space="preserve">Fax: </w:t>
      </w:r>
      <w:r w:rsidRPr="00224CE4">
        <w:rPr>
          <w:rFonts w:ascii="Georgia" w:eastAsia="Times New Roman" w:hAnsi="Georgia" w:cs="Times New Roman"/>
          <w:sz w:val="24"/>
          <w:szCs w:val="24"/>
          <w:lang w:val="x-none" w:eastAsia="x-none"/>
        </w:rPr>
        <w:t>+36-1/</w:t>
      </w:r>
      <w:r w:rsidRPr="00224CE4">
        <w:rPr>
          <w:rFonts w:ascii="Georgia" w:eastAsia="Times New Roman" w:hAnsi="Georgia" w:cs="Times New Roman"/>
          <w:sz w:val="24"/>
          <w:szCs w:val="24"/>
          <w:lang w:val="x-none" w:eastAsia="hu-HU"/>
        </w:rPr>
        <w:t xml:space="preserve">215-2046 </w:t>
      </w:r>
    </w:p>
    <w:p w:rsidR="00FC5ABB" w:rsidRPr="00224CE4" w:rsidRDefault="00FC5ABB" w:rsidP="00224CE4">
      <w:pPr>
        <w:spacing w:after="0" w:line="276" w:lineRule="auto"/>
        <w:ind w:left="1776"/>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val="x-none" w:eastAsia="hu-HU"/>
        </w:rPr>
        <w:t xml:space="preserve">E-mail: </w:t>
      </w:r>
      <w:hyperlink r:id="rId14" w:history="1">
        <w:r w:rsidRPr="00224CE4">
          <w:rPr>
            <w:rFonts w:ascii="Georgia" w:eastAsia="Times New Roman" w:hAnsi="Georgia" w:cs="Times New Roman"/>
            <w:color w:val="0000FF"/>
            <w:sz w:val="24"/>
            <w:szCs w:val="24"/>
            <w:u w:val="single"/>
            <w:lang w:eastAsia="hu-HU"/>
          </w:rPr>
          <w:t>igazgatosag@oki.antsz.hu</w:t>
        </w:r>
      </w:hyperlink>
      <w:r w:rsidRPr="00224CE4">
        <w:rPr>
          <w:rFonts w:ascii="Georgia" w:eastAsia="Times New Roman" w:hAnsi="Georgia" w:cs="Times New Roman"/>
          <w:sz w:val="24"/>
          <w:szCs w:val="24"/>
          <w:lang w:eastAsia="hu-HU"/>
        </w:rPr>
        <w:t xml:space="preserve">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p>
    <w:p w:rsidR="00FC5ABB" w:rsidRPr="00224CE4" w:rsidRDefault="00FC5ABB" w:rsidP="00224CE4">
      <w:pPr>
        <w:tabs>
          <w:tab w:val="left" w:pos="851"/>
        </w:tabs>
        <w:spacing w:after="0" w:line="276" w:lineRule="auto"/>
        <w:ind w:left="1276"/>
        <w:jc w:val="both"/>
        <w:rPr>
          <w:rFonts w:ascii="Georgia" w:hAnsi="Georgia"/>
          <w:b/>
          <w:color w:val="000000"/>
          <w:sz w:val="24"/>
          <w:szCs w:val="24"/>
        </w:rPr>
      </w:pPr>
      <w:r w:rsidRPr="00224CE4">
        <w:rPr>
          <w:rFonts w:ascii="Georgia" w:hAnsi="Georgia"/>
          <w:b/>
          <w:color w:val="000000"/>
          <w:sz w:val="24"/>
          <w:szCs w:val="24"/>
        </w:rPr>
        <w:t xml:space="preserve">Adózás: </w:t>
      </w:r>
    </w:p>
    <w:p w:rsidR="00FC5ABB" w:rsidRPr="00224CE4" w:rsidRDefault="00FC5ABB" w:rsidP="00224CE4">
      <w:pPr>
        <w:spacing w:after="0" w:line="276" w:lineRule="auto"/>
        <w:ind w:left="1276"/>
        <w:jc w:val="both"/>
        <w:rPr>
          <w:rFonts w:ascii="Georgia" w:hAnsi="Georgia"/>
          <w:color w:val="000000"/>
          <w:sz w:val="24"/>
          <w:szCs w:val="24"/>
          <w:u w:val="single"/>
        </w:rPr>
      </w:pPr>
      <w:r w:rsidRPr="00224CE4">
        <w:rPr>
          <w:rFonts w:ascii="Georgia" w:hAnsi="Georgia"/>
          <w:color w:val="000000"/>
          <w:sz w:val="24"/>
          <w:szCs w:val="24"/>
          <w:u w:val="single"/>
        </w:rPr>
        <w:t xml:space="preserve">Nemzeti Adó- és Vámhivatal Központi Hivatal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Cím: </w:t>
      </w:r>
      <w:r w:rsidRPr="00224CE4">
        <w:rPr>
          <w:rFonts w:ascii="Georgia" w:hAnsi="Georgia"/>
          <w:color w:val="000000"/>
          <w:sz w:val="24"/>
          <w:szCs w:val="24"/>
        </w:rPr>
        <w:tab/>
        <w:t xml:space="preserve">1054 Budapest, Széchenyi u. 2.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Telefon: +36-1/428-5100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Fax: </w:t>
      </w:r>
      <w:r w:rsidRPr="00224CE4">
        <w:rPr>
          <w:rFonts w:ascii="Georgia" w:hAnsi="Georgia"/>
          <w:color w:val="000000"/>
          <w:sz w:val="24"/>
          <w:szCs w:val="24"/>
        </w:rPr>
        <w:tab/>
        <w:t xml:space="preserve">+36-1/428-5382.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Kék szám (mobilhálózatból is hívható): 06-40/42-42-42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p>
    <w:p w:rsidR="00FC5ABB" w:rsidRPr="00224CE4" w:rsidRDefault="00FC5ABB" w:rsidP="00224CE4">
      <w:pPr>
        <w:tabs>
          <w:tab w:val="left" w:pos="851"/>
        </w:tabs>
        <w:spacing w:after="0" w:line="276" w:lineRule="auto"/>
        <w:ind w:left="1276"/>
        <w:jc w:val="both"/>
        <w:rPr>
          <w:rFonts w:ascii="Georgia" w:hAnsi="Georgia"/>
          <w:b/>
          <w:color w:val="000000"/>
          <w:sz w:val="24"/>
          <w:szCs w:val="24"/>
        </w:rPr>
      </w:pPr>
      <w:r w:rsidRPr="00224CE4">
        <w:rPr>
          <w:rFonts w:ascii="Georgia" w:hAnsi="Georgia"/>
          <w:b/>
          <w:color w:val="000000"/>
          <w:sz w:val="24"/>
          <w:szCs w:val="24"/>
        </w:rPr>
        <w:t xml:space="preserve">Környezetvédelem: </w:t>
      </w:r>
    </w:p>
    <w:p w:rsidR="00FC5ABB" w:rsidRPr="00224CE4" w:rsidRDefault="00FC5ABB" w:rsidP="00224CE4">
      <w:pPr>
        <w:spacing w:after="0" w:line="276" w:lineRule="auto"/>
        <w:ind w:left="1276"/>
        <w:jc w:val="both"/>
        <w:rPr>
          <w:rFonts w:ascii="Georgia" w:hAnsi="Georgia"/>
          <w:color w:val="000000"/>
          <w:sz w:val="24"/>
          <w:szCs w:val="24"/>
          <w:u w:val="single"/>
        </w:rPr>
      </w:pPr>
      <w:r w:rsidRPr="00224CE4">
        <w:rPr>
          <w:rFonts w:ascii="Georgia" w:hAnsi="Georgia"/>
          <w:color w:val="000000"/>
          <w:sz w:val="24"/>
          <w:szCs w:val="24"/>
          <w:u w:val="single"/>
        </w:rPr>
        <w:t xml:space="preserve">Korábban: Országos Környezetvédelmi, Természetvédelmi Főfelügyelőség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A 378/2016. (XII.2.) Korm. rendelet 22. § (1)-(3) bekezdései értelmében az Országos Környezetvédelmi, Természetvédelmi Főfelügyelőség megszűnt.</w:t>
      </w:r>
    </w:p>
    <w:p w:rsidR="00FC5ABB" w:rsidRPr="00224CE4" w:rsidRDefault="00FC5ABB" w:rsidP="00224CE4">
      <w:pPr>
        <w:numPr>
          <w:ilvl w:val="0"/>
          <w:numId w:val="17"/>
        </w:numPr>
        <w:tabs>
          <w:tab w:val="left" w:pos="851"/>
        </w:tabs>
        <w:spacing w:after="0" w:line="276" w:lineRule="auto"/>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 xml:space="preserve">általános jogutódja: a Pest Megyei </w:t>
      </w:r>
      <w:r w:rsidRPr="00224CE4">
        <w:rPr>
          <w:rFonts w:ascii="Georgia" w:eastAsia="Times New Roman" w:hAnsi="Georgia" w:cs="Times New Roman"/>
          <w:color w:val="000000"/>
          <w:sz w:val="24"/>
          <w:szCs w:val="24"/>
          <w:lang w:val="x-none" w:eastAsia="x-none"/>
        </w:rPr>
        <w:t>Kormányhivatal</w:t>
      </w:r>
      <w:r w:rsidRPr="00224CE4">
        <w:rPr>
          <w:rFonts w:ascii="Georgia" w:eastAsia="Times New Roman" w:hAnsi="Georgia" w:cs="Times New Roman"/>
          <w:sz w:val="24"/>
          <w:szCs w:val="24"/>
          <w:lang w:val="x-none" w:eastAsia="x-none"/>
        </w:rPr>
        <w:t>:</w:t>
      </w:r>
    </w:p>
    <w:p w:rsidR="00FC5ABB" w:rsidRPr="00224CE4" w:rsidRDefault="00FC5ABB" w:rsidP="00224CE4">
      <w:pPr>
        <w:tabs>
          <w:tab w:val="left" w:pos="851"/>
        </w:tabs>
        <w:spacing w:after="0" w:line="276" w:lineRule="auto"/>
        <w:ind w:left="1776"/>
        <w:jc w:val="both"/>
        <w:rPr>
          <w:rFonts w:ascii="Georgia" w:hAnsi="Georgia"/>
          <w:color w:val="000000"/>
          <w:sz w:val="24"/>
          <w:szCs w:val="24"/>
        </w:rPr>
      </w:pPr>
      <w:r w:rsidRPr="00224CE4">
        <w:rPr>
          <w:rFonts w:ascii="Georgia" w:hAnsi="Georgia"/>
          <w:color w:val="000000"/>
          <w:sz w:val="24"/>
          <w:szCs w:val="24"/>
        </w:rPr>
        <w:t>Cím: 1052 Budapest, Városház utca 7.</w:t>
      </w:r>
    </w:p>
    <w:p w:rsidR="00FC5ABB" w:rsidRPr="00224CE4" w:rsidRDefault="00FC5ABB" w:rsidP="00224CE4">
      <w:pPr>
        <w:tabs>
          <w:tab w:val="left" w:pos="851"/>
        </w:tabs>
        <w:spacing w:after="0" w:line="276" w:lineRule="auto"/>
        <w:ind w:left="1776"/>
        <w:jc w:val="both"/>
        <w:rPr>
          <w:rFonts w:ascii="Georgia" w:hAnsi="Georgia"/>
          <w:color w:val="000000"/>
          <w:sz w:val="24"/>
          <w:szCs w:val="24"/>
        </w:rPr>
      </w:pPr>
      <w:r w:rsidRPr="00224CE4">
        <w:rPr>
          <w:rFonts w:ascii="Georgia" w:hAnsi="Georgia"/>
          <w:color w:val="000000"/>
          <w:sz w:val="24"/>
          <w:szCs w:val="24"/>
        </w:rPr>
        <w:t>Ügyfélszolgálat telefonok:</w:t>
      </w:r>
    </w:p>
    <w:p w:rsidR="00FC5ABB" w:rsidRPr="00224CE4" w:rsidRDefault="00FC5ABB" w:rsidP="00224CE4">
      <w:pPr>
        <w:tabs>
          <w:tab w:val="left" w:pos="851"/>
        </w:tabs>
        <w:spacing w:after="0" w:line="276" w:lineRule="auto"/>
        <w:ind w:left="1776"/>
        <w:jc w:val="both"/>
        <w:rPr>
          <w:rFonts w:ascii="Georgia" w:hAnsi="Georgia"/>
          <w:color w:val="000000"/>
          <w:sz w:val="24"/>
          <w:szCs w:val="24"/>
        </w:rPr>
      </w:pPr>
      <w:r w:rsidRPr="00224CE4">
        <w:rPr>
          <w:rFonts w:ascii="Georgia" w:hAnsi="Georgia"/>
          <w:color w:val="000000"/>
          <w:sz w:val="24"/>
          <w:szCs w:val="24"/>
        </w:rPr>
        <w:t>+36-1/328-5812</w:t>
      </w:r>
    </w:p>
    <w:p w:rsidR="00FC5ABB" w:rsidRPr="00224CE4" w:rsidRDefault="00FC5ABB" w:rsidP="00224CE4">
      <w:pPr>
        <w:tabs>
          <w:tab w:val="left" w:pos="851"/>
        </w:tabs>
        <w:spacing w:after="0" w:line="276" w:lineRule="auto"/>
        <w:ind w:left="1776"/>
        <w:jc w:val="both"/>
        <w:rPr>
          <w:rFonts w:ascii="Georgia" w:hAnsi="Georgia"/>
          <w:color w:val="000000"/>
          <w:sz w:val="24"/>
          <w:szCs w:val="24"/>
        </w:rPr>
      </w:pPr>
      <w:r w:rsidRPr="00224CE4">
        <w:rPr>
          <w:rFonts w:ascii="Georgia" w:hAnsi="Georgia"/>
          <w:color w:val="000000"/>
          <w:sz w:val="24"/>
          <w:szCs w:val="24"/>
        </w:rPr>
        <w:t>+36-1/485-6957</w:t>
      </w:r>
    </w:p>
    <w:p w:rsidR="00FC5ABB" w:rsidRPr="00224CE4" w:rsidRDefault="00FC5ABB" w:rsidP="00224CE4">
      <w:pPr>
        <w:tabs>
          <w:tab w:val="left" w:pos="851"/>
        </w:tabs>
        <w:spacing w:after="0" w:line="276" w:lineRule="auto"/>
        <w:ind w:left="1776"/>
        <w:jc w:val="both"/>
        <w:rPr>
          <w:rFonts w:ascii="Georgia" w:hAnsi="Georgia"/>
          <w:color w:val="000000"/>
          <w:sz w:val="24"/>
          <w:szCs w:val="24"/>
        </w:rPr>
      </w:pPr>
      <w:r w:rsidRPr="00224CE4">
        <w:rPr>
          <w:rFonts w:ascii="Georgia" w:hAnsi="Georgia"/>
          <w:color w:val="000000"/>
          <w:sz w:val="24"/>
          <w:szCs w:val="24"/>
        </w:rPr>
        <w:t>+36-1/485-6926</w:t>
      </w:r>
    </w:p>
    <w:p w:rsidR="00FC5ABB" w:rsidRPr="00224CE4" w:rsidRDefault="00FC5ABB" w:rsidP="00224CE4">
      <w:pPr>
        <w:spacing w:after="0" w:line="276" w:lineRule="auto"/>
        <w:ind w:left="1776"/>
        <w:jc w:val="both"/>
        <w:rPr>
          <w:rFonts w:ascii="Georgia" w:hAnsi="Georgia"/>
          <w:sz w:val="24"/>
          <w:szCs w:val="24"/>
        </w:rPr>
      </w:pPr>
      <w:r w:rsidRPr="00224CE4">
        <w:rPr>
          <w:rFonts w:ascii="Georgia" w:hAnsi="Georgia"/>
          <w:sz w:val="24"/>
          <w:szCs w:val="24"/>
        </w:rPr>
        <w:t>E-mail:</w:t>
      </w:r>
      <w:r w:rsidRPr="00224CE4">
        <w:rPr>
          <w:rFonts w:ascii="Georgia" w:hAnsi="Georgia"/>
          <w:sz w:val="24"/>
          <w:szCs w:val="24"/>
        </w:rPr>
        <w:fldChar w:fldCharType="begin"/>
      </w:r>
      <w:r w:rsidRPr="00224CE4">
        <w:rPr>
          <w:rFonts w:ascii="Georgia" w:hAnsi="Georgia"/>
          <w:sz w:val="24"/>
          <w:szCs w:val="24"/>
        </w:rPr>
        <w:instrText xml:space="preserve"> HYPERLINK "mailto:pest@pest.gov.hu </w:instrText>
      </w:r>
    </w:p>
    <w:p w:rsidR="00FC5ABB" w:rsidRPr="00224CE4" w:rsidRDefault="00FC5ABB" w:rsidP="00224CE4">
      <w:pPr>
        <w:spacing w:after="0" w:line="276" w:lineRule="auto"/>
        <w:ind w:left="1776"/>
        <w:jc w:val="both"/>
        <w:rPr>
          <w:rFonts w:ascii="Georgia" w:hAnsi="Georgia"/>
          <w:color w:val="0000FF"/>
          <w:sz w:val="24"/>
          <w:szCs w:val="24"/>
          <w:u w:val="single"/>
        </w:rPr>
      </w:pPr>
      <w:r w:rsidRPr="00224CE4">
        <w:rPr>
          <w:rFonts w:ascii="Georgia" w:hAnsi="Georgia"/>
          <w:sz w:val="24"/>
          <w:szCs w:val="24"/>
        </w:rPr>
        <w:instrText xml:space="preserve">" </w:instrText>
      </w:r>
      <w:r w:rsidRPr="00224CE4">
        <w:rPr>
          <w:rFonts w:ascii="Georgia" w:hAnsi="Georgia"/>
          <w:sz w:val="24"/>
          <w:szCs w:val="24"/>
        </w:rPr>
        <w:fldChar w:fldCharType="separate"/>
      </w:r>
      <w:r w:rsidRPr="00224CE4">
        <w:rPr>
          <w:rFonts w:ascii="Georgia" w:hAnsi="Georgia"/>
          <w:color w:val="0000FF"/>
          <w:sz w:val="24"/>
          <w:szCs w:val="24"/>
          <w:u w:val="single"/>
        </w:rPr>
        <w:t xml:space="preserve">pest@pest.gov.hu </w:t>
      </w:r>
    </w:p>
    <w:p w:rsidR="00FC5ABB" w:rsidRPr="00224CE4" w:rsidRDefault="00FC5ABB" w:rsidP="00224CE4">
      <w:pPr>
        <w:spacing w:after="0" w:line="276" w:lineRule="auto"/>
        <w:ind w:left="1776"/>
        <w:jc w:val="both"/>
        <w:rPr>
          <w:rFonts w:ascii="Georgia" w:hAnsi="Georgia"/>
          <w:color w:val="000000"/>
          <w:sz w:val="24"/>
          <w:szCs w:val="24"/>
        </w:rPr>
      </w:pPr>
      <w:r w:rsidRPr="00224CE4">
        <w:rPr>
          <w:rFonts w:ascii="Georgia" w:hAnsi="Georgia"/>
          <w:sz w:val="24"/>
          <w:szCs w:val="24"/>
        </w:rPr>
        <w:fldChar w:fldCharType="end"/>
      </w:r>
    </w:p>
    <w:p w:rsidR="00FC5ABB" w:rsidRPr="00224CE4" w:rsidRDefault="00FC5ABB" w:rsidP="00224CE4">
      <w:pPr>
        <w:numPr>
          <w:ilvl w:val="0"/>
          <w:numId w:val="17"/>
        </w:numPr>
        <w:tabs>
          <w:tab w:val="left" w:pos="851"/>
        </w:tabs>
        <w:spacing w:after="0" w:line="276" w:lineRule="auto"/>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 xml:space="preserve">a </w:t>
      </w:r>
      <w:hyperlink r:id="rId15" w:history="1">
        <w:r w:rsidRPr="00224CE4">
          <w:rPr>
            <w:rFonts w:ascii="Georgia" w:eastAsia="Times New Roman" w:hAnsi="Georgia" w:cs="Times New Roman"/>
            <w:color w:val="0000FF"/>
            <w:sz w:val="24"/>
            <w:szCs w:val="24"/>
            <w:u w:val="single"/>
            <w:lang w:val="x-none" w:eastAsia="x-none"/>
          </w:rPr>
          <w:t>környezetvédelmi</w:t>
        </w:r>
      </w:hyperlink>
      <w:hyperlink r:id="rId16" w:history="1">
        <w:r w:rsidRPr="00224CE4">
          <w:rPr>
            <w:rFonts w:ascii="Georgia" w:eastAsia="Times New Roman" w:hAnsi="Georgia" w:cs="Times New Roman"/>
            <w:color w:val="0000FF"/>
            <w:sz w:val="24"/>
            <w:szCs w:val="24"/>
            <w:u w:val="single"/>
            <w:lang w:val="x-none" w:eastAsia="x-none"/>
          </w:rPr>
          <w:t xml:space="preserve"> termékdíjról szóló törvényben</w:t>
        </w:r>
      </w:hyperlink>
      <w:r w:rsidRPr="00224CE4">
        <w:rPr>
          <w:rFonts w:ascii="Georgia" w:eastAsia="Times New Roman" w:hAnsi="Georgia" w:cs="Times New Roman"/>
          <w:sz w:val="24"/>
          <w:szCs w:val="24"/>
          <w:lang w:val="x-none" w:eastAsia="x-none"/>
        </w:rPr>
        <w:t xml:space="preserve"> az állami hulladékgazdálkodást közvetítő szervezet számára meghatározott igazgatási feladatai, továbbá a környezet védelmének általános szabályairól szóló </w:t>
      </w:r>
      <w:hyperlink r:id="rId17" w:history="1">
        <w:r w:rsidRPr="00224CE4">
          <w:rPr>
            <w:rFonts w:ascii="Georgia" w:eastAsia="Times New Roman" w:hAnsi="Georgia" w:cs="Times New Roman"/>
            <w:color w:val="0000FF"/>
            <w:sz w:val="24"/>
            <w:szCs w:val="24"/>
            <w:u w:val="single"/>
            <w:lang w:val="x-none" w:eastAsia="x-none"/>
          </w:rPr>
          <w:t>1995. évi LIII. törvény 92. §</w:t>
        </w:r>
        <w:proofErr w:type="spellStart"/>
        <w:r w:rsidRPr="00224CE4">
          <w:rPr>
            <w:rFonts w:ascii="Georgia" w:eastAsia="Times New Roman" w:hAnsi="Georgia" w:cs="Times New Roman"/>
            <w:color w:val="0000FF"/>
            <w:sz w:val="24"/>
            <w:szCs w:val="24"/>
            <w:u w:val="single"/>
            <w:lang w:val="x-none" w:eastAsia="x-none"/>
          </w:rPr>
          <w:t>-a</w:t>
        </w:r>
        <w:proofErr w:type="spellEnd"/>
      </w:hyperlink>
      <w:r w:rsidRPr="00224CE4">
        <w:rPr>
          <w:rFonts w:ascii="Georgia" w:eastAsia="Times New Roman" w:hAnsi="Georgia" w:cs="Times New Roman"/>
          <w:sz w:val="24"/>
          <w:szCs w:val="24"/>
          <w:lang w:val="x-none" w:eastAsia="x-none"/>
        </w:rPr>
        <w:t xml:space="preserve"> szerinti hatósági feladatai tekintetében jogutód a Földművelésügyi Minisztérium.</w:t>
      </w:r>
    </w:p>
    <w:p w:rsidR="00FC5ABB" w:rsidRPr="00224CE4" w:rsidRDefault="00FC5ABB" w:rsidP="00224CE4">
      <w:pPr>
        <w:tabs>
          <w:tab w:val="left" w:pos="851"/>
        </w:tabs>
        <w:spacing w:after="0" w:line="276" w:lineRule="auto"/>
        <w:ind w:left="1776"/>
        <w:jc w:val="both"/>
        <w:rPr>
          <w:rFonts w:ascii="Georgia" w:hAnsi="Georgia"/>
          <w:color w:val="000000"/>
          <w:sz w:val="24"/>
          <w:szCs w:val="24"/>
        </w:rPr>
      </w:pPr>
      <w:r w:rsidRPr="00224CE4">
        <w:rPr>
          <w:rFonts w:ascii="Georgia" w:hAnsi="Georgia"/>
          <w:color w:val="000000"/>
          <w:sz w:val="24"/>
          <w:szCs w:val="24"/>
        </w:rPr>
        <w:t>Székhely:</w:t>
      </w:r>
      <w:r w:rsidRPr="00224CE4">
        <w:rPr>
          <w:rFonts w:ascii="Georgia" w:hAnsi="Georgia"/>
          <w:color w:val="000000"/>
          <w:sz w:val="24"/>
          <w:szCs w:val="24"/>
        </w:rPr>
        <w:tab/>
        <w:t xml:space="preserve"> 1055 Budapest, Kossuth Lajos tér 11.</w:t>
      </w:r>
    </w:p>
    <w:p w:rsidR="00FC5ABB" w:rsidRPr="00224CE4" w:rsidRDefault="00FC5ABB" w:rsidP="00224CE4">
      <w:pPr>
        <w:tabs>
          <w:tab w:val="left" w:pos="851"/>
        </w:tabs>
        <w:spacing w:after="0" w:line="276" w:lineRule="auto"/>
        <w:ind w:left="1776"/>
        <w:jc w:val="both"/>
        <w:rPr>
          <w:rFonts w:ascii="Georgia" w:hAnsi="Georgia"/>
          <w:color w:val="000000"/>
          <w:sz w:val="24"/>
          <w:szCs w:val="24"/>
        </w:rPr>
      </w:pPr>
      <w:r w:rsidRPr="00224CE4">
        <w:rPr>
          <w:rFonts w:ascii="Georgia" w:hAnsi="Georgia"/>
          <w:color w:val="000000"/>
          <w:sz w:val="24"/>
          <w:szCs w:val="24"/>
        </w:rPr>
        <w:t>Postacím:</w:t>
      </w:r>
      <w:r w:rsidRPr="00224CE4">
        <w:rPr>
          <w:rFonts w:ascii="Georgia" w:hAnsi="Georgia"/>
          <w:color w:val="000000"/>
          <w:sz w:val="24"/>
          <w:szCs w:val="24"/>
        </w:rPr>
        <w:tab/>
        <w:t>1860 Budapest Pf. 1</w:t>
      </w:r>
    </w:p>
    <w:p w:rsidR="00FC5ABB" w:rsidRPr="00224CE4" w:rsidRDefault="00FC5ABB" w:rsidP="00224CE4">
      <w:pPr>
        <w:tabs>
          <w:tab w:val="left" w:pos="851"/>
        </w:tabs>
        <w:spacing w:after="0" w:line="276" w:lineRule="auto"/>
        <w:ind w:left="1776"/>
        <w:jc w:val="both"/>
        <w:rPr>
          <w:rFonts w:ascii="Georgia" w:hAnsi="Georgia"/>
          <w:color w:val="000000"/>
          <w:sz w:val="24"/>
          <w:szCs w:val="24"/>
        </w:rPr>
      </w:pPr>
      <w:r w:rsidRPr="00224CE4">
        <w:rPr>
          <w:rFonts w:ascii="Georgia" w:hAnsi="Georgia"/>
          <w:color w:val="000000"/>
          <w:sz w:val="24"/>
          <w:szCs w:val="24"/>
        </w:rPr>
        <w:t xml:space="preserve">Telefon: </w:t>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795-2000</w:t>
      </w:r>
    </w:p>
    <w:p w:rsidR="00FC5ABB" w:rsidRPr="00224CE4" w:rsidRDefault="00FC5ABB" w:rsidP="00224CE4">
      <w:pPr>
        <w:tabs>
          <w:tab w:val="left" w:pos="851"/>
        </w:tabs>
        <w:spacing w:after="0" w:line="276" w:lineRule="auto"/>
        <w:ind w:left="1776"/>
        <w:jc w:val="both"/>
        <w:rPr>
          <w:rFonts w:ascii="Georgia" w:hAnsi="Georgia"/>
          <w:color w:val="000000"/>
          <w:sz w:val="24"/>
          <w:szCs w:val="24"/>
        </w:rPr>
      </w:pPr>
      <w:r w:rsidRPr="00224CE4">
        <w:rPr>
          <w:rFonts w:ascii="Georgia" w:hAnsi="Georgia"/>
          <w:color w:val="000000"/>
          <w:sz w:val="24"/>
          <w:szCs w:val="24"/>
        </w:rPr>
        <w:t xml:space="preserve">Telefax: </w:t>
      </w:r>
      <w:r w:rsidRPr="00224CE4">
        <w:rPr>
          <w:rFonts w:ascii="Georgia" w:hAnsi="Georgia"/>
          <w:color w:val="000000"/>
          <w:sz w:val="24"/>
          <w:szCs w:val="24"/>
        </w:rPr>
        <w:tab/>
      </w:r>
      <w:r w:rsidRPr="00224CE4">
        <w:rPr>
          <w:rFonts w:ascii="Georgia" w:hAnsi="Georgia"/>
          <w:sz w:val="24"/>
          <w:szCs w:val="24"/>
        </w:rPr>
        <w:t>+36-1/</w:t>
      </w:r>
      <w:r w:rsidRPr="00224CE4">
        <w:rPr>
          <w:rFonts w:ascii="Georgia" w:hAnsi="Georgia"/>
          <w:color w:val="000000"/>
          <w:sz w:val="24"/>
          <w:szCs w:val="24"/>
        </w:rPr>
        <w:t>795-0200</w:t>
      </w:r>
    </w:p>
    <w:p w:rsidR="00FC5ABB" w:rsidRPr="00224CE4" w:rsidRDefault="00FC5ABB" w:rsidP="00224CE4">
      <w:pPr>
        <w:numPr>
          <w:ilvl w:val="0"/>
          <w:numId w:val="17"/>
        </w:numPr>
        <w:tabs>
          <w:tab w:val="left" w:pos="851"/>
        </w:tabs>
        <w:spacing w:after="0" w:line="276" w:lineRule="auto"/>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 xml:space="preserve">a környezetvédelmi és természetvédelmi hatósági és igazgatási feladatokat ellátó szervek kijelöléséről szóló </w:t>
      </w:r>
      <w:hyperlink r:id="rId18" w:history="1">
        <w:r w:rsidRPr="00224CE4">
          <w:rPr>
            <w:rFonts w:ascii="Georgia" w:eastAsia="Times New Roman" w:hAnsi="Georgia" w:cs="Times New Roman"/>
            <w:color w:val="0000FF"/>
            <w:sz w:val="24"/>
            <w:szCs w:val="24"/>
            <w:u w:val="single"/>
            <w:lang w:val="x-none" w:eastAsia="x-none"/>
          </w:rPr>
          <w:t xml:space="preserve">71/2015. (III. 30.) Korm. rendelet 10. § </w:t>
        </w:r>
      </w:hyperlink>
      <w:hyperlink r:id="rId19" w:history="1">
        <w:r w:rsidRPr="00224CE4">
          <w:rPr>
            <w:rFonts w:ascii="Georgia" w:eastAsia="Times New Roman" w:hAnsi="Georgia" w:cs="Times New Roman"/>
            <w:i/>
            <w:iCs/>
            <w:color w:val="0000FF"/>
            <w:sz w:val="24"/>
            <w:szCs w:val="24"/>
            <w:u w:val="single"/>
            <w:lang w:val="x-none" w:eastAsia="x-none"/>
          </w:rPr>
          <w:t>d)</w:t>
        </w:r>
      </w:hyperlink>
      <w:r w:rsidRPr="00224CE4">
        <w:rPr>
          <w:rFonts w:ascii="Georgia" w:eastAsia="Times New Roman" w:hAnsi="Georgia" w:cs="Times New Roman"/>
          <w:i/>
          <w:iCs/>
          <w:sz w:val="24"/>
          <w:szCs w:val="24"/>
          <w:lang w:val="x-none" w:eastAsia="x-none"/>
        </w:rPr>
        <w:t xml:space="preserve"> </w:t>
      </w:r>
      <w:r w:rsidRPr="00224CE4">
        <w:rPr>
          <w:rFonts w:ascii="Georgia" w:eastAsia="Times New Roman" w:hAnsi="Georgia" w:cs="Times New Roman"/>
          <w:sz w:val="24"/>
          <w:szCs w:val="24"/>
          <w:lang w:val="x-none" w:eastAsia="x-none"/>
        </w:rPr>
        <w:t xml:space="preserve">és </w:t>
      </w:r>
      <w:hyperlink r:id="rId20" w:history="1">
        <w:r w:rsidRPr="00224CE4">
          <w:rPr>
            <w:rFonts w:ascii="Georgia" w:eastAsia="Times New Roman" w:hAnsi="Georgia" w:cs="Times New Roman"/>
            <w:i/>
            <w:iCs/>
            <w:color w:val="0000FF"/>
            <w:sz w:val="24"/>
            <w:szCs w:val="24"/>
            <w:u w:val="single"/>
            <w:lang w:val="x-none" w:eastAsia="x-none"/>
          </w:rPr>
          <w:t xml:space="preserve">e) </w:t>
        </w:r>
      </w:hyperlink>
      <w:hyperlink r:id="rId21" w:history="1">
        <w:r w:rsidRPr="00224CE4">
          <w:rPr>
            <w:rFonts w:ascii="Georgia" w:eastAsia="Times New Roman" w:hAnsi="Georgia" w:cs="Times New Roman"/>
            <w:color w:val="0000FF"/>
            <w:sz w:val="24"/>
            <w:szCs w:val="24"/>
            <w:u w:val="single"/>
            <w:lang w:val="x-none" w:eastAsia="x-none"/>
          </w:rPr>
          <w:t>pontjában</w:t>
        </w:r>
      </w:hyperlink>
      <w:r w:rsidRPr="00224CE4">
        <w:rPr>
          <w:rFonts w:ascii="Georgia" w:eastAsia="Times New Roman" w:hAnsi="Georgia" w:cs="Times New Roman"/>
          <w:sz w:val="24"/>
          <w:szCs w:val="24"/>
          <w:lang w:val="x-none" w:eastAsia="x-none"/>
        </w:rPr>
        <w:t xml:space="preserve">, valamint </w:t>
      </w:r>
      <w:hyperlink r:id="rId22" w:history="1">
        <w:r w:rsidRPr="00224CE4">
          <w:rPr>
            <w:rFonts w:ascii="Georgia" w:eastAsia="Times New Roman" w:hAnsi="Georgia" w:cs="Times New Roman"/>
            <w:color w:val="0000FF"/>
            <w:sz w:val="24"/>
            <w:szCs w:val="24"/>
            <w:u w:val="single"/>
            <w:lang w:val="x-none" w:eastAsia="x-none"/>
          </w:rPr>
          <w:t xml:space="preserve">12. § </w:t>
        </w:r>
      </w:hyperlink>
      <w:hyperlink r:id="rId23" w:history="1">
        <w:r w:rsidRPr="00224CE4">
          <w:rPr>
            <w:rFonts w:ascii="Georgia" w:eastAsia="Times New Roman" w:hAnsi="Georgia" w:cs="Times New Roman"/>
            <w:i/>
            <w:iCs/>
            <w:color w:val="0000FF"/>
            <w:sz w:val="24"/>
            <w:szCs w:val="24"/>
            <w:u w:val="single"/>
            <w:lang w:val="x-none" w:eastAsia="x-none"/>
          </w:rPr>
          <w:t xml:space="preserve">b) </w:t>
        </w:r>
      </w:hyperlink>
      <w:hyperlink r:id="rId24" w:history="1">
        <w:r w:rsidRPr="00224CE4">
          <w:rPr>
            <w:rFonts w:ascii="Georgia" w:eastAsia="Times New Roman" w:hAnsi="Georgia" w:cs="Times New Roman"/>
            <w:color w:val="0000FF"/>
            <w:sz w:val="24"/>
            <w:szCs w:val="24"/>
            <w:u w:val="single"/>
            <w:lang w:val="x-none" w:eastAsia="x-none"/>
          </w:rPr>
          <w:t>pontjában</w:t>
        </w:r>
      </w:hyperlink>
      <w:r w:rsidRPr="00224CE4">
        <w:rPr>
          <w:rFonts w:ascii="Georgia" w:eastAsia="Times New Roman" w:hAnsi="Georgia" w:cs="Times New Roman"/>
          <w:sz w:val="24"/>
          <w:szCs w:val="24"/>
          <w:lang w:val="x-none" w:eastAsia="x-none"/>
        </w:rPr>
        <w:t xml:space="preserve"> foglalt hatósági feladatai tekintetében jogutód a Nemzeti Fejlesztési Minisztérium:</w:t>
      </w:r>
    </w:p>
    <w:p w:rsidR="00FC5ABB" w:rsidRPr="00224CE4" w:rsidRDefault="00FC5ABB" w:rsidP="00224CE4">
      <w:pPr>
        <w:tabs>
          <w:tab w:val="left" w:pos="851"/>
        </w:tabs>
        <w:spacing w:after="0" w:line="276" w:lineRule="auto"/>
        <w:ind w:left="1776"/>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Székhely: 1011 Budapest, Fő utca 44-50.</w:t>
      </w:r>
    </w:p>
    <w:p w:rsidR="00FC5ABB" w:rsidRPr="00224CE4" w:rsidRDefault="00FC5ABB" w:rsidP="00224CE4">
      <w:pPr>
        <w:tabs>
          <w:tab w:val="left" w:pos="851"/>
        </w:tabs>
        <w:spacing w:after="0" w:line="276" w:lineRule="auto"/>
        <w:ind w:left="1776"/>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Postacím: 1011 Budapest, Fő utca 44-50.</w:t>
      </w:r>
    </w:p>
    <w:p w:rsidR="00FC5ABB" w:rsidRPr="00224CE4" w:rsidRDefault="00FC5ABB" w:rsidP="00224CE4">
      <w:pPr>
        <w:tabs>
          <w:tab w:val="left" w:pos="851"/>
        </w:tabs>
        <w:spacing w:after="0" w:line="276" w:lineRule="auto"/>
        <w:ind w:left="1776"/>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Központi postafiók címe: 1440 Budapest, Pf. 1.</w:t>
      </w:r>
    </w:p>
    <w:p w:rsidR="00FC5ABB" w:rsidRPr="00224CE4" w:rsidRDefault="00FC5ABB" w:rsidP="00224CE4">
      <w:pPr>
        <w:tabs>
          <w:tab w:val="left" w:pos="851"/>
        </w:tabs>
        <w:spacing w:after="0" w:line="276" w:lineRule="auto"/>
        <w:ind w:left="1776"/>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Telefonszám: +36-1/795-1700</w:t>
      </w:r>
    </w:p>
    <w:p w:rsidR="00FC5ABB" w:rsidRPr="00224CE4" w:rsidRDefault="00FC5ABB" w:rsidP="00224CE4">
      <w:pPr>
        <w:tabs>
          <w:tab w:val="left" w:pos="851"/>
        </w:tabs>
        <w:spacing w:after="0" w:line="276" w:lineRule="auto"/>
        <w:ind w:left="1776"/>
        <w:jc w:val="both"/>
        <w:rPr>
          <w:rFonts w:ascii="Georgia" w:eastAsia="Times New Roman" w:hAnsi="Georgia" w:cs="Times New Roman"/>
          <w:sz w:val="24"/>
          <w:szCs w:val="24"/>
          <w:lang w:val="x-none" w:eastAsia="x-none"/>
        </w:rPr>
      </w:pPr>
      <w:r w:rsidRPr="00224CE4">
        <w:rPr>
          <w:rFonts w:ascii="Georgia" w:eastAsia="Times New Roman" w:hAnsi="Georgia" w:cs="Times New Roman"/>
          <w:sz w:val="24"/>
          <w:szCs w:val="24"/>
          <w:lang w:val="x-none" w:eastAsia="x-none"/>
        </w:rPr>
        <w:t>Telefax: +36-1/795-0697</w:t>
      </w:r>
    </w:p>
    <w:p w:rsidR="00FC5ABB" w:rsidRPr="00224CE4" w:rsidRDefault="00FC5ABB" w:rsidP="00224CE4">
      <w:pPr>
        <w:tabs>
          <w:tab w:val="left" w:pos="851"/>
        </w:tabs>
        <w:spacing w:after="0" w:line="276" w:lineRule="auto"/>
        <w:ind w:left="1276"/>
        <w:jc w:val="both"/>
        <w:rPr>
          <w:rFonts w:ascii="Georgia" w:hAnsi="Georgia"/>
          <w:b/>
          <w:color w:val="000000"/>
          <w:sz w:val="24"/>
          <w:szCs w:val="24"/>
        </w:rPr>
      </w:pPr>
    </w:p>
    <w:p w:rsidR="00FC5ABB" w:rsidRPr="00224CE4" w:rsidRDefault="00FC5ABB" w:rsidP="00224CE4">
      <w:pPr>
        <w:tabs>
          <w:tab w:val="left" w:pos="851"/>
        </w:tabs>
        <w:spacing w:after="0" w:line="276" w:lineRule="auto"/>
        <w:ind w:left="1276"/>
        <w:jc w:val="both"/>
        <w:rPr>
          <w:rFonts w:ascii="Georgia" w:hAnsi="Georgia"/>
          <w:b/>
          <w:color w:val="000000"/>
          <w:sz w:val="24"/>
          <w:szCs w:val="24"/>
        </w:rPr>
      </w:pPr>
      <w:r w:rsidRPr="00224CE4">
        <w:rPr>
          <w:rFonts w:ascii="Georgia" w:hAnsi="Georgia"/>
          <w:b/>
          <w:color w:val="000000"/>
          <w:sz w:val="24"/>
          <w:szCs w:val="24"/>
        </w:rPr>
        <w:lastRenderedPageBreak/>
        <w:t xml:space="preserve">Fogyatékossággal élők esélyegyenlősége: </w:t>
      </w:r>
    </w:p>
    <w:p w:rsidR="00FC5ABB" w:rsidRPr="00224CE4" w:rsidRDefault="00FC5ABB" w:rsidP="00224CE4">
      <w:pPr>
        <w:spacing w:after="0" w:line="276" w:lineRule="auto"/>
        <w:ind w:left="1276"/>
        <w:jc w:val="both"/>
        <w:rPr>
          <w:rFonts w:ascii="Georgia" w:hAnsi="Georgia"/>
          <w:color w:val="000000"/>
          <w:sz w:val="24"/>
          <w:szCs w:val="24"/>
          <w:u w:val="single"/>
        </w:rPr>
      </w:pPr>
      <w:r w:rsidRPr="00224CE4">
        <w:rPr>
          <w:rFonts w:ascii="Georgia" w:hAnsi="Georgia"/>
          <w:color w:val="000000"/>
          <w:sz w:val="24"/>
          <w:szCs w:val="24"/>
          <w:u w:val="single"/>
        </w:rPr>
        <w:t>Emberi Erőforrások Minisztériuma,</w:t>
      </w:r>
    </w:p>
    <w:p w:rsidR="00FC5ABB" w:rsidRPr="00224CE4" w:rsidRDefault="00FC5ABB" w:rsidP="00224CE4">
      <w:pPr>
        <w:spacing w:after="0" w:line="276" w:lineRule="auto"/>
        <w:ind w:left="1276"/>
        <w:jc w:val="both"/>
        <w:rPr>
          <w:rFonts w:ascii="Georgia" w:hAnsi="Georgia"/>
          <w:color w:val="000000"/>
          <w:sz w:val="24"/>
          <w:szCs w:val="24"/>
          <w:u w:val="single"/>
        </w:rPr>
      </w:pPr>
      <w:r w:rsidRPr="00224CE4">
        <w:rPr>
          <w:rFonts w:ascii="Georgia" w:hAnsi="Georgia"/>
          <w:color w:val="000000"/>
          <w:sz w:val="24"/>
          <w:szCs w:val="24"/>
          <w:u w:val="single"/>
        </w:rPr>
        <w:t xml:space="preserve">Társadalmi Felzárkózásért Felelős Államtitkárság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Székhely: 1054 Budapest, Báthory u. 10.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Telefonszám: </w:t>
      </w:r>
      <w:r w:rsidRPr="00224CE4">
        <w:rPr>
          <w:rFonts w:ascii="Georgia" w:hAnsi="Georgia"/>
          <w:sz w:val="24"/>
          <w:szCs w:val="24"/>
        </w:rPr>
        <w:t>+36-1/</w:t>
      </w:r>
      <w:r w:rsidRPr="00224CE4">
        <w:rPr>
          <w:rFonts w:ascii="Georgia" w:hAnsi="Georgia"/>
          <w:color w:val="000000"/>
          <w:sz w:val="24"/>
          <w:szCs w:val="24"/>
        </w:rPr>
        <w:t xml:space="preserve">795-54-78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E-mail: </w:t>
      </w:r>
      <w:hyperlink r:id="rId25" w:history="1">
        <w:r w:rsidRPr="00224CE4">
          <w:rPr>
            <w:rFonts w:ascii="Georgia" w:eastAsiaTheme="majorEastAsia" w:hAnsi="Georgia"/>
            <w:color w:val="0000FF"/>
            <w:sz w:val="24"/>
            <w:szCs w:val="24"/>
            <w:u w:val="single"/>
          </w:rPr>
          <w:t>tarsadalmifelzarkozas@emmi.gov.hu</w:t>
        </w:r>
      </w:hyperlink>
      <w:r w:rsidRPr="00224CE4">
        <w:rPr>
          <w:rFonts w:ascii="Georgia" w:eastAsiaTheme="majorEastAsia" w:hAnsi="Georgia"/>
          <w:sz w:val="24"/>
          <w:szCs w:val="24"/>
        </w:rPr>
        <w:t xml:space="preserve"> </w:t>
      </w:r>
      <w:r w:rsidRPr="00224CE4">
        <w:rPr>
          <w:rFonts w:ascii="Georgia" w:hAnsi="Georgia"/>
          <w:color w:val="000000"/>
          <w:sz w:val="24"/>
          <w:szCs w:val="24"/>
        </w:rPr>
        <w:t xml:space="preserve">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p>
    <w:p w:rsidR="00FC5ABB" w:rsidRPr="00224CE4" w:rsidRDefault="00FC5ABB" w:rsidP="00224CE4">
      <w:pPr>
        <w:tabs>
          <w:tab w:val="left" w:pos="851"/>
        </w:tabs>
        <w:spacing w:after="0" w:line="276" w:lineRule="auto"/>
        <w:ind w:left="1276"/>
        <w:jc w:val="both"/>
        <w:rPr>
          <w:rFonts w:ascii="Georgia" w:hAnsi="Georgia"/>
          <w:b/>
          <w:color w:val="000000"/>
          <w:sz w:val="24"/>
          <w:szCs w:val="24"/>
        </w:rPr>
      </w:pPr>
      <w:r w:rsidRPr="00224CE4">
        <w:rPr>
          <w:rFonts w:ascii="Georgia" w:hAnsi="Georgia"/>
          <w:b/>
          <w:color w:val="000000"/>
          <w:sz w:val="24"/>
          <w:szCs w:val="24"/>
        </w:rPr>
        <w:t xml:space="preserve">A Magyar Bányászati és Földtani Hivatal területileg illetékes bányakapitányságai </w:t>
      </w:r>
    </w:p>
    <w:p w:rsidR="00FC5ABB" w:rsidRPr="00224CE4" w:rsidRDefault="00FC5ABB" w:rsidP="00224CE4">
      <w:pPr>
        <w:spacing w:after="0" w:line="276" w:lineRule="auto"/>
        <w:ind w:left="1276"/>
        <w:jc w:val="both"/>
        <w:rPr>
          <w:rFonts w:ascii="Georgia" w:hAnsi="Georgia"/>
          <w:color w:val="000000"/>
          <w:sz w:val="24"/>
          <w:szCs w:val="24"/>
          <w:u w:val="single"/>
        </w:rPr>
      </w:pPr>
      <w:r w:rsidRPr="00224CE4">
        <w:rPr>
          <w:rFonts w:ascii="Georgia" w:hAnsi="Georgia"/>
          <w:color w:val="000000"/>
          <w:sz w:val="24"/>
          <w:szCs w:val="24"/>
          <w:u w:val="single"/>
        </w:rPr>
        <w:t xml:space="preserve">Budapesti Bányakapitányság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Cím: 1145 Budapest </w:t>
      </w:r>
      <w:proofErr w:type="spellStart"/>
      <w:r w:rsidRPr="00224CE4">
        <w:rPr>
          <w:rFonts w:ascii="Georgia" w:hAnsi="Georgia"/>
          <w:color w:val="000000"/>
          <w:sz w:val="24"/>
          <w:szCs w:val="24"/>
        </w:rPr>
        <w:t>Columbus</w:t>
      </w:r>
      <w:proofErr w:type="spellEnd"/>
      <w:r w:rsidRPr="00224CE4">
        <w:rPr>
          <w:rFonts w:ascii="Georgia" w:hAnsi="Georgia"/>
          <w:color w:val="000000"/>
          <w:sz w:val="24"/>
          <w:szCs w:val="24"/>
        </w:rPr>
        <w:t xml:space="preserve"> u. 17-23.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Postacím: 1145 Budapest </w:t>
      </w:r>
      <w:proofErr w:type="spellStart"/>
      <w:r w:rsidRPr="00224CE4">
        <w:rPr>
          <w:rFonts w:ascii="Georgia" w:hAnsi="Georgia"/>
          <w:color w:val="000000"/>
          <w:sz w:val="24"/>
          <w:szCs w:val="24"/>
        </w:rPr>
        <w:t>Columbus</w:t>
      </w:r>
      <w:proofErr w:type="spellEnd"/>
      <w:r w:rsidRPr="00224CE4">
        <w:rPr>
          <w:rFonts w:ascii="Georgia" w:hAnsi="Georgia"/>
          <w:color w:val="000000"/>
          <w:sz w:val="24"/>
          <w:szCs w:val="24"/>
        </w:rPr>
        <w:t xml:space="preserve"> u. 17-23.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Telefon: </w:t>
      </w:r>
      <w:r w:rsidRPr="00224CE4">
        <w:rPr>
          <w:rFonts w:ascii="Georgia" w:hAnsi="Georgia"/>
          <w:sz w:val="24"/>
          <w:szCs w:val="24"/>
        </w:rPr>
        <w:t>+36-1/</w:t>
      </w:r>
      <w:r w:rsidRPr="00224CE4">
        <w:rPr>
          <w:rFonts w:ascii="Georgia" w:hAnsi="Georgia"/>
          <w:color w:val="000000"/>
          <w:sz w:val="24"/>
          <w:szCs w:val="24"/>
        </w:rPr>
        <w:t>/373-1800</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Fax:</w:t>
      </w:r>
      <w:r w:rsidRPr="00224CE4">
        <w:rPr>
          <w:rFonts w:ascii="Georgia" w:hAnsi="Georgia"/>
          <w:sz w:val="24"/>
          <w:szCs w:val="24"/>
        </w:rPr>
        <w:t xml:space="preserve"> +36-1/</w:t>
      </w:r>
      <w:r w:rsidRPr="00224CE4">
        <w:rPr>
          <w:rFonts w:ascii="Georgia" w:hAnsi="Georgia"/>
          <w:color w:val="000000"/>
          <w:sz w:val="24"/>
          <w:szCs w:val="24"/>
        </w:rPr>
        <w:t xml:space="preserve">/373-1810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Email: </w:t>
      </w:r>
      <w:r w:rsidRPr="00224CE4">
        <w:rPr>
          <w:rFonts w:ascii="Georgia" w:eastAsiaTheme="majorEastAsia" w:hAnsi="Georgia"/>
          <w:color w:val="0000FF"/>
          <w:sz w:val="24"/>
          <w:szCs w:val="24"/>
          <w:u w:val="single"/>
        </w:rPr>
        <w:t>bbk@mbfh.hu</w:t>
      </w:r>
      <w:r w:rsidRPr="00224CE4">
        <w:rPr>
          <w:rFonts w:ascii="Georgia" w:hAnsi="Georgia"/>
          <w:sz w:val="24"/>
          <w:szCs w:val="24"/>
        </w:rPr>
        <w:t xml:space="preserve"> </w:t>
      </w:r>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FC5ABB" w:rsidRPr="00224CE4" w:rsidRDefault="00FC5ABB" w:rsidP="00224CE4">
      <w:pPr>
        <w:spacing w:after="0" w:line="276" w:lineRule="auto"/>
        <w:ind w:left="1559"/>
        <w:jc w:val="both"/>
        <w:rPr>
          <w:rFonts w:ascii="Georgia" w:hAnsi="Georgia"/>
          <w:color w:val="000000"/>
          <w:sz w:val="24"/>
          <w:szCs w:val="24"/>
        </w:rPr>
      </w:pPr>
      <w:bookmarkStart w:id="16" w:name="_Toc466467574"/>
    </w:p>
    <w:p w:rsidR="00FC5ABB" w:rsidRPr="00224CE4" w:rsidRDefault="00FC5ABB" w:rsidP="00224CE4">
      <w:pPr>
        <w:keepNext/>
        <w:numPr>
          <w:ilvl w:val="1"/>
          <w:numId w:val="1"/>
        </w:numPr>
        <w:spacing w:after="0" w:line="276" w:lineRule="auto"/>
        <w:ind w:left="709" w:hanging="709"/>
        <w:jc w:val="both"/>
        <w:outlineLvl w:val="1"/>
        <w:rPr>
          <w:rFonts w:ascii="Georgia" w:eastAsia="Times New Roman" w:hAnsi="Georgia" w:cs="Times New Roman"/>
          <w:b/>
          <w:bCs/>
          <w:iCs/>
          <w:sz w:val="24"/>
          <w:szCs w:val="24"/>
          <w:lang w:val="x-none" w:eastAsia="x-none"/>
        </w:rPr>
      </w:pPr>
      <w:bookmarkStart w:id="17" w:name="_Toc480274381"/>
      <w:bookmarkStart w:id="18" w:name="_Toc489601359"/>
      <w:r w:rsidRPr="00224CE4">
        <w:rPr>
          <w:rFonts w:ascii="Georgia" w:eastAsia="Times New Roman" w:hAnsi="Georgia" w:cs="Times New Roman"/>
          <w:b/>
          <w:bCs/>
          <w:iCs/>
          <w:sz w:val="24"/>
          <w:szCs w:val="24"/>
          <w:lang w:val="x-none" w:eastAsia="x-none"/>
        </w:rPr>
        <w:t>A Kbt. 73. § (4) bekezdése szerinti jegyzék</w:t>
      </w:r>
      <w:bookmarkEnd w:id="16"/>
      <w:bookmarkEnd w:id="17"/>
      <w:bookmarkEnd w:id="18"/>
    </w:p>
    <w:p w:rsidR="00FC5ABB" w:rsidRPr="00224CE4" w:rsidRDefault="00FC5ABB" w:rsidP="00224CE4">
      <w:pPr>
        <w:tabs>
          <w:tab w:val="left" w:pos="851"/>
        </w:tabs>
        <w:spacing w:after="0" w:line="276" w:lineRule="auto"/>
        <w:ind w:left="1276"/>
        <w:jc w:val="both"/>
        <w:rPr>
          <w:rFonts w:ascii="Georgia" w:hAnsi="Georgia"/>
          <w:color w:val="000000"/>
          <w:sz w:val="24"/>
          <w:szCs w:val="24"/>
        </w:rPr>
      </w:pPr>
      <w:r w:rsidRPr="00224CE4">
        <w:rPr>
          <w:rFonts w:ascii="Georgia" w:hAnsi="Georgia"/>
          <w:color w:val="000000"/>
          <w:sz w:val="24"/>
          <w:szCs w:val="24"/>
        </w:rPr>
        <w:t>A Kbt. 73. § (4) bekezdésében hivatkozott, a Kbt. 4. sz. melléklete szerinti, a környezetvédelmi szociális és munkajogi rendelkezéseket tartalmazó nemzetközi egyezmények jegyzéke:</w:t>
      </w:r>
    </w:p>
    <w:p w:rsidR="00FC5ABB" w:rsidRPr="00224CE4" w:rsidRDefault="00FC5ABB" w:rsidP="00224CE4">
      <w:pPr>
        <w:tabs>
          <w:tab w:val="left" w:pos="1134"/>
          <w:tab w:val="left" w:pos="9253"/>
        </w:tabs>
        <w:spacing w:after="0" w:line="276" w:lineRule="auto"/>
        <w:ind w:left="1293" w:right="48"/>
        <w:jc w:val="both"/>
        <w:rPr>
          <w:rFonts w:ascii="Georgia" w:eastAsia="Times New Roman" w:hAnsi="Georgia" w:cs="Times New Roman"/>
          <w:b/>
          <w:color w:val="000000"/>
          <w:sz w:val="24"/>
          <w:szCs w:val="24"/>
          <w:lang w:eastAsia="hu-HU"/>
        </w:rPr>
      </w:pP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 xml:space="preserve">87. számú </w:t>
      </w:r>
      <w:proofErr w:type="spellStart"/>
      <w:r w:rsidRPr="00224CE4">
        <w:rPr>
          <w:rFonts w:ascii="Georgia" w:eastAsia="Times New Roman" w:hAnsi="Georgia" w:cs="Times New Roman"/>
          <w:color w:val="000000"/>
          <w:sz w:val="24"/>
          <w:szCs w:val="24"/>
          <w:lang w:val="x-none" w:eastAsia="x-none"/>
        </w:rPr>
        <w:t>ILO-egyezmény</w:t>
      </w:r>
      <w:proofErr w:type="spellEnd"/>
      <w:r w:rsidRPr="00224CE4">
        <w:rPr>
          <w:rFonts w:ascii="Georgia" w:eastAsia="Times New Roman" w:hAnsi="Georgia" w:cs="Times New Roman"/>
          <w:color w:val="000000"/>
          <w:sz w:val="24"/>
          <w:szCs w:val="24"/>
          <w:lang w:val="x-none" w:eastAsia="x-none"/>
        </w:rPr>
        <w:t xml:space="preserve"> az egyesülési szabadságról és a szervezkedési jog védelméről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 xml:space="preserve">98. számú </w:t>
      </w:r>
      <w:proofErr w:type="spellStart"/>
      <w:r w:rsidRPr="00224CE4">
        <w:rPr>
          <w:rFonts w:ascii="Georgia" w:eastAsia="Times New Roman" w:hAnsi="Georgia" w:cs="Times New Roman"/>
          <w:color w:val="000000"/>
          <w:sz w:val="24"/>
          <w:szCs w:val="24"/>
          <w:lang w:val="x-none" w:eastAsia="x-none"/>
        </w:rPr>
        <w:t>ILO-egyezmény</w:t>
      </w:r>
      <w:proofErr w:type="spellEnd"/>
      <w:r w:rsidRPr="00224CE4">
        <w:rPr>
          <w:rFonts w:ascii="Georgia" w:eastAsia="Times New Roman" w:hAnsi="Georgia" w:cs="Times New Roman"/>
          <w:color w:val="000000"/>
          <w:sz w:val="24"/>
          <w:szCs w:val="24"/>
          <w:lang w:val="x-none" w:eastAsia="x-none"/>
        </w:rPr>
        <w:t xml:space="preserve"> a szervezkedési jog és a kollektív tárgyalási jog elveinek alkalmazásáról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 xml:space="preserve">29. számú </w:t>
      </w:r>
      <w:proofErr w:type="spellStart"/>
      <w:r w:rsidRPr="00224CE4">
        <w:rPr>
          <w:rFonts w:ascii="Georgia" w:eastAsia="Times New Roman" w:hAnsi="Georgia" w:cs="Times New Roman"/>
          <w:color w:val="000000"/>
          <w:sz w:val="24"/>
          <w:szCs w:val="24"/>
          <w:lang w:val="x-none" w:eastAsia="x-none"/>
        </w:rPr>
        <w:t>ILO-egyezmény</w:t>
      </w:r>
      <w:proofErr w:type="spellEnd"/>
      <w:r w:rsidRPr="00224CE4">
        <w:rPr>
          <w:rFonts w:ascii="Georgia" w:eastAsia="Times New Roman" w:hAnsi="Georgia" w:cs="Times New Roman"/>
          <w:color w:val="000000"/>
          <w:sz w:val="24"/>
          <w:szCs w:val="24"/>
          <w:lang w:val="x-none" w:eastAsia="x-none"/>
        </w:rPr>
        <w:t xml:space="preserve"> a kényszer- vagy kötelező munkáról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 xml:space="preserve">105. számú </w:t>
      </w:r>
      <w:proofErr w:type="spellStart"/>
      <w:r w:rsidRPr="00224CE4">
        <w:rPr>
          <w:rFonts w:ascii="Georgia" w:eastAsia="Times New Roman" w:hAnsi="Georgia" w:cs="Times New Roman"/>
          <w:color w:val="000000"/>
          <w:sz w:val="24"/>
          <w:szCs w:val="24"/>
          <w:lang w:val="x-none" w:eastAsia="x-none"/>
        </w:rPr>
        <w:t>ILO-egyezmény</w:t>
      </w:r>
      <w:proofErr w:type="spellEnd"/>
      <w:r w:rsidRPr="00224CE4">
        <w:rPr>
          <w:rFonts w:ascii="Georgia" w:eastAsia="Times New Roman" w:hAnsi="Georgia" w:cs="Times New Roman"/>
          <w:color w:val="000000"/>
          <w:sz w:val="24"/>
          <w:szCs w:val="24"/>
          <w:lang w:val="x-none" w:eastAsia="x-none"/>
        </w:rPr>
        <w:t xml:space="preserve"> a kényszermunka felszámolásáról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 xml:space="preserve">138. számú </w:t>
      </w:r>
      <w:proofErr w:type="spellStart"/>
      <w:r w:rsidRPr="00224CE4">
        <w:rPr>
          <w:rFonts w:ascii="Georgia" w:eastAsia="Times New Roman" w:hAnsi="Georgia" w:cs="Times New Roman"/>
          <w:color w:val="000000"/>
          <w:sz w:val="24"/>
          <w:szCs w:val="24"/>
          <w:lang w:val="x-none" w:eastAsia="x-none"/>
        </w:rPr>
        <w:t>ILO-egyezmény</w:t>
      </w:r>
      <w:proofErr w:type="spellEnd"/>
      <w:r w:rsidRPr="00224CE4">
        <w:rPr>
          <w:rFonts w:ascii="Georgia" w:eastAsia="Times New Roman" w:hAnsi="Georgia" w:cs="Times New Roman"/>
          <w:color w:val="000000"/>
          <w:sz w:val="24"/>
          <w:szCs w:val="24"/>
          <w:lang w:val="x-none" w:eastAsia="x-none"/>
        </w:rPr>
        <w:t xml:space="preserve"> a foglalkoztatás alsó korhatáráról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 xml:space="preserve">111. számú </w:t>
      </w:r>
      <w:proofErr w:type="spellStart"/>
      <w:r w:rsidRPr="00224CE4">
        <w:rPr>
          <w:rFonts w:ascii="Georgia" w:eastAsia="Times New Roman" w:hAnsi="Georgia" w:cs="Times New Roman"/>
          <w:color w:val="000000"/>
          <w:sz w:val="24"/>
          <w:szCs w:val="24"/>
          <w:lang w:val="x-none" w:eastAsia="x-none"/>
        </w:rPr>
        <w:t>ILO-egyezmény</w:t>
      </w:r>
      <w:proofErr w:type="spellEnd"/>
      <w:r w:rsidRPr="00224CE4">
        <w:rPr>
          <w:rFonts w:ascii="Georgia" w:eastAsia="Times New Roman" w:hAnsi="Georgia" w:cs="Times New Roman"/>
          <w:color w:val="000000"/>
          <w:sz w:val="24"/>
          <w:szCs w:val="24"/>
          <w:lang w:val="x-none" w:eastAsia="x-none"/>
        </w:rPr>
        <w:t xml:space="preserve"> a foglalkoztatásból és a foglalkozásból eredő hátrányos megkülönböztetésről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 xml:space="preserve">100. számú </w:t>
      </w:r>
      <w:proofErr w:type="spellStart"/>
      <w:r w:rsidRPr="00224CE4">
        <w:rPr>
          <w:rFonts w:ascii="Georgia" w:eastAsia="Times New Roman" w:hAnsi="Georgia" w:cs="Times New Roman"/>
          <w:color w:val="000000"/>
          <w:sz w:val="24"/>
          <w:szCs w:val="24"/>
          <w:lang w:val="x-none" w:eastAsia="x-none"/>
        </w:rPr>
        <w:t>ILO-egyezmény</w:t>
      </w:r>
      <w:proofErr w:type="spellEnd"/>
      <w:r w:rsidRPr="00224CE4">
        <w:rPr>
          <w:rFonts w:ascii="Georgia" w:eastAsia="Times New Roman" w:hAnsi="Georgia" w:cs="Times New Roman"/>
          <w:color w:val="000000"/>
          <w:sz w:val="24"/>
          <w:szCs w:val="24"/>
          <w:lang w:val="x-none" w:eastAsia="x-none"/>
        </w:rPr>
        <w:t xml:space="preserve"> a férfi és a női munkaerőnek egyenlő értékű munka esetén járó egyenlő díjazásáról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 xml:space="preserve">182. számú </w:t>
      </w:r>
      <w:proofErr w:type="spellStart"/>
      <w:r w:rsidRPr="00224CE4">
        <w:rPr>
          <w:rFonts w:ascii="Georgia" w:eastAsia="Times New Roman" w:hAnsi="Georgia" w:cs="Times New Roman"/>
          <w:color w:val="000000"/>
          <w:sz w:val="24"/>
          <w:szCs w:val="24"/>
          <w:lang w:val="x-none" w:eastAsia="x-none"/>
        </w:rPr>
        <w:t>ILO-egyezmény</w:t>
      </w:r>
      <w:proofErr w:type="spellEnd"/>
      <w:r w:rsidRPr="00224CE4">
        <w:rPr>
          <w:rFonts w:ascii="Georgia" w:eastAsia="Times New Roman" w:hAnsi="Georgia" w:cs="Times New Roman"/>
          <w:color w:val="000000"/>
          <w:sz w:val="24"/>
          <w:szCs w:val="24"/>
          <w:lang w:val="x-none" w:eastAsia="x-none"/>
        </w:rPr>
        <w:t xml:space="preserve"> a gyermekmunka legrosszabb formáinak betiltásáról és felszámolására irányuló azonnali lépésekről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 xml:space="preserve">bécsi egyezmény a </w:t>
      </w:r>
      <w:proofErr w:type="spellStart"/>
      <w:r w:rsidRPr="00224CE4">
        <w:rPr>
          <w:rFonts w:ascii="Georgia" w:eastAsia="Times New Roman" w:hAnsi="Georgia" w:cs="Times New Roman"/>
          <w:color w:val="000000"/>
          <w:sz w:val="24"/>
          <w:szCs w:val="24"/>
          <w:lang w:val="x-none" w:eastAsia="x-none"/>
        </w:rPr>
        <w:t>sztratoszferikus</w:t>
      </w:r>
      <w:proofErr w:type="spellEnd"/>
      <w:r w:rsidRPr="00224CE4">
        <w:rPr>
          <w:rFonts w:ascii="Georgia" w:eastAsia="Times New Roman" w:hAnsi="Georgia" w:cs="Times New Roman"/>
          <w:color w:val="000000"/>
          <w:sz w:val="24"/>
          <w:szCs w:val="24"/>
          <w:lang w:val="x-none" w:eastAsia="x-none"/>
        </w:rPr>
        <w:t xml:space="preserve"> ózonréteg védelméről és annak </w:t>
      </w:r>
      <w:proofErr w:type="spellStart"/>
      <w:r w:rsidRPr="00224CE4">
        <w:rPr>
          <w:rFonts w:ascii="Georgia" w:eastAsia="Times New Roman" w:hAnsi="Georgia" w:cs="Times New Roman"/>
          <w:color w:val="000000"/>
          <w:sz w:val="24"/>
          <w:szCs w:val="24"/>
          <w:lang w:val="x-none" w:eastAsia="x-none"/>
        </w:rPr>
        <w:t>Montreáli</w:t>
      </w:r>
      <w:proofErr w:type="spellEnd"/>
      <w:r w:rsidRPr="00224CE4">
        <w:rPr>
          <w:rFonts w:ascii="Georgia" w:eastAsia="Times New Roman" w:hAnsi="Georgia" w:cs="Times New Roman"/>
          <w:color w:val="000000"/>
          <w:sz w:val="24"/>
          <w:szCs w:val="24"/>
          <w:lang w:val="x-none" w:eastAsia="x-none"/>
        </w:rPr>
        <w:t xml:space="preserve"> Jegyzőkönyve az ózonréteget lebontó anyagokról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t>a veszélyes hulladékok országhatárokat átlépő szállításának ellenőrzéséről és ártalmatlanításáról szóló bázeli egyezmény (Bázeli Egyezmény)</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224CE4">
        <w:rPr>
          <w:rFonts w:ascii="Georgia" w:eastAsia="Times New Roman" w:hAnsi="Georgia" w:cs="Times New Roman"/>
          <w:color w:val="000000"/>
          <w:sz w:val="24"/>
          <w:szCs w:val="24"/>
          <w:lang w:val="x-none" w:eastAsia="x-none"/>
        </w:rPr>
        <w:lastRenderedPageBreak/>
        <w:t>Stockholmi Egyezmény a környezetben tartósan megmaradó szerves szennyező anyagokról</w:t>
      </w:r>
    </w:p>
    <w:p w:rsidR="00FC5ABB" w:rsidRPr="00224CE4" w:rsidRDefault="00FC5ABB" w:rsidP="00224CE4">
      <w:pPr>
        <w:numPr>
          <w:ilvl w:val="0"/>
          <w:numId w:val="15"/>
        </w:numPr>
        <w:tabs>
          <w:tab w:val="left" w:pos="851"/>
        </w:tabs>
        <w:spacing w:after="0" w:line="276" w:lineRule="auto"/>
        <w:ind w:left="1653"/>
        <w:contextualSpacing/>
        <w:jc w:val="both"/>
        <w:rPr>
          <w:rFonts w:ascii="Georgia" w:eastAsia="Times New Roman" w:hAnsi="Georgia" w:cs="Times New Roman"/>
          <w:sz w:val="24"/>
          <w:szCs w:val="24"/>
          <w:lang w:val="x-none" w:eastAsia="x-none"/>
        </w:rPr>
      </w:pPr>
      <w:r w:rsidRPr="00224CE4">
        <w:rPr>
          <w:rFonts w:ascii="Georgia" w:eastAsia="Times New Roman" w:hAnsi="Georgia" w:cs="Times New Roman"/>
          <w:color w:val="000000"/>
          <w:sz w:val="24"/>
          <w:szCs w:val="24"/>
          <w:lang w:val="x-none" w:eastAsia="x-none"/>
        </w:rPr>
        <w:t xml:space="preserve">Rotterdami Egyezmény a nemzetközi kereskedelemben forgalmazott egyes veszélyes vegyi anyagok és </w:t>
      </w:r>
      <w:proofErr w:type="spellStart"/>
      <w:r w:rsidRPr="00224CE4">
        <w:rPr>
          <w:rFonts w:ascii="Georgia" w:eastAsia="Times New Roman" w:hAnsi="Georgia" w:cs="Times New Roman"/>
          <w:color w:val="000000"/>
          <w:sz w:val="24"/>
          <w:szCs w:val="24"/>
          <w:lang w:val="x-none" w:eastAsia="x-none"/>
        </w:rPr>
        <w:t>peszticidek</w:t>
      </w:r>
      <w:proofErr w:type="spellEnd"/>
      <w:r w:rsidRPr="00224CE4">
        <w:rPr>
          <w:rFonts w:ascii="Georgia" w:eastAsia="Times New Roman" w:hAnsi="Georgia" w:cs="Times New Roman"/>
          <w:color w:val="000000"/>
          <w:sz w:val="24"/>
          <w:szCs w:val="24"/>
          <w:lang w:val="x-none" w:eastAsia="x-none"/>
        </w:rPr>
        <w:t xml:space="preserve"> előzetes tájékoztatáson alapuló jóváhagyási eljárásáról (1998. szeptember 10.) és annak három regionális jegyzőkönyve.</w:t>
      </w:r>
    </w:p>
    <w:p w:rsidR="00CB73B9" w:rsidRPr="00224CE4" w:rsidRDefault="00CB73B9" w:rsidP="00224CE4">
      <w:pPr>
        <w:spacing w:after="0" w:line="276" w:lineRule="auto"/>
        <w:jc w:val="both"/>
        <w:rPr>
          <w:rFonts w:ascii="Georgia" w:hAnsi="Georgia"/>
          <w:sz w:val="24"/>
          <w:szCs w:val="24"/>
        </w:rPr>
      </w:pPr>
      <w:r w:rsidRPr="00224CE4">
        <w:rPr>
          <w:rFonts w:ascii="Georgia" w:hAnsi="Georgia"/>
          <w:sz w:val="24"/>
          <w:szCs w:val="24"/>
        </w:rPr>
        <w:br w:type="page"/>
      </w:r>
    </w:p>
    <w:p w:rsidR="00B97CF6" w:rsidRPr="00224CE4" w:rsidRDefault="00B97CF6" w:rsidP="00224CE4">
      <w:pPr>
        <w:spacing w:after="0" w:line="276" w:lineRule="auto"/>
        <w:rPr>
          <w:rFonts w:ascii="Georgia" w:hAnsi="Georgia"/>
          <w:sz w:val="24"/>
          <w:szCs w:val="24"/>
        </w:rPr>
      </w:pPr>
    </w:p>
    <w:p w:rsidR="008F0785" w:rsidRPr="00224CE4" w:rsidRDefault="008F0785" w:rsidP="00224CE4">
      <w:pPr>
        <w:pStyle w:val="Cmsor1"/>
        <w:numPr>
          <w:ilvl w:val="0"/>
          <w:numId w:val="1"/>
        </w:numPr>
        <w:spacing w:line="276" w:lineRule="auto"/>
        <w:rPr>
          <w:rFonts w:ascii="Georgia" w:hAnsi="Georgia"/>
          <w:bCs/>
          <w:color w:val="000000"/>
          <w:sz w:val="24"/>
          <w:szCs w:val="24"/>
        </w:rPr>
      </w:pPr>
      <w:bookmarkStart w:id="19" w:name="_Toc248812704"/>
      <w:bookmarkStart w:id="20" w:name="_Toc248812847"/>
      <w:bookmarkStart w:id="21" w:name="_Toc280193714"/>
      <w:bookmarkStart w:id="22" w:name="_Toc458669568"/>
      <w:bookmarkStart w:id="23" w:name="_Toc489601360"/>
      <w:r w:rsidRPr="00224CE4">
        <w:rPr>
          <w:rFonts w:ascii="Georgia" w:hAnsi="Georgia"/>
          <w:bCs/>
          <w:color w:val="000000"/>
          <w:sz w:val="24"/>
          <w:szCs w:val="24"/>
        </w:rPr>
        <w:t>AZ AJÁNLAT RÉSZEKÉNT BENYÚJTANDÓ IGAZOLÁSOK, NYILATKOZATOK JEGYZÉKE</w:t>
      </w:r>
      <w:bookmarkEnd w:id="19"/>
      <w:bookmarkEnd w:id="20"/>
      <w:bookmarkEnd w:id="21"/>
      <w:bookmarkEnd w:id="22"/>
      <w:r w:rsidR="00933F5B" w:rsidRPr="00224CE4">
        <w:rPr>
          <w:rFonts w:ascii="Georgia" w:hAnsi="Georgia"/>
          <w:bCs/>
          <w:color w:val="000000"/>
          <w:sz w:val="24"/>
          <w:szCs w:val="24"/>
        </w:rPr>
        <w:br/>
      </w:r>
      <w:r w:rsidR="00933F5B" w:rsidRPr="00224CE4">
        <w:rPr>
          <w:rFonts w:ascii="Georgia" w:hAnsi="Georgia"/>
          <w:bCs/>
          <w:color w:val="000000"/>
          <w:sz w:val="24"/>
          <w:szCs w:val="24"/>
          <w:lang w:val="hu-HU"/>
        </w:rPr>
        <w:t>(javasolt t</w:t>
      </w:r>
      <w:r w:rsidR="006560F7" w:rsidRPr="00224CE4">
        <w:rPr>
          <w:rFonts w:ascii="Georgia" w:hAnsi="Georgia"/>
          <w:bCs/>
          <w:color w:val="000000"/>
          <w:sz w:val="24"/>
          <w:szCs w:val="24"/>
          <w:lang w:val="hu-HU"/>
        </w:rPr>
        <w:t>a</w:t>
      </w:r>
      <w:r w:rsidR="00933F5B" w:rsidRPr="00224CE4">
        <w:rPr>
          <w:rFonts w:ascii="Georgia" w:hAnsi="Georgia"/>
          <w:bCs/>
          <w:color w:val="000000"/>
          <w:sz w:val="24"/>
          <w:szCs w:val="24"/>
          <w:lang w:val="hu-HU"/>
        </w:rPr>
        <w:t>rtalomjegyzék)</w:t>
      </w:r>
      <w:bookmarkEnd w:id="23"/>
    </w:p>
    <w:p w:rsidR="008F0785" w:rsidRPr="00224CE4" w:rsidRDefault="008F0785" w:rsidP="00224CE4">
      <w:pPr>
        <w:spacing w:after="0" w:line="276" w:lineRule="auto"/>
        <w:rPr>
          <w:rFonts w:ascii="Georgia" w:hAnsi="Georgia"/>
          <w:sz w:val="24"/>
          <w:szCs w:val="24"/>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8F0785" w:rsidRPr="00224CE4" w:rsidTr="004C52E8">
        <w:tc>
          <w:tcPr>
            <w:tcW w:w="4226" w:type="pct"/>
          </w:tcPr>
          <w:p w:rsidR="008F0785" w:rsidRPr="00224CE4" w:rsidRDefault="000E6390" w:rsidP="00224CE4">
            <w:pPr>
              <w:spacing w:after="0" w:line="276" w:lineRule="auto"/>
              <w:jc w:val="both"/>
              <w:rPr>
                <w:rFonts w:ascii="Georgia" w:hAnsi="Georgia"/>
                <w:sz w:val="24"/>
                <w:szCs w:val="24"/>
              </w:rPr>
            </w:pPr>
            <w:r w:rsidRPr="00224CE4">
              <w:rPr>
                <w:rFonts w:ascii="Georgia" w:hAnsi="Georgia"/>
                <w:sz w:val="24"/>
                <w:szCs w:val="24"/>
              </w:rPr>
              <w:t>Dokumentum megnevezése</w:t>
            </w:r>
          </w:p>
        </w:tc>
        <w:tc>
          <w:tcPr>
            <w:tcW w:w="774" w:type="pct"/>
          </w:tcPr>
          <w:p w:rsidR="008F0785" w:rsidRPr="00224CE4" w:rsidRDefault="008F0785" w:rsidP="00224CE4">
            <w:pPr>
              <w:spacing w:after="0" w:line="276" w:lineRule="auto"/>
              <w:jc w:val="center"/>
              <w:rPr>
                <w:rFonts w:ascii="Georgia" w:hAnsi="Georgia"/>
                <w:sz w:val="24"/>
                <w:szCs w:val="24"/>
              </w:rPr>
            </w:pPr>
            <w:r w:rsidRPr="00224CE4">
              <w:rPr>
                <w:rFonts w:ascii="Georgia" w:hAnsi="Georgia"/>
                <w:sz w:val="24"/>
                <w:szCs w:val="24"/>
              </w:rPr>
              <w:t>Oldalszám</w:t>
            </w:r>
          </w:p>
        </w:tc>
      </w:tr>
      <w:tr w:rsidR="008F0785" w:rsidRPr="00224CE4" w:rsidTr="004C52E8">
        <w:tc>
          <w:tcPr>
            <w:tcW w:w="4226" w:type="pct"/>
          </w:tcPr>
          <w:p w:rsidR="008F0785" w:rsidRPr="00224CE4" w:rsidRDefault="008F0785" w:rsidP="00224CE4">
            <w:pPr>
              <w:spacing w:after="0" w:line="276" w:lineRule="auto"/>
              <w:jc w:val="both"/>
              <w:rPr>
                <w:rFonts w:ascii="Georgia" w:hAnsi="Georgia"/>
                <w:sz w:val="24"/>
                <w:szCs w:val="24"/>
              </w:rPr>
            </w:pPr>
            <w:r w:rsidRPr="00224CE4">
              <w:rPr>
                <w:rFonts w:ascii="Georgia" w:hAnsi="Georgia"/>
                <w:sz w:val="24"/>
                <w:szCs w:val="24"/>
              </w:rPr>
              <w:t>A</w:t>
            </w:r>
            <w:r w:rsidR="00976A7E" w:rsidRPr="00224CE4">
              <w:rPr>
                <w:rFonts w:ascii="Georgia" w:hAnsi="Georgia"/>
                <w:sz w:val="24"/>
                <w:szCs w:val="24"/>
              </w:rPr>
              <w:t>z aláírt,</w:t>
            </w:r>
            <w:r w:rsidRPr="00224CE4">
              <w:rPr>
                <w:rFonts w:ascii="Georgia" w:hAnsi="Georgia"/>
                <w:sz w:val="24"/>
                <w:szCs w:val="24"/>
              </w:rPr>
              <w:t xml:space="preserve"> </w:t>
            </w:r>
            <w:proofErr w:type="spellStart"/>
            <w:r w:rsidRPr="00224CE4">
              <w:rPr>
                <w:rFonts w:ascii="Georgia" w:hAnsi="Georgia"/>
                <w:sz w:val="24"/>
                <w:szCs w:val="24"/>
              </w:rPr>
              <w:t>szkennelt</w:t>
            </w:r>
            <w:proofErr w:type="spellEnd"/>
            <w:r w:rsidR="00976A7E" w:rsidRPr="00224CE4">
              <w:rPr>
                <w:rFonts w:ascii="Georgia" w:hAnsi="Georgia"/>
                <w:sz w:val="24"/>
                <w:szCs w:val="24"/>
              </w:rPr>
              <w:t xml:space="preserve"> teljes </w:t>
            </w:r>
            <w:r w:rsidRPr="00224CE4">
              <w:rPr>
                <w:rFonts w:ascii="Georgia" w:hAnsi="Georgia"/>
                <w:sz w:val="24"/>
                <w:szCs w:val="24"/>
              </w:rPr>
              <w:t>ajánlatot</w:t>
            </w:r>
            <w:r w:rsidR="00976A7E" w:rsidRPr="00224CE4">
              <w:rPr>
                <w:rFonts w:ascii="Georgia" w:hAnsi="Georgia"/>
                <w:sz w:val="24"/>
                <w:szCs w:val="24"/>
              </w:rPr>
              <w:t xml:space="preserve">, továbbá a </w:t>
            </w:r>
            <w:r w:rsidRPr="00224CE4">
              <w:rPr>
                <w:rFonts w:ascii="Georgia" w:hAnsi="Georgia"/>
                <w:sz w:val="24"/>
                <w:szCs w:val="24"/>
              </w:rPr>
              <w:t>MS EXCEL</w:t>
            </w:r>
            <w:r w:rsidR="00976A7E" w:rsidRPr="00224CE4">
              <w:rPr>
                <w:rFonts w:ascii="Georgia" w:hAnsi="Georgia"/>
                <w:sz w:val="24"/>
                <w:szCs w:val="24"/>
              </w:rPr>
              <w:t xml:space="preserve"> formátumú ártáblázatokat</w:t>
            </w:r>
            <w:r w:rsidRPr="00224CE4">
              <w:rPr>
                <w:rFonts w:ascii="Georgia" w:hAnsi="Georgia"/>
                <w:sz w:val="24"/>
                <w:szCs w:val="24"/>
              </w:rPr>
              <w:t xml:space="preserve"> tartalmazó 2 db CD</w:t>
            </w:r>
          </w:p>
        </w:tc>
        <w:tc>
          <w:tcPr>
            <w:tcW w:w="774" w:type="pct"/>
          </w:tcPr>
          <w:p w:rsidR="008F0785" w:rsidRPr="00224CE4" w:rsidRDefault="008F0785" w:rsidP="00224CE4">
            <w:pPr>
              <w:spacing w:after="0" w:line="276" w:lineRule="auto"/>
              <w:jc w:val="center"/>
              <w:rPr>
                <w:rFonts w:ascii="Georgia" w:hAnsi="Georgia"/>
                <w:sz w:val="24"/>
                <w:szCs w:val="24"/>
              </w:rPr>
            </w:pPr>
          </w:p>
        </w:tc>
      </w:tr>
      <w:tr w:rsidR="008F0785" w:rsidRPr="00224CE4" w:rsidTr="004C52E8">
        <w:tc>
          <w:tcPr>
            <w:tcW w:w="4226" w:type="pct"/>
          </w:tcPr>
          <w:p w:rsidR="008F0785" w:rsidRPr="00224CE4" w:rsidRDefault="008F0785" w:rsidP="00224CE4">
            <w:pPr>
              <w:spacing w:after="0" w:line="276" w:lineRule="auto"/>
              <w:jc w:val="both"/>
              <w:rPr>
                <w:rFonts w:ascii="Georgia" w:hAnsi="Georgia"/>
                <w:sz w:val="24"/>
                <w:szCs w:val="24"/>
              </w:rPr>
            </w:pPr>
            <w:bookmarkStart w:id="24" w:name="_Toc234647953"/>
            <w:bookmarkStart w:id="25" w:name="_Toc234659624"/>
            <w:bookmarkStart w:id="26" w:name="_Toc234660412"/>
            <w:bookmarkStart w:id="27" w:name="_Toc234744837"/>
            <w:bookmarkStart w:id="28" w:name="_Toc234747115"/>
            <w:bookmarkStart w:id="29" w:name="_Toc239048901"/>
            <w:bookmarkStart w:id="30" w:name="_Toc239049249"/>
            <w:bookmarkStart w:id="31" w:name="_Toc248280668"/>
            <w:bookmarkStart w:id="32" w:name="_Toc248812707"/>
            <w:bookmarkStart w:id="33" w:name="_Toc248812850"/>
            <w:bookmarkStart w:id="34" w:name="_Toc280193717"/>
            <w:r w:rsidRPr="00224CE4">
              <w:rPr>
                <w:rFonts w:ascii="Georgia" w:hAnsi="Georgia"/>
                <w:sz w:val="24"/>
                <w:szCs w:val="24"/>
              </w:rPr>
              <w:t>Oldalszámos tartalomjegyzék</w:t>
            </w:r>
          </w:p>
        </w:tc>
        <w:tc>
          <w:tcPr>
            <w:tcW w:w="774" w:type="pct"/>
          </w:tcPr>
          <w:p w:rsidR="008F0785" w:rsidRPr="00224CE4" w:rsidRDefault="008F0785" w:rsidP="00224CE4">
            <w:pPr>
              <w:spacing w:after="0" w:line="276" w:lineRule="auto"/>
              <w:jc w:val="center"/>
              <w:rPr>
                <w:rFonts w:ascii="Georgia" w:hAnsi="Georgia"/>
                <w:sz w:val="24"/>
                <w:szCs w:val="24"/>
              </w:rPr>
            </w:pPr>
          </w:p>
        </w:tc>
      </w:tr>
      <w:tr w:rsidR="008F0785" w:rsidRPr="00224CE4" w:rsidTr="004C52E8">
        <w:tc>
          <w:tcPr>
            <w:tcW w:w="4226" w:type="pct"/>
          </w:tcPr>
          <w:p w:rsidR="008F0785" w:rsidRPr="00224CE4" w:rsidRDefault="008F0785" w:rsidP="00224CE4">
            <w:pPr>
              <w:spacing w:after="0" w:line="276" w:lineRule="auto"/>
              <w:jc w:val="both"/>
              <w:rPr>
                <w:rFonts w:ascii="Georgia" w:hAnsi="Georgia"/>
                <w:sz w:val="24"/>
                <w:szCs w:val="24"/>
              </w:rPr>
            </w:pPr>
            <w:r w:rsidRPr="00224CE4">
              <w:rPr>
                <w:rFonts w:ascii="Georgia" w:hAnsi="Georgia"/>
                <w:bCs/>
                <w:iCs/>
                <w:sz w:val="24"/>
                <w:szCs w:val="24"/>
              </w:rPr>
              <w:t>Felolvasólap (az ajánlat tárgyának megfelelően, részenként)</w:t>
            </w:r>
          </w:p>
        </w:tc>
        <w:tc>
          <w:tcPr>
            <w:tcW w:w="774" w:type="pct"/>
          </w:tcPr>
          <w:p w:rsidR="008F0785" w:rsidRPr="00224CE4" w:rsidRDefault="008F0785" w:rsidP="00224CE4">
            <w:pPr>
              <w:spacing w:after="0" w:line="276" w:lineRule="auto"/>
              <w:jc w:val="center"/>
              <w:rPr>
                <w:rFonts w:ascii="Georgia" w:hAnsi="Georgia"/>
                <w:bCs/>
                <w:iCs/>
                <w:sz w:val="24"/>
                <w:szCs w:val="24"/>
              </w:rPr>
            </w:pPr>
          </w:p>
        </w:tc>
      </w:tr>
      <w:tr w:rsidR="008F0785" w:rsidRPr="00224CE4" w:rsidTr="004C52E8">
        <w:tc>
          <w:tcPr>
            <w:tcW w:w="4226" w:type="pct"/>
          </w:tcPr>
          <w:p w:rsidR="008F0785" w:rsidRPr="00224CE4" w:rsidRDefault="008F0785" w:rsidP="00224CE4">
            <w:pPr>
              <w:tabs>
                <w:tab w:val="left" w:pos="720"/>
              </w:tabs>
              <w:spacing w:after="0" w:line="276" w:lineRule="auto"/>
              <w:jc w:val="both"/>
              <w:rPr>
                <w:rFonts w:ascii="Georgia" w:hAnsi="Georgia"/>
                <w:bCs/>
                <w:iCs/>
                <w:sz w:val="24"/>
                <w:szCs w:val="24"/>
              </w:rPr>
            </w:pPr>
            <w:r w:rsidRPr="00224CE4">
              <w:rPr>
                <w:rFonts w:ascii="Georgia" w:hAnsi="Georgia"/>
                <w:sz w:val="24"/>
                <w:szCs w:val="24"/>
              </w:rPr>
              <w:t>Nyilatkozat a Kbt. 66. § (2) bekezdése alapján (</w:t>
            </w:r>
            <w:r w:rsidR="00A744DD" w:rsidRPr="00224CE4">
              <w:rPr>
                <w:rFonts w:ascii="Georgia" w:hAnsi="Georgia"/>
                <w:sz w:val="24"/>
                <w:szCs w:val="24"/>
              </w:rPr>
              <w:t>részenként)</w:t>
            </w:r>
          </w:p>
        </w:tc>
        <w:tc>
          <w:tcPr>
            <w:tcW w:w="774" w:type="pct"/>
          </w:tcPr>
          <w:p w:rsidR="008F0785" w:rsidRPr="00224CE4" w:rsidRDefault="008F0785" w:rsidP="00224CE4">
            <w:pPr>
              <w:spacing w:after="0" w:line="276" w:lineRule="auto"/>
              <w:jc w:val="center"/>
              <w:rPr>
                <w:rFonts w:ascii="Georgia" w:hAnsi="Georgia"/>
                <w:sz w:val="24"/>
                <w:szCs w:val="24"/>
              </w:rPr>
            </w:pPr>
          </w:p>
        </w:tc>
      </w:tr>
      <w:tr w:rsidR="002B5A0F" w:rsidRPr="00224CE4" w:rsidTr="004C52E8">
        <w:tc>
          <w:tcPr>
            <w:tcW w:w="4226" w:type="pct"/>
          </w:tcPr>
          <w:p w:rsidR="002B5A0F" w:rsidRPr="00224CE4" w:rsidRDefault="002B5A0F" w:rsidP="00224CE4">
            <w:pPr>
              <w:spacing w:after="0" w:line="276" w:lineRule="auto"/>
              <w:jc w:val="both"/>
              <w:rPr>
                <w:rFonts w:ascii="Georgia" w:hAnsi="Georgia"/>
                <w:sz w:val="24"/>
                <w:szCs w:val="24"/>
              </w:rPr>
            </w:pPr>
            <w:r w:rsidRPr="00224CE4">
              <w:rPr>
                <w:rFonts w:ascii="Georgia" w:hAnsi="Georgia"/>
                <w:sz w:val="24"/>
                <w:szCs w:val="24"/>
              </w:rPr>
              <w:t xml:space="preserve">Nyilatkozat a Kbt. 73. § </w:t>
            </w:r>
            <w:r w:rsidRPr="00224CE4">
              <w:rPr>
                <w:rFonts w:ascii="Georgia" w:hAnsi="Georgia" w:cs="Georgia"/>
                <w:sz w:val="24"/>
                <w:szCs w:val="24"/>
              </w:rPr>
              <w:t>(4) bekezdése alapján</w:t>
            </w:r>
          </w:p>
        </w:tc>
        <w:tc>
          <w:tcPr>
            <w:tcW w:w="774" w:type="pct"/>
          </w:tcPr>
          <w:p w:rsidR="002B5A0F" w:rsidRPr="00224CE4" w:rsidRDefault="002B5A0F" w:rsidP="00224CE4">
            <w:pPr>
              <w:spacing w:after="0" w:line="276" w:lineRule="auto"/>
              <w:jc w:val="center"/>
              <w:rPr>
                <w:rFonts w:ascii="Georgia" w:hAnsi="Georgia"/>
                <w:sz w:val="24"/>
                <w:szCs w:val="24"/>
              </w:rPr>
            </w:pPr>
          </w:p>
        </w:tc>
      </w:tr>
      <w:tr w:rsidR="00EA4D48" w:rsidRPr="00224CE4" w:rsidTr="004C52E8">
        <w:tc>
          <w:tcPr>
            <w:tcW w:w="4226" w:type="pct"/>
          </w:tcPr>
          <w:p w:rsidR="00EA4D48" w:rsidRPr="00224CE4" w:rsidRDefault="00EA4D48" w:rsidP="00224CE4">
            <w:pPr>
              <w:tabs>
                <w:tab w:val="left" w:pos="720"/>
              </w:tabs>
              <w:spacing w:after="0" w:line="276" w:lineRule="auto"/>
              <w:jc w:val="both"/>
              <w:rPr>
                <w:rFonts w:ascii="Georgia" w:hAnsi="Georgia"/>
                <w:sz w:val="24"/>
                <w:szCs w:val="24"/>
              </w:rPr>
            </w:pPr>
            <w:r w:rsidRPr="00224CE4">
              <w:rPr>
                <w:rFonts w:ascii="Georgia" w:hAnsi="Georgia"/>
                <w:sz w:val="24"/>
                <w:szCs w:val="24"/>
              </w:rPr>
              <w:t>Nyilatkozat a kizáró okokról</w:t>
            </w:r>
            <w:r w:rsidRPr="00224CE4" w:rsidDel="00CE08D9">
              <w:rPr>
                <w:rFonts w:ascii="Georgia" w:hAnsi="Georgia"/>
                <w:sz w:val="24"/>
                <w:szCs w:val="24"/>
              </w:rPr>
              <w:t xml:space="preserve"> </w:t>
            </w:r>
          </w:p>
        </w:tc>
        <w:tc>
          <w:tcPr>
            <w:tcW w:w="774" w:type="pct"/>
          </w:tcPr>
          <w:p w:rsidR="00EA4D48" w:rsidRPr="00224CE4" w:rsidRDefault="00EA4D48" w:rsidP="00224CE4">
            <w:pPr>
              <w:tabs>
                <w:tab w:val="left" w:pos="720"/>
              </w:tabs>
              <w:spacing w:after="0" w:line="276" w:lineRule="auto"/>
              <w:jc w:val="center"/>
              <w:rPr>
                <w:rFonts w:ascii="Georgia" w:hAnsi="Georgia"/>
                <w:bCs/>
                <w:iCs/>
                <w:sz w:val="24"/>
                <w:szCs w:val="24"/>
              </w:rPr>
            </w:pPr>
          </w:p>
        </w:tc>
      </w:tr>
      <w:tr w:rsidR="002B5A0F" w:rsidRPr="00224CE4" w:rsidTr="004C52E8">
        <w:tc>
          <w:tcPr>
            <w:tcW w:w="4226" w:type="pct"/>
          </w:tcPr>
          <w:p w:rsidR="002B5A0F" w:rsidRPr="00224CE4" w:rsidRDefault="002B5A0F" w:rsidP="00224CE4">
            <w:pPr>
              <w:spacing w:after="0" w:line="276" w:lineRule="auto"/>
              <w:jc w:val="both"/>
              <w:rPr>
                <w:rFonts w:ascii="Georgia" w:hAnsi="Georgia"/>
                <w:sz w:val="24"/>
                <w:szCs w:val="24"/>
              </w:rPr>
            </w:pPr>
            <w:r w:rsidRPr="00224CE4">
              <w:rPr>
                <w:rFonts w:ascii="Georgia" w:hAnsi="Georgia"/>
                <w:sz w:val="24"/>
                <w:szCs w:val="24"/>
              </w:rPr>
              <w:t xml:space="preserve">Nyilatkozat a Kbt. 134. § (5) bekezdése </w:t>
            </w:r>
            <w:r w:rsidRPr="00224CE4">
              <w:rPr>
                <w:rFonts w:ascii="Georgia" w:hAnsi="Georgia" w:cs="Georgia"/>
                <w:sz w:val="24"/>
                <w:szCs w:val="24"/>
              </w:rPr>
              <w:t>alapján (A 2. részre vonatkozó ajánlat esetén)</w:t>
            </w:r>
          </w:p>
        </w:tc>
        <w:tc>
          <w:tcPr>
            <w:tcW w:w="774" w:type="pct"/>
          </w:tcPr>
          <w:p w:rsidR="002B5A0F" w:rsidRPr="00224CE4" w:rsidRDefault="002B5A0F" w:rsidP="00224CE4">
            <w:pPr>
              <w:spacing w:after="0" w:line="276" w:lineRule="auto"/>
              <w:jc w:val="center"/>
              <w:rPr>
                <w:rFonts w:ascii="Georgia" w:hAnsi="Georgia"/>
                <w:sz w:val="24"/>
                <w:szCs w:val="24"/>
              </w:rPr>
            </w:pPr>
          </w:p>
        </w:tc>
      </w:tr>
      <w:tr w:rsidR="00AA68E7" w:rsidRPr="00224CE4" w:rsidTr="004C52E8">
        <w:tc>
          <w:tcPr>
            <w:tcW w:w="4226" w:type="pct"/>
          </w:tcPr>
          <w:p w:rsidR="00AA68E7" w:rsidRPr="00224CE4" w:rsidRDefault="00AA68E7" w:rsidP="00224CE4">
            <w:pPr>
              <w:tabs>
                <w:tab w:val="left" w:pos="720"/>
              </w:tabs>
              <w:spacing w:after="0" w:line="276" w:lineRule="auto"/>
              <w:jc w:val="both"/>
              <w:rPr>
                <w:rFonts w:ascii="Georgia" w:hAnsi="Georgia"/>
                <w:sz w:val="24"/>
                <w:szCs w:val="24"/>
              </w:rPr>
            </w:pPr>
            <w:r w:rsidRPr="00224CE4">
              <w:rPr>
                <w:rFonts w:ascii="Georgia" w:hAnsi="Georgia"/>
                <w:sz w:val="24"/>
                <w:szCs w:val="24"/>
              </w:rPr>
              <w:t>Nyilatkozat változásbejegyzési eljárással kapcsolatban</w:t>
            </w:r>
          </w:p>
        </w:tc>
        <w:tc>
          <w:tcPr>
            <w:tcW w:w="774" w:type="pct"/>
          </w:tcPr>
          <w:p w:rsidR="00AA68E7" w:rsidRPr="00224CE4" w:rsidRDefault="00AA68E7" w:rsidP="00224CE4">
            <w:pPr>
              <w:tabs>
                <w:tab w:val="left" w:pos="720"/>
              </w:tabs>
              <w:spacing w:after="0" w:line="276" w:lineRule="auto"/>
              <w:jc w:val="center"/>
              <w:rPr>
                <w:rFonts w:ascii="Georgia" w:hAnsi="Georgia"/>
                <w:sz w:val="24"/>
                <w:szCs w:val="24"/>
              </w:rPr>
            </w:pPr>
          </w:p>
        </w:tc>
      </w:tr>
      <w:tr w:rsidR="00651857" w:rsidRPr="00224CE4" w:rsidTr="004C52E8">
        <w:tc>
          <w:tcPr>
            <w:tcW w:w="4226" w:type="pct"/>
          </w:tcPr>
          <w:p w:rsidR="00651857" w:rsidRPr="00224CE4" w:rsidRDefault="00651857" w:rsidP="00224CE4">
            <w:pPr>
              <w:spacing w:after="0" w:line="276" w:lineRule="auto"/>
              <w:jc w:val="both"/>
              <w:rPr>
                <w:rFonts w:ascii="Georgia" w:hAnsi="Georgia"/>
                <w:sz w:val="24"/>
                <w:szCs w:val="24"/>
              </w:rPr>
            </w:pPr>
            <w:r w:rsidRPr="00224CE4">
              <w:rPr>
                <w:rFonts w:ascii="Georgia" w:hAnsi="Georgia"/>
                <w:sz w:val="24"/>
                <w:szCs w:val="24"/>
              </w:rPr>
              <w:t>A fordítás megfelelőségéért való felelősségvállalást tartalmazó cégszerűen aláírt ajánlattevői nyilatkozat (idegen nyelvű irat csatolása esetén)</w:t>
            </w:r>
          </w:p>
        </w:tc>
        <w:tc>
          <w:tcPr>
            <w:tcW w:w="774" w:type="pct"/>
          </w:tcPr>
          <w:p w:rsidR="00651857" w:rsidRPr="00224CE4" w:rsidRDefault="00651857" w:rsidP="00224CE4">
            <w:pPr>
              <w:spacing w:after="0" w:line="276" w:lineRule="auto"/>
              <w:jc w:val="center"/>
              <w:rPr>
                <w:rFonts w:ascii="Georgia" w:hAnsi="Georgia"/>
                <w:sz w:val="24"/>
                <w:szCs w:val="24"/>
              </w:rPr>
            </w:pPr>
          </w:p>
        </w:tc>
      </w:tr>
      <w:tr w:rsidR="00651857" w:rsidRPr="00224CE4" w:rsidTr="004C52E8">
        <w:tc>
          <w:tcPr>
            <w:tcW w:w="4226" w:type="pct"/>
          </w:tcPr>
          <w:p w:rsidR="00651857" w:rsidRPr="00224CE4" w:rsidRDefault="00651857" w:rsidP="00224CE4">
            <w:pPr>
              <w:spacing w:after="0" w:line="276" w:lineRule="auto"/>
              <w:jc w:val="both"/>
              <w:rPr>
                <w:rFonts w:ascii="Georgia" w:hAnsi="Georgia"/>
                <w:sz w:val="24"/>
                <w:szCs w:val="24"/>
              </w:rPr>
            </w:pPr>
            <w:r w:rsidRPr="00224CE4">
              <w:rPr>
                <w:rFonts w:ascii="Georgia" w:hAnsi="Georgia"/>
                <w:sz w:val="24"/>
                <w:szCs w:val="24"/>
              </w:rPr>
              <w:t>Szerződéses adatlapok</w:t>
            </w:r>
            <w:r w:rsidRPr="00224CE4" w:rsidDel="00CE08D9">
              <w:rPr>
                <w:rFonts w:ascii="Georgia" w:hAnsi="Georgia"/>
                <w:sz w:val="24"/>
                <w:szCs w:val="24"/>
              </w:rPr>
              <w:t xml:space="preserve"> </w:t>
            </w:r>
            <w:r w:rsidRPr="00224CE4">
              <w:rPr>
                <w:rFonts w:ascii="Georgia" w:hAnsi="Georgia"/>
                <w:bCs/>
                <w:iCs/>
                <w:sz w:val="24"/>
                <w:szCs w:val="24"/>
              </w:rPr>
              <w:t>(az ajánlat tárgyának megfelelően, részenként)</w:t>
            </w:r>
          </w:p>
        </w:tc>
        <w:tc>
          <w:tcPr>
            <w:tcW w:w="774" w:type="pct"/>
          </w:tcPr>
          <w:p w:rsidR="00651857" w:rsidRPr="00224CE4" w:rsidRDefault="00651857" w:rsidP="00224CE4">
            <w:pPr>
              <w:spacing w:after="0" w:line="276" w:lineRule="auto"/>
              <w:jc w:val="center"/>
              <w:rPr>
                <w:rFonts w:ascii="Georgia" w:hAnsi="Georgia"/>
                <w:sz w:val="24"/>
                <w:szCs w:val="24"/>
              </w:rPr>
            </w:pPr>
          </w:p>
        </w:tc>
      </w:tr>
      <w:tr w:rsidR="00651857" w:rsidRPr="00224CE4" w:rsidTr="004C52E8">
        <w:tc>
          <w:tcPr>
            <w:tcW w:w="4226" w:type="pct"/>
          </w:tcPr>
          <w:p w:rsidR="00651857" w:rsidRPr="00224CE4" w:rsidRDefault="00651857" w:rsidP="00224CE4">
            <w:pPr>
              <w:spacing w:after="0" w:line="276" w:lineRule="auto"/>
              <w:jc w:val="both"/>
              <w:rPr>
                <w:rFonts w:ascii="Georgia" w:hAnsi="Georgia"/>
                <w:sz w:val="24"/>
                <w:szCs w:val="24"/>
              </w:rPr>
            </w:pPr>
            <w:r w:rsidRPr="00224CE4">
              <w:rPr>
                <w:rFonts w:ascii="Georgia" w:hAnsi="Georgia"/>
                <w:sz w:val="24"/>
                <w:szCs w:val="24"/>
              </w:rPr>
              <w:t>Alap és opcionális ártáblázatok (részenként)</w:t>
            </w:r>
          </w:p>
        </w:tc>
        <w:tc>
          <w:tcPr>
            <w:tcW w:w="774" w:type="pct"/>
          </w:tcPr>
          <w:p w:rsidR="00651857" w:rsidRPr="00224CE4" w:rsidRDefault="00651857" w:rsidP="00224CE4">
            <w:pPr>
              <w:spacing w:after="0" w:line="276" w:lineRule="auto"/>
              <w:jc w:val="center"/>
              <w:rPr>
                <w:rFonts w:ascii="Georgia" w:hAnsi="Georgia"/>
                <w:sz w:val="24"/>
                <w:szCs w:val="24"/>
              </w:rPr>
            </w:pPr>
          </w:p>
        </w:tc>
      </w:tr>
      <w:tr w:rsidR="00651857" w:rsidRPr="00224CE4" w:rsidTr="004C52E8">
        <w:tc>
          <w:tcPr>
            <w:tcW w:w="4226" w:type="pct"/>
          </w:tcPr>
          <w:p w:rsidR="00651857" w:rsidRPr="00224CE4" w:rsidRDefault="00651857" w:rsidP="00224CE4">
            <w:pPr>
              <w:spacing w:after="0" w:line="276" w:lineRule="auto"/>
              <w:jc w:val="both"/>
              <w:rPr>
                <w:rFonts w:ascii="Georgia" w:hAnsi="Georgia"/>
                <w:sz w:val="24"/>
                <w:szCs w:val="24"/>
              </w:rPr>
            </w:pPr>
            <w:r w:rsidRPr="00224CE4">
              <w:rPr>
                <w:rFonts w:ascii="Georgia" w:hAnsi="Georgia"/>
                <w:sz w:val="24"/>
                <w:szCs w:val="24"/>
              </w:rPr>
              <w:t>A meghatalmazók és a meghatalmazott aláírását is tartalmazó szabályszerű meghatalmazás</w:t>
            </w:r>
            <w:r w:rsidRPr="00224CE4" w:rsidDel="00CE08D9">
              <w:rPr>
                <w:rFonts w:ascii="Georgia" w:hAnsi="Georgia"/>
                <w:sz w:val="24"/>
                <w:szCs w:val="24"/>
              </w:rPr>
              <w:t xml:space="preserve"> </w:t>
            </w:r>
            <w:r w:rsidRPr="00224CE4">
              <w:rPr>
                <w:rFonts w:ascii="Georgia" w:hAnsi="Georgia"/>
                <w:sz w:val="24"/>
                <w:szCs w:val="24"/>
              </w:rPr>
              <w:t>(Cégjegyzésre nem jogosult személy által tett nyilatkozat esetén)</w:t>
            </w:r>
          </w:p>
        </w:tc>
        <w:tc>
          <w:tcPr>
            <w:tcW w:w="774" w:type="pct"/>
          </w:tcPr>
          <w:p w:rsidR="00651857" w:rsidRPr="00224CE4" w:rsidRDefault="00651857" w:rsidP="00224CE4">
            <w:pPr>
              <w:spacing w:after="0" w:line="276" w:lineRule="auto"/>
              <w:jc w:val="center"/>
              <w:rPr>
                <w:rFonts w:ascii="Georgia" w:hAnsi="Georgia"/>
                <w:sz w:val="24"/>
                <w:szCs w:val="24"/>
              </w:rPr>
            </w:pPr>
          </w:p>
        </w:tc>
      </w:tr>
      <w:tr w:rsidR="00651857" w:rsidRPr="00224CE4" w:rsidTr="004C52E8">
        <w:tc>
          <w:tcPr>
            <w:tcW w:w="4226" w:type="pct"/>
          </w:tcPr>
          <w:p w:rsidR="00651857" w:rsidRPr="00224CE4" w:rsidRDefault="0087755A" w:rsidP="00224CE4">
            <w:pPr>
              <w:tabs>
                <w:tab w:val="left" w:pos="720"/>
              </w:tabs>
              <w:spacing w:after="0" w:line="276" w:lineRule="auto"/>
              <w:jc w:val="both"/>
              <w:rPr>
                <w:rFonts w:ascii="Georgia" w:hAnsi="Georgia"/>
                <w:sz w:val="24"/>
                <w:szCs w:val="24"/>
              </w:rPr>
            </w:pPr>
            <w:r w:rsidRPr="00224CE4">
              <w:rPr>
                <w:rFonts w:ascii="Georgia" w:hAnsi="Georgia"/>
                <w:sz w:val="24"/>
                <w:szCs w:val="24"/>
              </w:rPr>
              <w:t>Az ajánlattevő letelepedése szerinti ország jogrendszere szerinti változásbejegyzési kérelem és az annak érkezéséről az ország jogrendszere szerinti hatóság vagy bíróság által megküldött igazolás (folyamatban lévő változásbejegyzési eljárás esetén)</w:t>
            </w:r>
          </w:p>
        </w:tc>
        <w:tc>
          <w:tcPr>
            <w:tcW w:w="774" w:type="pct"/>
          </w:tcPr>
          <w:p w:rsidR="00651857" w:rsidRPr="00224CE4" w:rsidRDefault="00651857" w:rsidP="00224CE4">
            <w:pPr>
              <w:tabs>
                <w:tab w:val="left" w:pos="720"/>
              </w:tabs>
              <w:spacing w:after="0" w:line="276" w:lineRule="auto"/>
              <w:jc w:val="center"/>
              <w:rPr>
                <w:rFonts w:ascii="Georgia" w:hAnsi="Georgia"/>
                <w:sz w:val="24"/>
                <w:szCs w:val="24"/>
              </w:rPr>
            </w:pPr>
          </w:p>
        </w:tc>
      </w:tr>
      <w:tr w:rsidR="00651857" w:rsidRPr="00224CE4" w:rsidTr="004C52E8">
        <w:tc>
          <w:tcPr>
            <w:tcW w:w="4226" w:type="pct"/>
          </w:tcPr>
          <w:p w:rsidR="00651857" w:rsidRPr="00224CE4" w:rsidRDefault="00651857" w:rsidP="00224CE4">
            <w:pPr>
              <w:spacing w:after="0" w:line="276" w:lineRule="auto"/>
              <w:jc w:val="both"/>
              <w:rPr>
                <w:rFonts w:ascii="Georgia" w:hAnsi="Georgia"/>
                <w:sz w:val="24"/>
                <w:szCs w:val="24"/>
              </w:rPr>
            </w:pPr>
            <w:r w:rsidRPr="00224CE4">
              <w:rPr>
                <w:rFonts w:ascii="Georgia" w:hAnsi="Georgia"/>
                <w:bCs/>
                <w:iCs/>
                <w:sz w:val="24"/>
                <w:szCs w:val="24"/>
              </w:rPr>
              <w:t>Aláírási címpéldányok vagy ügyvéd által ellenjegyzett aláírás-minták (amennyiben a részvételi jelentkezésben található nyilatkozatokat, dokumentumokat aláíró személyekhez képest változás történik, más személy ír alá illetve tesz nyilatkozatot az ajánlatban)</w:t>
            </w:r>
          </w:p>
        </w:tc>
        <w:tc>
          <w:tcPr>
            <w:tcW w:w="774" w:type="pct"/>
          </w:tcPr>
          <w:p w:rsidR="00651857" w:rsidRPr="00224CE4" w:rsidRDefault="00651857" w:rsidP="00224CE4">
            <w:pPr>
              <w:spacing w:after="0" w:line="276" w:lineRule="auto"/>
              <w:jc w:val="center"/>
              <w:rPr>
                <w:rFonts w:ascii="Georgia" w:hAnsi="Georgia"/>
                <w:sz w:val="24"/>
                <w:szCs w:val="24"/>
              </w:rPr>
            </w:pPr>
          </w:p>
        </w:tc>
      </w:tr>
      <w:tr w:rsidR="00651857" w:rsidRPr="00224CE4" w:rsidTr="004C52E8">
        <w:tc>
          <w:tcPr>
            <w:tcW w:w="4226" w:type="pct"/>
          </w:tcPr>
          <w:p w:rsidR="00651857" w:rsidRPr="00224CE4" w:rsidRDefault="00651857" w:rsidP="00224CE4">
            <w:pPr>
              <w:tabs>
                <w:tab w:val="num" w:pos="792"/>
              </w:tabs>
              <w:autoSpaceDE w:val="0"/>
              <w:autoSpaceDN w:val="0"/>
              <w:adjustRightInd w:val="0"/>
              <w:spacing w:after="0" w:line="276" w:lineRule="auto"/>
              <w:ind w:right="56"/>
              <w:jc w:val="both"/>
              <w:rPr>
                <w:rFonts w:ascii="Georgia" w:hAnsi="Georgia"/>
                <w:sz w:val="24"/>
                <w:szCs w:val="24"/>
              </w:rPr>
            </w:pPr>
            <w:r w:rsidRPr="00224CE4">
              <w:rPr>
                <w:rFonts w:ascii="Georgia" w:hAnsi="Georgia"/>
                <w:sz w:val="24"/>
                <w:szCs w:val="24"/>
              </w:rPr>
              <w:t>Minden egyéb olyan dokumentum, amely a</w:t>
            </w:r>
            <w:r w:rsidRPr="00224CE4">
              <w:rPr>
                <w:rFonts w:ascii="Georgia" w:hAnsi="Georgia"/>
                <w:bCs/>
                <w:iCs/>
                <w:sz w:val="24"/>
                <w:szCs w:val="24"/>
              </w:rPr>
              <w:t xml:space="preserve">z ajánlattételi </w:t>
            </w:r>
            <w:r w:rsidRPr="00224CE4">
              <w:rPr>
                <w:rFonts w:ascii="Georgia" w:hAnsi="Georgia"/>
                <w:sz w:val="24"/>
                <w:szCs w:val="24"/>
              </w:rPr>
              <w:t>felhívás, dokumentáció és a vonatkozó jogszabályok alapján szükséges</w:t>
            </w:r>
            <w:r w:rsidRPr="00224CE4" w:rsidDel="00CE08D9">
              <w:rPr>
                <w:rFonts w:ascii="Georgia" w:hAnsi="Georgia"/>
                <w:sz w:val="24"/>
                <w:szCs w:val="24"/>
              </w:rPr>
              <w:t xml:space="preserve"> </w:t>
            </w:r>
          </w:p>
        </w:tc>
        <w:tc>
          <w:tcPr>
            <w:tcW w:w="774" w:type="pct"/>
          </w:tcPr>
          <w:p w:rsidR="00651857" w:rsidRPr="00224CE4" w:rsidRDefault="00651857" w:rsidP="00224CE4">
            <w:pPr>
              <w:tabs>
                <w:tab w:val="left" w:pos="720"/>
              </w:tabs>
              <w:spacing w:after="0" w:line="276" w:lineRule="auto"/>
              <w:jc w:val="center"/>
              <w:rPr>
                <w:rFonts w:ascii="Georgia" w:hAnsi="Georgia"/>
                <w:sz w:val="24"/>
                <w:szCs w:val="24"/>
              </w:rPr>
            </w:pPr>
          </w:p>
        </w:tc>
      </w:tr>
    </w:tbl>
    <w:p w:rsidR="008F0785" w:rsidRPr="00224CE4" w:rsidRDefault="008F0785" w:rsidP="00224CE4">
      <w:pPr>
        <w:spacing w:after="0" w:line="276" w:lineRule="auto"/>
        <w:rPr>
          <w:rFonts w:ascii="Georgia" w:hAnsi="Georgia"/>
          <w:sz w:val="24"/>
          <w:szCs w:val="24"/>
        </w:rPr>
      </w:pPr>
    </w:p>
    <w:p w:rsidR="008F0785" w:rsidRPr="00224CE4" w:rsidRDefault="008F0785" w:rsidP="00224CE4">
      <w:pPr>
        <w:spacing w:after="0" w:line="276" w:lineRule="auto"/>
        <w:jc w:val="both"/>
        <w:rPr>
          <w:rFonts w:ascii="Georgia" w:hAnsi="Georgia"/>
          <w:sz w:val="24"/>
          <w:szCs w:val="24"/>
        </w:rPr>
      </w:pPr>
      <w:r w:rsidRPr="00224CE4">
        <w:rPr>
          <w:rFonts w:ascii="Georgia" w:hAnsi="Georgia"/>
          <w:bCs/>
          <w:iCs/>
          <w:sz w:val="24"/>
          <w:szCs w:val="24"/>
        </w:rPr>
        <w:t>Amennyiben bármely okirat, igazolás, nyilatkozat nem magyar nyelven került kiállí</w:t>
      </w:r>
      <w:r w:rsidR="006560F7" w:rsidRPr="00224CE4">
        <w:rPr>
          <w:rFonts w:ascii="Georgia" w:hAnsi="Georgia"/>
          <w:bCs/>
          <w:iCs/>
          <w:sz w:val="24"/>
          <w:szCs w:val="24"/>
        </w:rPr>
        <w:t>tásra, úgy annak magyar nyelvű</w:t>
      </w:r>
      <w:r w:rsidRPr="00224CE4">
        <w:rPr>
          <w:rFonts w:ascii="Georgia" w:hAnsi="Georgia"/>
          <w:bCs/>
          <w:iCs/>
          <w:sz w:val="24"/>
          <w:szCs w:val="24"/>
        </w:rPr>
        <w:t xml:space="preserve"> fordítását</w:t>
      </w:r>
      <w:r w:rsidR="006560F7" w:rsidRPr="00224CE4">
        <w:rPr>
          <w:rFonts w:ascii="Georgia" w:hAnsi="Georgia"/>
          <w:bCs/>
          <w:iCs/>
          <w:sz w:val="24"/>
          <w:szCs w:val="24"/>
        </w:rPr>
        <w:t xml:space="preserve"> </w:t>
      </w:r>
      <w:r w:rsidRPr="00224CE4">
        <w:rPr>
          <w:rFonts w:ascii="Georgia" w:hAnsi="Georgia"/>
          <w:bCs/>
          <w:iCs/>
          <w:sz w:val="24"/>
          <w:szCs w:val="24"/>
        </w:rPr>
        <w:t>azon idegen nyelvű irat mellé kérjük lefűzni, amelyről készült.</w:t>
      </w:r>
      <w:r w:rsidRPr="00224CE4">
        <w:rPr>
          <w:rFonts w:ascii="Georgia" w:hAnsi="Georgia"/>
          <w:sz w:val="24"/>
          <w:szCs w:val="24"/>
        </w:rPr>
        <w:br w:type="page"/>
      </w:r>
    </w:p>
    <w:p w:rsidR="008F0785" w:rsidRPr="00224CE4" w:rsidRDefault="008F0785" w:rsidP="00224CE4">
      <w:pPr>
        <w:pStyle w:val="Cmsor1"/>
        <w:numPr>
          <w:ilvl w:val="0"/>
          <w:numId w:val="1"/>
        </w:numPr>
        <w:spacing w:line="276" w:lineRule="auto"/>
        <w:rPr>
          <w:rFonts w:ascii="Georgia" w:hAnsi="Georgia"/>
          <w:bCs/>
          <w:color w:val="000000"/>
          <w:sz w:val="24"/>
          <w:szCs w:val="24"/>
        </w:rPr>
      </w:pPr>
      <w:bookmarkStart w:id="35" w:name="_Toc458669569"/>
      <w:bookmarkStart w:id="36" w:name="_Toc489601361"/>
      <w:r w:rsidRPr="00224CE4">
        <w:rPr>
          <w:rFonts w:ascii="Georgia" w:hAnsi="Georgia"/>
          <w:bCs/>
          <w:color w:val="000000"/>
          <w:sz w:val="24"/>
          <w:szCs w:val="24"/>
        </w:rPr>
        <w:lastRenderedPageBreak/>
        <w:t>FELOLVASÓLAP, NYILATKOZATMINTÁK</w:t>
      </w:r>
      <w:bookmarkEnd w:id="24"/>
      <w:bookmarkEnd w:id="25"/>
      <w:bookmarkEnd w:id="26"/>
      <w:bookmarkEnd w:id="27"/>
      <w:bookmarkEnd w:id="28"/>
      <w:bookmarkEnd w:id="29"/>
      <w:bookmarkEnd w:id="30"/>
      <w:bookmarkEnd w:id="31"/>
      <w:bookmarkEnd w:id="32"/>
      <w:bookmarkEnd w:id="33"/>
      <w:bookmarkEnd w:id="34"/>
      <w:bookmarkEnd w:id="35"/>
      <w:bookmarkEnd w:id="36"/>
    </w:p>
    <w:p w:rsidR="008F0785" w:rsidRPr="00224CE4" w:rsidRDefault="008F0785" w:rsidP="00224CE4">
      <w:pPr>
        <w:spacing w:after="0" w:line="276" w:lineRule="auto"/>
        <w:rPr>
          <w:rFonts w:ascii="Georgia" w:hAnsi="Georgia"/>
          <w:sz w:val="24"/>
          <w:szCs w:val="24"/>
        </w:rPr>
      </w:pPr>
    </w:p>
    <w:p w:rsidR="008F0785" w:rsidRPr="00224CE4" w:rsidRDefault="008F0785" w:rsidP="00224CE4">
      <w:pPr>
        <w:spacing w:after="0" w:line="276" w:lineRule="auto"/>
        <w:ind w:left="360"/>
        <w:rPr>
          <w:rFonts w:ascii="Georgia" w:hAnsi="Georgia"/>
          <w:sz w:val="24"/>
          <w:szCs w:val="24"/>
        </w:rPr>
      </w:pPr>
    </w:p>
    <w:p w:rsidR="008F0785" w:rsidRPr="00224CE4" w:rsidRDefault="008F0785" w:rsidP="00224CE4">
      <w:pPr>
        <w:spacing w:after="0" w:line="276" w:lineRule="auto"/>
        <w:ind w:left="360"/>
        <w:rPr>
          <w:rFonts w:ascii="Georgia" w:hAnsi="Georgia"/>
          <w:sz w:val="24"/>
          <w:szCs w:val="24"/>
        </w:rPr>
      </w:pPr>
    </w:p>
    <w:p w:rsidR="008F0785" w:rsidRPr="00224CE4" w:rsidRDefault="008F0785" w:rsidP="00224CE4">
      <w:pPr>
        <w:spacing w:after="0" w:line="276" w:lineRule="auto"/>
        <w:ind w:left="360"/>
        <w:jc w:val="both"/>
        <w:rPr>
          <w:rFonts w:ascii="Georgia" w:hAnsi="Georgia"/>
          <w:sz w:val="24"/>
          <w:szCs w:val="24"/>
        </w:rPr>
      </w:pPr>
      <w:r w:rsidRPr="00224CE4">
        <w:rPr>
          <w:rFonts w:ascii="Georgia" w:hAnsi="Georgia"/>
          <w:sz w:val="24"/>
          <w:szCs w:val="24"/>
        </w:rPr>
        <w:t>Az ajánlatkérő a következő nyilatkozatmintákat az ajánlat elkészítésének megkönnyítése érdekében bocsátja az ajánlattevők rendelkezésére. Az általunk elkészített nyilatkozatokkal azonos adattartalmú, de eltérő megfogalmazású nyilatkozatok is elfogadhatóak.</w:t>
      </w:r>
    </w:p>
    <w:p w:rsidR="00651857" w:rsidRPr="00224CE4" w:rsidRDefault="00651857" w:rsidP="00224CE4">
      <w:pPr>
        <w:spacing w:after="0" w:line="276" w:lineRule="auto"/>
        <w:ind w:left="360"/>
        <w:jc w:val="both"/>
        <w:rPr>
          <w:rFonts w:ascii="Georgia" w:hAnsi="Georgia"/>
          <w:sz w:val="24"/>
          <w:szCs w:val="24"/>
        </w:rPr>
      </w:pPr>
    </w:p>
    <w:p w:rsidR="00651857" w:rsidRPr="00224CE4" w:rsidRDefault="00651857" w:rsidP="00224CE4">
      <w:pPr>
        <w:spacing w:after="0" w:line="276" w:lineRule="auto"/>
        <w:ind w:left="360"/>
        <w:jc w:val="both"/>
        <w:rPr>
          <w:rFonts w:ascii="Georgia" w:hAnsi="Georgia"/>
          <w:sz w:val="24"/>
          <w:szCs w:val="24"/>
        </w:rPr>
      </w:pPr>
      <w:r w:rsidRPr="00224CE4">
        <w:rPr>
          <w:rFonts w:ascii="Georgia" w:hAnsi="Georgia"/>
          <w:sz w:val="24"/>
          <w:szCs w:val="24"/>
        </w:rPr>
        <w:t xml:space="preserve">Azon nyilatkozatokat, amelyeken a közbeszerzés tárgya szerinti </w:t>
      </w:r>
      <w:r w:rsidRPr="00224CE4">
        <w:rPr>
          <w:rFonts w:ascii="Georgia" w:hAnsi="Georgia"/>
          <w:b/>
          <w:sz w:val="24"/>
          <w:szCs w:val="24"/>
        </w:rPr>
        <w:t>rész száma feltüntetésre került</w:t>
      </w:r>
      <w:r w:rsidRPr="00224CE4">
        <w:rPr>
          <w:rFonts w:ascii="Georgia" w:hAnsi="Georgia"/>
          <w:sz w:val="24"/>
          <w:szCs w:val="24"/>
        </w:rPr>
        <w:t xml:space="preserve"> – a felolvasólappal összhangban – azon részek vonatkozásában kérjük csatolni, amelyekre a részvételre jelentkezés vonatkozik. A </w:t>
      </w:r>
      <w:r w:rsidRPr="00224CE4">
        <w:rPr>
          <w:rFonts w:ascii="Georgia" w:hAnsi="Georgia"/>
          <w:b/>
          <w:sz w:val="24"/>
          <w:szCs w:val="24"/>
        </w:rPr>
        <w:t>többi nyilatkozatot</w:t>
      </w:r>
      <w:r w:rsidRPr="00224CE4">
        <w:rPr>
          <w:rFonts w:ascii="Georgia" w:hAnsi="Georgia"/>
          <w:sz w:val="24"/>
          <w:szCs w:val="24"/>
        </w:rPr>
        <w:t xml:space="preserve"> a részek számától függetlenül egy példányban kérjük beadni.</w:t>
      </w:r>
    </w:p>
    <w:p w:rsidR="00651857" w:rsidRPr="00224CE4" w:rsidRDefault="00651857" w:rsidP="00224CE4">
      <w:pPr>
        <w:spacing w:after="0" w:line="276" w:lineRule="auto"/>
        <w:ind w:left="360"/>
        <w:rPr>
          <w:rFonts w:ascii="Georgia" w:hAnsi="Georgia"/>
          <w:sz w:val="24"/>
          <w:szCs w:val="24"/>
        </w:rPr>
      </w:pPr>
    </w:p>
    <w:p w:rsidR="00651857" w:rsidRPr="00224CE4" w:rsidRDefault="00651857" w:rsidP="00224CE4">
      <w:pPr>
        <w:spacing w:after="0" w:line="276" w:lineRule="auto"/>
        <w:ind w:left="360"/>
        <w:rPr>
          <w:rFonts w:ascii="Georgia" w:hAnsi="Georgia"/>
          <w:sz w:val="24"/>
          <w:szCs w:val="24"/>
        </w:rPr>
      </w:pPr>
    </w:p>
    <w:p w:rsidR="008F0785" w:rsidRPr="00224CE4" w:rsidRDefault="008F0785" w:rsidP="00224CE4">
      <w:pPr>
        <w:pStyle w:val="Cmsor1"/>
        <w:spacing w:line="276" w:lineRule="auto"/>
        <w:rPr>
          <w:rFonts w:ascii="Georgia" w:hAnsi="Georgia"/>
          <w:sz w:val="24"/>
          <w:szCs w:val="24"/>
        </w:rPr>
      </w:pPr>
      <w:r w:rsidRPr="00224CE4">
        <w:rPr>
          <w:rFonts w:ascii="Georgia" w:hAnsi="Georgia"/>
          <w:sz w:val="24"/>
          <w:szCs w:val="24"/>
        </w:rPr>
        <w:br w:type="page"/>
      </w:r>
    </w:p>
    <w:p w:rsidR="00DF3A73" w:rsidRPr="00224CE4" w:rsidRDefault="00DF3A73" w:rsidP="00224CE4">
      <w:pPr>
        <w:pStyle w:val="Cmsor2"/>
        <w:keepLines w:val="0"/>
        <w:numPr>
          <w:ilvl w:val="1"/>
          <w:numId w:val="1"/>
        </w:numPr>
        <w:spacing w:before="0" w:line="276" w:lineRule="auto"/>
        <w:ind w:left="432"/>
        <w:jc w:val="center"/>
        <w:rPr>
          <w:rFonts w:ascii="Georgia" w:eastAsia="Times New Roman" w:hAnsi="Georgia" w:cs="Times New Roman"/>
          <w:b/>
          <w:bCs/>
          <w:iCs/>
          <w:color w:val="auto"/>
          <w:sz w:val="24"/>
          <w:szCs w:val="24"/>
          <w:lang w:val="x-none" w:eastAsia="x-none"/>
        </w:rPr>
      </w:pPr>
      <w:bookmarkStart w:id="37" w:name="_Toc458669570"/>
      <w:bookmarkStart w:id="38" w:name="_Toc489601362"/>
      <w:r w:rsidRPr="00224CE4">
        <w:rPr>
          <w:rFonts w:ascii="Georgia" w:eastAsia="Times New Roman" w:hAnsi="Georgia" w:cs="Times New Roman"/>
          <w:b/>
          <w:bCs/>
          <w:iCs/>
          <w:color w:val="auto"/>
          <w:sz w:val="24"/>
          <w:szCs w:val="24"/>
          <w:lang w:val="x-none" w:eastAsia="x-none"/>
        </w:rPr>
        <w:lastRenderedPageBreak/>
        <w:t>Felolvasólap</w:t>
      </w:r>
      <w:r w:rsidRPr="00224CE4">
        <w:rPr>
          <w:rFonts w:ascii="Georgia" w:eastAsia="Times New Roman" w:hAnsi="Georgia" w:cs="Times New Roman"/>
          <w:b/>
          <w:bCs/>
          <w:iCs/>
          <w:color w:val="auto"/>
          <w:sz w:val="24"/>
          <w:szCs w:val="24"/>
          <w:lang w:val="x-none" w:eastAsia="x-none"/>
        </w:rPr>
        <w:br/>
        <w:t>(1. rész)</w:t>
      </w:r>
      <w:bookmarkEnd w:id="37"/>
      <w:bookmarkEnd w:id="38"/>
    </w:p>
    <w:p w:rsidR="00DF3A73" w:rsidRPr="00224CE4" w:rsidRDefault="00DF3A73" w:rsidP="00224CE4">
      <w:pPr>
        <w:spacing w:after="0" w:line="276" w:lineRule="auto"/>
        <w:rPr>
          <w:rFonts w:ascii="Georgia" w:hAnsi="Georgia"/>
          <w:sz w:val="24"/>
          <w:szCs w:val="24"/>
        </w:rPr>
      </w:pPr>
    </w:p>
    <w:p w:rsidR="00967FBE" w:rsidRPr="00224CE4" w:rsidRDefault="00967FBE" w:rsidP="00224CE4">
      <w:pPr>
        <w:spacing w:after="0" w:line="276" w:lineRule="auto"/>
        <w:rPr>
          <w:rFonts w:ascii="Georgia" w:hAnsi="Georgia"/>
          <w:sz w:val="24"/>
          <w:szCs w:val="24"/>
        </w:rPr>
      </w:pPr>
    </w:p>
    <w:p w:rsidR="00DF3A73" w:rsidRPr="00224CE4" w:rsidRDefault="00DF3A73" w:rsidP="00224CE4">
      <w:pPr>
        <w:spacing w:after="0" w:line="276" w:lineRule="auto"/>
        <w:jc w:val="center"/>
        <w:rPr>
          <w:rFonts w:ascii="Georgia" w:hAnsi="Georgia"/>
          <w:sz w:val="24"/>
          <w:szCs w:val="24"/>
        </w:rPr>
      </w:pPr>
      <w:r w:rsidRPr="00224CE4">
        <w:rPr>
          <w:rFonts w:ascii="Georgia" w:hAnsi="Georgia"/>
          <w:sz w:val="24"/>
          <w:szCs w:val="24"/>
        </w:rPr>
        <w:t xml:space="preserve">Tárgy: </w:t>
      </w:r>
      <w:r w:rsidRPr="00224CE4">
        <w:rPr>
          <w:rFonts w:ascii="Georgia" w:hAnsi="Georgia"/>
          <w:b/>
          <w:sz w:val="24"/>
          <w:szCs w:val="24"/>
        </w:rPr>
        <w:t>„</w:t>
      </w:r>
      <w:r w:rsidRPr="00224CE4">
        <w:rPr>
          <w:rFonts w:ascii="Georgia" w:eastAsia="Times New Roman" w:hAnsi="Georgia" w:cs="Helvetica"/>
          <w:b/>
          <w:sz w:val="24"/>
          <w:szCs w:val="24"/>
          <w:lang w:eastAsia="hu-HU"/>
        </w:rPr>
        <w:t>Külföldi és belföldi kiadású könyvek beszerzése (681/2017)</w:t>
      </w:r>
      <w:r w:rsidRPr="00224CE4">
        <w:rPr>
          <w:rFonts w:ascii="Georgia" w:hAnsi="Georgia"/>
          <w:b/>
          <w:sz w:val="24"/>
          <w:szCs w:val="24"/>
        </w:rPr>
        <w:t xml:space="preserve">” </w:t>
      </w:r>
      <w:r w:rsidRPr="00224CE4">
        <w:rPr>
          <w:rFonts w:ascii="Georgia" w:hAnsi="Georgia"/>
          <w:sz w:val="24"/>
          <w:szCs w:val="24"/>
        </w:rPr>
        <w:t>tárgyú közbeszerzési eljárás.</w:t>
      </w:r>
    </w:p>
    <w:p w:rsidR="00CB73B9" w:rsidRPr="00224CE4" w:rsidRDefault="00CB73B9" w:rsidP="00224CE4">
      <w:pPr>
        <w:spacing w:after="0" w:line="276" w:lineRule="auto"/>
        <w:rPr>
          <w:rFonts w:ascii="Georgia" w:hAnsi="Georgia"/>
          <w:sz w:val="24"/>
          <w:szCs w:val="24"/>
        </w:rPr>
      </w:pPr>
    </w:p>
    <w:p w:rsidR="000F6082" w:rsidRPr="00224CE4" w:rsidRDefault="000F6082" w:rsidP="00224CE4">
      <w:pPr>
        <w:spacing w:after="0" w:line="276" w:lineRule="auto"/>
        <w:rPr>
          <w:rFonts w:ascii="Georgia" w:hAnsi="Georgia"/>
          <w:sz w:val="24"/>
          <w:szCs w:val="24"/>
        </w:rPr>
      </w:pPr>
    </w:p>
    <w:p w:rsidR="000B28F5" w:rsidRPr="00224CE4" w:rsidRDefault="000B28F5" w:rsidP="00224CE4">
      <w:pPr>
        <w:spacing w:after="0" w:line="276" w:lineRule="auto"/>
        <w:jc w:val="center"/>
        <w:rPr>
          <w:rFonts w:ascii="Georgia" w:hAnsi="Georgia"/>
          <w:sz w:val="24"/>
          <w:szCs w:val="24"/>
        </w:rPr>
      </w:pPr>
      <w:r w:rsidRPr="00224CE4">
        <w:rPr>
          <w:rFonts w:ascii="Georgia" w:hAnsi="Georgia"/>
          <w:b/>
          <w:sz w:val="24"/>
          <w:szCs w:val="24"/>
        </w:rPr>
        <w:t>A rész megnevezése: Külföldi kiadású új könyvek beszerzése</w:t>
      </w:r>
    </w:p>
    <w:p w:rsidR="000F6082" w:rsidRPr="00224CE4" w:rsidRDefault="000F6082" w:rsidP="00224CE4">
      <w:pPr>
        <w:spacing w:after="0" w:line="276" w:lineRule="auto"/>
        <w:rPr>
          <w:rFonts w:ascii="Georgia" w:hAnsi="Georgia"/>
          <w:sz w:val="24"/>
          <w:szCs w:val="24"/>
          <w:highlight w:val="yellow"/>
        </w:rPr>
      </w:pPr>
    </w:p>
    <w:p w:rsidR="000F6082" w:rsidRPr="00224CE4" w:rsidRDefault="000F6082" w:rsidP="00224CE4">
      <w:pPr>
        <w:spacing w:after="0" w:line="276" w:lineRule="auto"/>
        <w:rPr>
          <w:rFonts w:ascii="Georgia" w:hAnsi="Georgia"/>
          <w:sz w:val="24"/>
          <w:szCs w:val="24"/>
          <w:highlight w:val="yellow"/>
        </w:rPr>
      </w:pPr>
    </w:p>
    <w:tbl>
      <w:tblPr>
        <w:tblStyle w:val="Rcsostblzat"/>
        <w:tblW w:w="0" w:type="auto"/>
        <w:tblLook w:val="04A0" w:firstRow="1" w:lastRow="0" w:firstColumn="1" w:lastColumn="0" w:noHBand="0" w:noVBand="1"/>
      </w:tblPr>
      <w:tblGrid>
        <w:gridCol w:w="2689"/>
        <w:gridCol w:w="6373"/>
      </w:tblGrid>
      <w:tr w:rsidR="00DF3A73" w:rsidRPr="00224CE4" w:rsidTr="005620A7">
        <w:tc>
          <w:tcPr>
            <w:tcW w:w="2689" w:type="dxa"/>
          </w:tcPr>
          <w:p w:rsidR="00DF3A73" w:rsidRPr="00224CE4" w:rsidRDefault="00DF3A73" w:rsidP="00DC5135">
            <w:pPr>
              <w:spacing w:before="120" w:after="120" w:line="276" w:lineRule="auto"/>
              <w:rPr>
                <w:rFonts w:ascii="Georgia" w:hAnsi="Georgia"/>
                <w:sz w:val="24"/>
                <w:szCs w:val="24"/>
                <w:highlight w:val="yellow"/>
              </w:rPr>
            </w:pPr>
            <w:r w:rsidRPr="00224CE4">
              <w:rPr>
                <w:rFonts w:ascii="Georgia" w:hAnsi="Georgia"/>
                <w:sz w:val="24"/>
                <w:szCs w:val="24"/>
              </w:rPr>
              <w:t>Ajánlattevő</w:t>
            </w:r>
            <w:r w:rsidRPr="00224CE4">
              <w:rPr>
                <w:rFonts w:ascii="Georgia" w:hAnsi="Georgia"/>
                <w:color w:val="000000"/>
                <w:sz w:val="24"/>
                <w:szCs w:val="24"/>
              </w:rPr>
              <w:t xml:space="preserve"> neve:</w:t>
            </w:r>
          </w:p>
        </w:tc>
        <w:tc>
          <w:tcPr>
            <w:tcW w:w="6373" w:type="dxa"/>
          </w:tcPr>
          <w:p w:rsidR="00DF3A73" w:rsidRPr="00224CE4" w:rsidRDefault="00DF3A73" w:rsidP="00DC5135">
            <w:pPr>
              <w:spacing w:before="120" w:after="120" w:line="276" w:lineRule="auto"/>
              <w:rPr>
                <w:rFonts w:ascii="Georgia" w:hAnsi="Georgia"/>
                <w:sz w:val="24"/>
                <w:szCs w:val="24"/>
                <w:highlight w:val="yellow"/>
              </w:rPr>
            </w:pPr>
          </w:p>
        </w:tc>
      </w:tr>
      <w:tr w:rsidR="00DF3A73" w:rsidRPr="00224CE4" w:rsidTr="005620A7">
        <w:tc>
          <w:tcPr>
            <w:tcW w:w="2689" w:type="dxa"/>
          </w:tcPr>
          <w:p w:rsidR="00DF3A73" w:rsidRPr="00224CE4" w:rsidRDefault="00DF3A73" w:rsidP="00DC5135">
            <w:pPr>
              <w:tabs>
                <w:tab w:val="left" w:pos="567"/>
              </w:tabs>
              <w:spacing w:before="120" w:after="120" w:line="276" w:lineRule="auto"/>
              <w:rPr>
                <w:rFonts w:ascii="Georgia" w:hAnsi="Georgia"/>
                <w:sz w:val="24"/>
                <w:szCs w:val="24"/>
                <w:highlight w:val="yellow"/>
              </w:rPr>
            </w:pPr>
            <w:r w:rsidRPr="00224CE4">
              <w:rPr>
                <w:rFonts w:ascii="Georgia" w:hAnsi="Georgia"/>
                <w:sz w:val="24"/>
                <w:szCs w:val="24"/>
              </w:rPr>
              <w:t>Ajánlattevő székhelye:</w:t>
            </w:r>
          </w:p>
        </w:tc>
        <w:tc>
          <w:tcPr>
            <w:tcW w:w="6373" w:type="dxa"/>
          </w:tcPr>
          <w:p w:rsidR="00DF3A73" w:rsidRPr="00224CE4" w:rsidRDefault="00DF3A73" w:rsidP="00DC5135">
            <w:pPr>
              <w:spacing w:before="120" w:after="120" w:line="276" w:lineRule="auto"/>
              <w:rPr>
                <w:rFonts w:ascii="Georgia" w:hAnsi="Georgia"/>
                <w:sz w:val="24"/>
                <w:szCs w:val="24"/>
                <w:highlight w:val="yellow"/>
              </w:rPr>
            </w:pPr>
          </w:p>
        </w:tc>
      </w:tr>
    </w:tbl>
    <w:p w:rsidR="00DF3A73" w:rsidRPr="00224CE4" w:rsidRDefault="00DF3A73" w:rsidP="00224CE4">
      <w:pPr>
        <w:spacing w:after="0" w:line="276" w:lineRule="auto"/>
        <w:rPr>
          <w:rFonts w:ascii="Georgia" w:hAnsi="Georgia"/>
          <w:sz w:val="24"/>
          <w:szCs w:val="24"/>
        </w:rPr>
      </w:pPr>
    </w:p>
    <w:p w:rsidR="00CB73B9" w:rsidRPr="00224CE4" w:rsidRDefault="00CB73B9" w:rsidP="00224CE4">
      <w:pPr>
        <w:spacing w:after="0" w:line="276" w:lineRule="auto"/>
        <w:jc w:val="both"/>
        <w:rPr>
          <w:rFonts w:ascii="Georgia" w:hAnsi="Georgia"/>
          <w:sz w:val="24"/>
          <w:szCs w:val="24"/>
        </w:rPr>
      </w:pPr>
    </w:p>
    <w:p w:rsidR="000B28F5" w:rsidRPr="00224CE4" w:rsidRDefault="000B28F5" w:rsidP="00224CE4">
      <w:pPr>
        <w:spacing w:after="0" w:line="276" w:lineRule="auto"/>
        <w:jc w:val="both"/>
        <w:rPr>
          <w:rFonts w:ascii="Georgia" w:hAnsi="Georgia"/>
          <w:b/>
          <w:sz w:val="24"/>
          <w:szCs w:val="24"/>
        </w:rPr>
      </w:pPr>
      <w:r w:rsidRPr="00224CE4">
        <w:rPr>
          <w:rFonts w:ascii="Georgia" w:hAnsi="Georgia"/>
          <w:b/>
          <w:sz w:val="24"/>
          <w:szCs w:val="24"/>
        </w:rPr>
        <w:t>A</w:t>
      </w:r>
      <w:r w:rsidR="00152D9D" w:rsidRPr="00224CE4">
        <w:rPr>
          <w:rFonts w:ascii="Georgia" w:hAnsi="Georgia"/>
          <w:b/>
          <w:sz w:val="24"/>
          <w:szCs w:val="24"/>
        </w:rPr>
        <w:t>z értékelésre kerülő a</w:t>
      </w:r>
      <w:r w:rsidRPr="00224CE4">
        <w:rPr>
          <w:rFonts w:ascii="Georgia" w:hAnsi="Georgia"/>
          <w:b/>
          <w:sz w:val="24"/>
          <w:szCs w:val="24"/>
        </w:rPr>
        <w:t>jánlati ár</w:t>
      </w:r>
      <w:r w:rsidR="00CB73B9" w:rsidRPr="00224CE4">
        <w:rPr>
          <w:rFonts w:ascii="Georgia" w:hAnsi="Georgia"/>
          <w:b/>
          <w:sz w:val="24"/>
          <w:szCs w:val="24"/>
        </w:rPr>
        <w:t>,</w:t>
      </w:r>
      <w:r w:rsidRPr="00224CE4">
        <w:rPr>
          <w:rFonts w:ascii="Georgia" w:hAnsi="Georgia"/>
          <w:b/>
          <w:sz w:val="24"/>
          <w:szCs w:val="24"/>
        </w:rPr>
        <w:t xml:space="preserve"> az </w:t>
      </w:r>
      <w:r w:rsidR="00152D9D" w:rsidRPr="00224CE4">
        <w:rPr>
          <w:rFonts w:ascii="Georgia" w:hAnsi="Georgia"/>
          <w:b/>
          <w:sz w:val="24"/>
          <w:szCs w:val="24"/>
        </w:rPr>
        <w:t xml:space="preserve">„Alap </w:t>
      </w:r>
      <w:r w:rsidRPr="00224CE4">
        <w:rPr>
          <w:rFonts w:ascii="Georgia" w:hAnsi="Georgia"/>
          <w:b/>
          <w:sz w:val="24"/>
          <w:szCs w:val="24"/>
        </w:rPr>
        <w:t>ártáblázat</w:t>
      </w:r>
      <w:r w:rsidR="00152D9D" w:rsidRPr="00224CE4">
        <w:rPr>
          <w:rFonts w:ascii="Georgia" w:hAnsi="Georgia"/>
          <w:b/>
          <w:sz w:val="24"/>
          <w:szCs w:val="24"/>
        </w:rPr>
        <w:t>”</w:t>
      </w:r>
      <w:r w:rsidRPr="00224CE4">
        <w:rPr>
          <w:rFonts w:ascii="Georgia" w:hAnsi="Georgia"/>
          <w:b/>
          <w:sz w:val="24"/>
          <w:szCs w:val="24"/>
        </w:rPr>
        <w:t xml:space="preserve"> „Mindösszesen” sorában </w:t>
      </w:r>
      <w:r w:rsidR="00CB73B9" w:rsidRPr="00224CE4">
        <w:rPr>
          <w:rFonts w:ascii="Georgia" w:hAnsi="Georgia"/>
          <w:b/>
          <w:sz w:val="24"/>
          <w:szCs w:val="24"/>
        </w:rPr>
        <w:t>feltüntetett ár</w:t>
      </w:r>
      <w:proofErr w:type="gramStart"/>
      <w:r w:rsidRPr="00224CE4">
        <w:rPr>
          <w:rFonts w:ascii="Georgia" w:hAnsi="Georgia"/>
          <w:b/>
          <w:sz w:val="24"/>
          <w:szCs w:val="24"/>
        </w:rPr>
        <w:t>: …</w:t>
      </w:r>
      <w:proofErr w:type="gramEnd"/>
      <w:r w:rsidRPr="00224CE4">
        <w:rPr>
          <w:rFonts w:ascii="Georgia" w:hAnsi="Georgia"/>
          <w:b/>
          <w:sz w:val="24"/>
          <w:szCs w:val="24"/>
        </w:rPr>
        <w:t>…………………… Ft + ÁFA.</w:t>
      </w:r>
    </w:p>
    <w:p w:rsidR="000B28F5" w:rsidRPr="00224CE4" w:rsidRDefault="000B28F5" w:rsidP="00224CE4">
      <w:pPr>
        <w:spacing w:after="0" w:line="276" w:lineRule="auto"/>
        <w:jc w:val="both"/>
        <w:rPr>
          <w:rFonts w:ascii="Georgia" w:hAnsi="Georgia"/>
          <w:sz w:val="24"/>
          <w:szCs w:val="24"/>
        </w:rPr>
      </w:pPr>
    </w:p>
    <w:p w:rsidR="00CB73B9" w:rsidRPr="00224CE4" w:rsidRDefault="00CB73B9" w:rsidP="00224CE4">
      <w:pPr>
        <w:spacing w:after="0" w:line="276" w:lineRule="auto"/>
        <w:jc w:val="both"/>
        <w:rPr>
          <w:rFonts w:ascii="Georgia" w:hAnsi="Georgia"/>
          <w:sz w:val="24"/>
          <w:szCs w:val="24"/>
        </w:rPr>
      </w:pPr>
    </w:p>
    <w:p w:rsidR="00967FBE" w:rsidRPr="00224CE4" w:rsidRDefault="00402232" w:rsidP="00224CE4">
      <w:pPr>
        <w:spacing w:after="0" w:line="276" w:lineRule="auto"/>
        <w:jc w:val="both"/>
        <w:rPr>
          <w:rFonts w:ascii="Georgia" w:hAnsi="Georgia"/>
          <w:sz w:val="24"/>
          <w:szCs w:val="24"/>
        </w:rPr>
      </w:pPr>
      <w:r w:rsidRPr="00224CE4">
        <w:rPr>
          <w:rFonts w:ascii="Georgia" w:hAnsi="Georgia"/>
          <w:sz w:val="24"/>
          <w:szCs w:val="24"/>
        </w:rPr>
        <w:t>Az opcionális</w:t>
      </w:r>
      <w:r w:rsidR="00967FBE" w:rsidRPr="00224CE4">
        <w:rPr>
          <w:rFonts w:ascii="Georgia" w:hAnsi="Georgia"/>
          <w:sz w:val="24"/>
          <w:szCs w:val="24"/>
        </w:rPr>
        <w:t xml:space="preserve"> kötetek összesített ára az „Opcionális ártáblázat” „Mindösszesen” sorában </w:t>
      </w:r>
      <w:r w:rsidR="00CB73B9" w:rsidRPr="00224CE4">
        <w:rPr>
          <w:rFonts w:ascii="Georgia" w:hAnsi="Georgia"/>
          <w:sz w:val="24"/>
          <w:szCs w:val="24"/>
        </w:rPr>
        <w:t>feltüntetett ár</w:t>
      </w:r>
      <w:proofErr w:type="gramStart"/>
      <w:r w:rsidR="00967FBE" w:rsidRPr="00224CE4">
        <w:rPr>
          <w:rFonts w:ascii="Georgia" w:hAnsi="Georgia"/>
          <w:sz w:val="24"/>
          <w:szCs w:val="24"/>
        </w:rPr>
        <w:t>: …</w:t>
      </w:r>
      <w:proofErr w:type="gramEnd"/>
      <w:r w:rsidR="00967FBE" w:rsidRPr="00224CE4">
        <w:rPr>
          <w:rFonts w:ascii="Georgia" w:hAnsi="Georgia"/>
          <w:sz w:val="24"/>
          <w:szCs w:val="24"/>
        </w:rPr>
        <w:t>…………………..- Ft + ÁFA</w:t>
      </w:r>
    </w:p>
    <w:p w:rsidR="00967FBE" w:rsidRPr="00224CE4" w:rsidRDefault="00967FBE" w:rsidP="00224CE4">
      <w:pPr>
        <w:spacing w:after="0" w:line="276" w:lineRule="auto"/>
        <w:jc w:val="both"/>
        <w:rPr>
          <w:rFonts w:ascii="Georgia" w:hAnsi="Georgia"/>
          <w:sz w:val="24"/>
          <w:szCs w:val="24"/>
        </w:rPr>
      </w:pPr>
    </w:p>
    <w:p w:rsidR="00CB73B9" w:rsidRPr="00224CE4" w:rsidRDefault="00CB73B9" w:rsidP="00224CE4">
      <w:pPr>
        <w:spacing w:after="0" w:line="276" w:lineRule="auto"/>
        <w:jc w:val="both"/>
        <w:rPr>
          <w:rFonts w:ascii="Georgia" w:hAnsi="Georgia"/>
          <w:sz w:val="24"/>
          <w:szCs w:val="24"/>
        </w:rPr>
      </w:pPr>
    </w:p>
    <w:p w:rsidR="000B28F5" w:rsidRPr="00224CE4" w:rsidRDefault="000B28F5" w:rsidP="00224CE4">
      <w:pPr>
        <w:spacing w:after="0" w:line="276" w:lineRule="auto"/>
        <w:jc w:val="both"/>
        <w:rPr>
          <w:rFonts w:ascii="Georgia" w:hAnsi="Georgia"/>
          <w:sz w:val="24"/>
          <w:szCs w:val="24"/>
        </w:rPr>
      </w:pPr>
      <w:r w:rsidRPr="00224CE4">
        <w:rPr>
          <w:rFonts w:ascii="Georgia" w:hAnsi="Georgia"/>
          <w:sz w:val="24"/>
          <w:szCs w:val="24"/>
        </w:rPr>
        <w:t>Az ajánlati ár</w:t>
      </w:r>
      <w:r w:rsidR="00152D9D" w:rsidRPr="00224CE4">
        <w:rPr>
          <w:rFonts w:ascii="Georgia" w:hAnsi="Georgia"/>
          <w:sz w:val="24"/>
          <w:szCs w:val="24"/>
        </w:rPr>
        <w:t>ak</w:t>
      </w:r>
      <w:r w:rsidRPr="00224CE4">
        <w:rPr>
          <w:rFonts w:ascii="Georgia" w:hAnsi="Georgia"/>
          <w:sz w:val="24"/>
          <w:szCs w:val="24"/>
        </w:rPr>
        <w:t xml:space="preserve"> tartalmazz</w:t>
      </w:r>
      <w:r w:rsidR="00152D9D" w:rsidRPr="00224CE4">
        <w:rPr>
          <w:rFonts w:ascii="Georgia" w:hAnsi="Georgia"/>
          <w:sz w:val="24"/>
          <w:szCs w:val="24"/>
        </w:rPr>
        <w:t>ák</w:t>
      </w:r>
      <w:r w:rsidRPr="00224CE4">
        <w:rPr>
          <w:rFonts w:ascii="Georgia" w:hAnsi="Georgia"/>
          <w:sz w:val="24"/>
          <w:szCs w:val="24"/>
        </w:rPr>
        <w:t xml:space="preserve"> a szerződés teljesítéshez szükséges összes költséget, azo</w:t>
      </w:r>
      <w:r w:rsidR="00152D9D" w:rsidRPr="00224CE4">
        <w:rPr>
          <w:rFonts w:ascii="Georgia" w:hAnsi="Georgia"/>
          <w:sz w:val="24"/>
          <w:szCs w:val="24"/>
        </w:rPr>
        <w:t>ko</w:t>
      </w:r>
      <w:r w:rsidRPr="00224CE4">
        <w:rPr>
          <w:rFonts w:ascii="Georgia" w:hAnsi="Georgia"/>
          <w:sz w:val="24"/>
          <w:szCs w:val="24"/>
        </w:rPr>
        <w:t xml:space="preserve">n felül egyéb ár, díj költség </w:t>
      </w:r>
      <w:r w:rsidR="007841D3" w:rsidRPr="00224CE4">
        <w:rPr>
          <w:rFonts w:ascii="Georgia" w:hAnsi="Georgia"/>
          <w:sz w:val="24"/>
          <w:szCs w:val="24"/>
        </w:rPr>
        <w:t>felszámítására nincs lehetőség</w:t>
      </w:r>
      <w:r w:rsidRPr="00224CE4">
        <w:rPr>
          <w:rFonts w:ascii="Georgia" w:hAnsi="Georgia"/>
          <w:sz w:val="24"/>
          <w:szCs w:val="24"/>
        </w:rPr>
        <w:t>, továbbá a szerződés időtartama alatt semmilyen jogcímen sem emelhető</w:t>
      </w:r>
      <w:r w:rsidR="00152D9D" w:rsidRPr="00224CE4">
        <w:rPr>
          <w:rFonts w:ascii="Georgia" w:hAnsi="Georgia"/>
          <w:sz w:val="24"/>
          <w:szCs w:val="24"/>
        </w:rPr>
        <w:t>k</w:t>
      </w:r>
      <w:r w:rsidRPr="00224CE4">
        <w:rPr>
          <w:rFonts w:ascii="Georgia" w:hAnsi="Georgia"/>
          <w:sz w:val="24"/>
          <w:szCs w:val="24"/>
        </w:rPr>
        <w:t>.</w:t>
      </w:r>
    </w:p>
    <w:p w:rsidR="00DF3A73" w:rsidRPr="00224CE4" w:rsidRDefault="00DF3A73" w:rsidP="00224CE4">
      <w:pPr>
        <w:spacing w:after="0" w:line="276" w:lineRule="auto"/>
        <w:jc w:val="both"/>
        <w:rPr>
          <w:rFonts w:ascii="Georgia" w:hAnsi="Georgia"/>
          <w:sz w:val="24"/>
          <w:szCs w:val="24"/>
        </w:rPr>
      </w:pPr>
    </w:p>
    <w:p w:rsidR="000B28F5" w:rsidRPr="00224CE4" w:rsidRDefault="000B28F5" w:rsidP="00224CE4">
      <w:pPr>
        <w:spacing w:after="0" w:line="276" w:lineRule="auto"/>
        <w:jc w:val="both"/>
        <w:rPr>
          <w:rFonts w:ascii="Georgia" w:hAnsi="Georgia"/>
          <w:sz w:val="24"/>
          <w:szCs w:val="24"/>
        </w:rPr>
      </w:pPr>
    </w:p>
    <w:p w:rsidR="00DF3A73" w:rsidRPr="00224CE4" w:rsidRDefault="000B28F5" w:rsidP="00224CE4">
      <w:pPr>
        <w:spacing w:after="0" w:line="276" w:lineRule="auto"/>
        <w:jc w:val="both"/>
        <w:rPr>
          <w:rFonts w:ascii="Georgia" w:hAnsi="Georgia"/>
          <w:sz w:val="24"/>
          <w:szCs w:val="24"/>
        </w:rPr>
      </w:pPr>
      <w:r w:rsidRPr="00224CE4">
        <w:rPr>
          <w:rFonts w:ascii="Georgia" w:hAnsi="Georgia"/>
          <w:sz w:val="24"/>
          <w:szCs w:val="24"/>
        </w:rPr>
        <w:t>Kelt</w:t>
      </w:r>
      <w:proofErr w:type="gramStart"/>
      <w:r w:rsidRPr="00224CE4">
        <w:rPr>
          <w:rFonts w:ascii="Georgia" w:hAnsi="Georgia"/>
          <w:sz w:val="24"/>
          <w:szCs w:val="24"/>
        </w:rPr>
        <w:t>: …</w:t>
      </w:r>
      <w:proofErr w:type="gramEnd"/>
      <w:r w:rsidRPr="00224CE4">
        <w:rPr>
          <w:rFonts w:ascii="Georgia" w:hAnsi="Georgia"/>
          <w:sz w:val="24"/>
          <w:szCs w:val="24"/>
        </w:rPr>
        <w:t>…………............., 2017</w:t>
      </w:r>
      <w:r w:rsidR="00DF3A73" w:rsidRPr="00224CE4">
        <w:rPr>
          <w:rFonts w:ascii="Georgia" w:hAnsi="Georgia"/>
          <w:sz w:val="24"/>
          <w:szCs w:val="24"/>
        </w:rPr>
        <w:t>. …………………….</w:t>
      </w:r>
    </w:p>
    <w:p w:rsidR="00DF3A73" w:rsidRPr="00224CE4" w:rsidRDefault="00DF3A73" w:rsidP="00224CE4">
      <w:pPr>
        <w:spacing w:after="0" w:line="276" w:lineRule="auto"/>
        <w:ind w:left="6372"/>
        <w:jc w:val="center"/>
        <w:rPr>
          <w:rFonts w:ascii="Georgia" w:hAnsi="Georgia"/>
          <w:sz w:val="24"/>
          <w:szCs w:val="24"/>
        </w:rPr>
      </w:pPr>
    </w:p>
    <w:p w:rsidR="00DF3A73" w:rsidRPr="00224CE4" w:rsidRDefault="00DF3A73" w:rsidP="00224CE4">
      <w:pPr>
        <w:spacing w:after="0" w:line="276" w:lineRule="auto"/>
        <w:ind w:left="6372"/>
        <w:jc w:val="center"/>
        <w:rPr>
          <w:rFonts w:ascii="Georgia" w:hAnsi="Georgia"/>
          <w:sz w:val="24"/>
          <w:szCs w:val="24"/>
        </w:rPr>
      </w:pPr>
    </w:p>
    <w:p w:rsidR="00DF3A73" w:rsidRPr="00224CE4" w:rsidRDefault="00DF3A73" w:rsidP="00224CE4">
      <w:pPr>
        <w:spacing w:after="0" w:line="276" w:lineRule="auto"/>
        <w:ind w:left="6372"/>
        <w:jc w:val="center"/>
        <w:rPr>
          <w:rFonts w:ascii="Georgia" w:hAnsi="Georgia"/>
          <w:sz w:val="24"/>
          <w:szCs w:val="24"/>
        </w:rPr>
      </w:pPr>
    </w:p>
    <w:p w:rsidR="00DF3A73" w:rsidRPr="00224CE4" w:rsidRDefault="00DF3A73" w:rsidP="00224CE4">
      <w:pPr>
        <w:spacing w:after="0" w:line="276" w:lineRule="auto"/>
        <w:ind w:left="6372"/>
        <w:jc w:val="center"/>
        <w:rPr>
          <w:rFonts w:ascii="Georgia" w:hAnsi="Georgia"/>
          <w:sz w:val="24"/>
          <w:szCs w:val="24"/>
        </w:rPr>
      </w:pPr>
      <w:r w:rsidRPr="00224CE4">
        <w:rPr>
          <w:rFonts w:ascii="Georgia" w:hAnsi="Georgia"/>
          <w:sz w:val="24"/>
          <w:szCs w:val="24"/>
        </w:rPr>
        <w:t>……………………….</w:t>
      </w:r>
    </w:p>
    <w:p w:rsidR="00DF3A73" w:rsidRPr="00224CE4" w:rsidRDefault="00DF3A73" w:rsidP="00224CE4">
      <w:pPr>
        <w:spacing w:after="0" w:line="276" w:lineRule="auto"/>
        <w:ind w:left="6372"/>
        <w:jc w:val="center"/>
        <w:rPr>
          <w:rFonts w:ascii="Georgia" w:hAnsi="Georgia"/>
          <w:sz w:val="24"/>
          <w:szCs w:val="24"/>
        </w:rPr>
      </w:pPr>
      <w:proofErr w:type="gramStart"/>
      <w:r w:rsidRPr="00224CE4">
        <w:rPr>
          <w:rFonts w:ascii="Georgia" w:hAnsi="Georgia"/>
          <w:sz w:val="24"/>
          <w:szCs w:val="24"/>
        </w:rPr>
        <w:t>cégszerű</w:t>
      </w:r>
      <w:proofErr w:type="gramEnd"/>
      <w:r w:rsidRPr="00224CE4">
        <w:rPr>
          <w:rFonts w:ascii="Georgia" w:hAnsi="Georgia"/>
          <w:sz w:val="24"/>
          <w:szCs w:val="24"/>
        </w:rPr>
        <w:t xml:space="preserve"> aláírás</w:t>
      </w:r>
    </w:p>
    <w:p w:rsidR="00DF3A73" w:rsidRPr="00224CE4" w:rsidRDefault="00DF3A73" w:rsidP="00224CE4">
      <w:pPr>
        <w:spacing w:after="0" w:line="276" w:lineRule="auto"/>
        <w:rPr>
          <w:rFonts w:ascii="Georgia" w:hAnsi="Georgia"/>
          <w:b/>
          <w:bCs/>
          <w:iCs/>
          <w:sz w:val="24"/>
          <w:szCs w:val="24"/>
          <w:highlight w:val="yellow"/>
          <w:lang w:val="x-none" w:eastAsia="x-none"/>
        </w:rPr>
      </w:pPr>
      <w:r w:rsidRPr="00224CE4">
        <w:rPr>
          <w:rFonts w:ascii="Georgia" w:hAnsi="Georgia"/>
          <w:i/>
          <w:sz w:val="24"/>
          <w:szCs w:val="24"/>
          <w:highlight w:val="yellow"/>
        </w:rPr>
        <w:br w:type="page"/>
      </w:r>
    </w:p>
    <w:p w:rsidR="00B23E65" w:rsidRPr="00224CE4" w:rsidRDefault="00B23E65" w:rsidP="00224CE4">
      <w:pPr>
        <w:pStyle w:val="Cmsor2"/>
        <w:keepLines w:val="0"/>
        <w:numPr>
          <w:ilvl w:val="1"/>
          <w:numId w:val="1"/>
        </w:numPr>
        <w:spacing w:before="0" w:line="276" w:lineRule="auto"/>
        <w:ind w:left="432"/>
        <w:jc w:val="center"/>
        <w:rPr>
          <w:rFonts w:ascii="Georgia" w:eastAsia="Times New Roman" w:hAnsi="Georgia" w:cs="Times New Roman"/>
          <w:b/>
          <w:bCs/>
          <w:iCs/>
          <w:color w:val="auto"/>
          <w:sz w:val="24"/>
          <w:szCs w:val="24"/>
          <w:lang w:val="x-none" w:eastAsia="x-none"/>
        </w:rPr>
      </w:pPr>
      <w:bookmarkStart w:id="39" w:name="_Toc489601363"/>
      <w:r w:rsidRPr="00224CE4">
        <w:rPr>
          <w:rFonts w:ascii="Georgia" w:eastAsia="Times New Roman" w:hAnsi="Georgia" w:cs="Times New Roman"/>
          <w:b/>
          <w:bCs/>
          <w:iCs/>
          <w:color w:val="auto"/>
          <w:sz w:val="24"/>
          <w:szCs w:val="24"/>
          <w:lang w:val="x-none" w:eastAsia="x-none"/>
        </w:rPr>
        <w:lastRenderedPageBreak/>
        <w:t>Felolvasólap</w:t>
      </w:r>
      <w:r w:rsidRPr="00224CE4">
        <w:rPr>
          <w:rFonts w:ascii="Georgia" w:eastAsia="Times New Roman" w:hAnsi="Georgia" w:cs="Times New Roman"/>
          <w:b/>
          <w:bCs/>
          <w:iCs/>
          <w:color w:val="auto"/>
          <w:sz w:val="24"/>
          <w:szCs w:val="24"/>
          <w:lang w:val="x-none" w:eastAsia="x-none"/>
        </w:rPr>
        <w:br/>
        <w:t>(2. rész)</w:t>
      </w:r>
      <w:bookmarkEnd w:id="39"/>
    </w:p>
    <w:p w:rsidR="00B23E65" w:rsidRPr="00224CE4" w:rsidRDefault="00B23E65" w:rsidP="00224CE4">
      <w:pPr>
        <w:spacing w:after="0" w:line="276" w:lineRule="auto"/>
        <w:jc w:val="both"/>
        <w:rPr>
          <w:rFonts w:ascii="Georgia" w:hAnsi="Georgia"/>
          <w:sz w:val="24"/>
          <w:szCs w:val="24"/>
        </w:rPr>
      </w:pPr>
    </w:p>
    <w:p w:rsidR="00967FBE" w:rsidRPr="00224CE4" w:rsidRDefault="00967FBE" w:rsidP="00224CE4">
      <w:pPr>
        <w:spacing w:after="0" w:line="276" w:lineRule="auto"/>
        <w:jc w:val="both"/>
        <w:rPr>
          <w:rFonts w:ascii="Georgia" w:hAnsi="Georgia"/>
          <w:sz w:val="24"/>
          <w:szCs w:val="24"/>
        </w:rPr>
      </w:pPr>
    </w:p>
    <w:p w:rsidR="00B23E65" w:rsidRPr="00224CE4" w:rsidRDefault="00B23E65" w:rsidP="00224CE4">
      <w:pPr>
        <w:spacing w:after="0" w:line="276" w:lineRule="auto"/>
        <w:jc w:val="center"/>
        <w:rPr>
          <w:rFonts w:ascii="Georgia" w:hAnsi="Georgia"/>
          <w:sz w:val="24"/>
          <w:szCs w:val="24"/>
        </w:rPr>
      </w:pPr>
      <w:r w:rsidRPr="00224CE4">
        <w:rPr>
          <w:rFonts w:ascii="Georgia" w:hAnsi="Georgia"/>
          <w:sz w:val="24"/>
          <w:szCs w:val="24"/>
        </w:rPr>
        <w:t xml:space="preserve">Tárgy: </w:t>
      </w:r>
      <w:r w:rsidRPr="00224CE4">
        <w:rPr>
          <w:rFonts w:ascii="Georgia" w:hAnsi="Georgia"/>
          <w:b/>
          <w:sz w:val="24"/>
          <w:szCs w:val="24"/>
        </w:rPr>
        <w:t>„</w:t>
      </w:r>
      <w:r w:rsidRPr="00224CE4">
        <w:rPr>
          <w:rFonts w:ascii="Georgia" w:eastAsia="Times New Roman" w:hAnsi="Georgia" w:cs="Helvetica"/>
          <w:b/>
          <w:sz w:val="24"/>
          <w:szCs w:val="24"/>
          <w:lang w:eastAsia="hu-HU"/>
        </w:rPr>
        <w:t>Külföldi és belföldi kiadású könyvek beszerzése (681/2017)</w:t>
      </w:r>
      <w:r w:rsidRPr="00224CE4">
        <w:rPr>
          <w:rFonts w:ascii="Georgia" w:hAnsi="Georgia"/>
          <w:b/>
          <w:sz w:val="24"/>
          <w:szCs w:val="24"/>
        </w:rPr>
        <w:t xml:space="preserve">” </w:t>
      </w:r>
      <w:r w:rsidRPr="00224CE4">
        <w:rPr>
          <w:rFonts w:ascii="Georgia" w:hAnsi="Georgia"/>
          <w:sz w:val="24"/>
          <w:szCs w:val="24"/>
        </w:rPr>
        <w:t>tárgyú közbeszerzési eljárás.</w:t>
      </w:r>
    </w:p>
    <w:p w:rsidR="00DD2C17" w:rsidRPr="00224CE4" w:rsidRDefault="00DD2C17" w:rsidP="00224CE4">
      <w:pPr>
        <w:spacing w:after="0" w:line="276" w:lineRule="auto"/>
        <w:jc w:val="both"/>
        <w:rPr>
          <w:rFonts w:ascii="Georgia" w:hAnsi="Georgia"/>
          <w:sz w:val="24"/>
          <w:szCs w:val="24"/>
        </w:rPr>
      </w:pPr>
    </w:p>
    <w:p w:rsidR="000F6082" w:rsidRPr="00224CE4" w:rsidRDefault="000F6082" w:rsidP="00224CE4">
      <w:pPr>
        <w:spacing w:after="0" w:line="276" w:lineRule="auto"/>
        <w:jc w:val="both"/>
        <w:rPr>
          <w:rFonts w:ascii="Georgia" w:hAnsi="Georgia"/>
          <w:sz w:val="24"/>
          <w:szCs w:val="24"/>
        </w:rPr>
      </w:pPr>
    </w:p>
    <w:p w:rsidR="00B23E65" w:rsidRPr="00224CE4" w:rsidRDefault="00B23E65" w:rsidP="00224CE4">
      <w:pPr>
        <w:spacing w:after="0" w:line="276" w:lineRule="auto"/>
        <w:jc w:val="center"/>
        <w:rPr>
          <w:rFonts w:ascii="Georgia" w:hAnsi="Georgia"/>
          <w:b/>
          <w:sz w:val="24"/>
          <w:szCs w:val="24"/>
        </w:rPr>
      </w:pPr>
      <w:r w:rsidRPr="00224CE4">
        <w:rPr>
          <w:rFonts w:ascii="Georgia" w:hAnsi="Georgia"/>
          <w:b/>
          <w:sz w:val="24"/>
          <w:szCs w:val="24"/>
        </w:rPr>
        <w:t>A rész megnevezése: Belföldi kiadású új vagy újszerű állapotú könyvek beszerzése</w:t>
      </w:r>
    </w:p>
    <w:p w:rsidR="000F6082" w:rsidRPr="00224CE4" w:rsidRDefault="000F6082" w:rsidP="00224CE4">
      <w:pPr>
        <w:spacing w:after="0" w:line="276" w:lineRule="auto"/>
        <w:jc w:val="both"/>
        <w:rPr>
          <w:rFonts w:ascii="Georgia" w:hAnsi="Georgia"/>
          <w:sz w:val="24"/>
          <w:szCs w:val="24"/>
          <w:highlight w:val="yellow"/>
        </w:rPr>
      </w:pPr>
    </w:p>
    <w:p w:rsidR="000F6082" w:rsidRPr="00224CE4" w:rsidRDefault="000F6082" w:rsidP="00224CE4">
      <w:pPr>
        <w:spacing w:after="0" w:line="276" w:lineRule="auto"/>
        <w:jc w:val="both"/>
        <w:rPr>
          <w:rFonts w:ascii="Georgia" w:hAnsi="Georgia"/>
          <w:sz w:val="24"/>
          <w:szCs w:val="24"/>
          <w:highlight w:val="yellow"/>
        </w:rPr>
      </w:pPr>
    </w:p>
    <w:tbl>
      <w:tblPr>
        <w:tblStyle w:val="Rcsostblzat"/>
        <w:tblW w:w="0" w:type="auto"/>
        <w:tblLook w:val="04A0" w:firstRow="1" w:lastRow="0" w:firstColumn="1" w:lastColumn="0" w:noHBand="0" w:noVBand="1"/>
      </w:tblPr>
      <w:tblGrid>
        <w:gridCol w:w="2689"/>
        <w:gridCol w:w="6373"/>
      </w:tblGrid>
      <w:tr w:rsidR="00B23E65" w:rsidRPr="00224CE4" w:rsidTr="005620A7">
        <w:tc>
          <w:tcPr>
            <w:tcW w:w="2689" w:type="dxa"/>
          </w:tcPr>
          <w:p w:rsidR="00B23E65" w:rsidRPr="00224CE4" w:rsidRDefault="00B23E65" w:rsidP="00DC5135">
            <w:pPr>
              <w:spacing w:before="120" w:after="120" w:line="276" w:lineRule="auto"/>
              <w:rPr>
                <w:rFonts w:ascii="Georgia" w:hAnsi="Georgia"/>
                <w:sz w:val="24"/>
                <w:szCs w:val="24"/>
                <w:highlight w:val="yellow"/>
              </w:rPr>
            </w:pPr>
            <w:r w:rsidRPr="00224CE4">
              <w:rPr>
                <w:rFonts w:ascii="Georgia" w:hAnsi="Georgia"/>
                <w:sz w:val="24"/>
                <w:szCs w:val="24"/>
              </w:rPr>
              <w:t>Ajánlattevő</w:t>
            </w:r>
            <w:r w:rsidRPr="00224CE4">
              <w:rPr>
                <w:rFonts w:ascii="Georgia" w:hAnsi="Georgia"/>
                <w:color w:val="000000"/>
                <w:sz w:val="24"/>
                <w:szCs w:val="24"/>
              </w:rPr>
              <w:t xml:space="preserve"> neve:</w:t>
            </w:r>
          </w:p>
        </w:tc>
        <w:tc>
          <w:tcPr>
            <w:tcW w:w="6373" w:type="dxa"/>
          </w:tcPr>
          <w:p w:rsidR="00B23E65" w:rsidRPr="00224CE4" w:rsidRDefault="00B23E65" w:rsidP="00DC5135">
            <w:pPr>
              <w:spacing w:before="120" w:after="120" w:line="276" w:lineRule="auto"/>
              <w:rPr>
                <w:rFonts w:ascii="Georgia" w:hAnsi="Georgia"/>
                <w:sz w:val="24"/>
                <w:szCs w:val="24"/>
                <w:highlight w:val="yellow"/>
              </w:rPr>
            </w:pPr>
          </w:p>
        </w:tc>
      </w:tr>
      <w:tr w:rsidR="00B23E65" w:rsidRPr="00224CE4" w:rsidTr="005620A7">
        <w:tc>
          <w:tcPr>
            <w:tcW w:w="2689" w:type="dxa"/>
          </w:tcPr>
          <w:p w:rsidR="00B23E65" w:rsidRPr="00224CE4" w:rsidRDefault="00B23E65" w:rsidP="00DC5135">
            <w:pPr>
              <w:tabs>
                <w:tab w:val="left" w:pos="567"/>
              </w:tabs>
              <w:spacing w:before="120" w:after="120" w:line="276" w:lineRule="auto"/>
              <w:rPr>
                <w:rFonts w:ascii="Georgia" w:hAnsi="Georgia"/>
                <w:sz w:val="24"/>
                <w:szCs w:val="24"/>
                <w:highlight w:val="yellow"/>
              </w:rPr>
            </w:pPr>
            <w:r w:rsidRPr="00224CE4">
              <w:rPr>
                <w:rFonts w:ascii="Georgia" w:hAnsi="Georgia"/>
                <w:sz w:val="24"/>
                <w:szCs w:val="24"/>
              </w:rPr>
              <w:t>Ajánlattevő székhelye:</w:t>
            </w:r>
          </w:p>
        </w:tc>
        <w:tc>
          <w:tcPr>
            <w:tcW w:w="6373" w:type="dxa"/>
          </w:tcPr>
          <w:p w:rsidR="00B23E65" w:rsidRPr="00224CE4" w:rsidRDefault="00B23E65" w:rsidP="00DC5135">
            <w:pPr>
              <w:spacing w:before="120" w:after="120" w:line="276" w:lineRule="auto"/>
              <w:rPr>
                <w:rFonts w:ascii="Georgia" w:hAnsi="Georgia"/>
                <w:sz w:val="24"/>
                <w:szCs w:val="24"/>
                <w:highlight w:val="yellow"/>
              </w:rPr>
            </w:pPr>
          </w:p>
        </w:tc>
      </w:tr>
    </w:tbl>
    <w:p w:rsidR="001D36AF" w:rsidRPr="00224CE4" w:rsidRDefault="001D36AF" w:rsidP="00224CE4">
      <w:pPr>
        <w:spacing w:after="0" w:line="276" w:lineRule="auto"/>
        <w:rPr>
          <w:rFonts w:ascii="Georgia" w:hAnsi="Georgia"/>
          <w:sz w:val="24"/>
          <w:szCs w:val="24"/>
        </w:rPr>
      </w:pPr>
    </w:p>
    <w:tbl>
      <w:tblPr>
        <w:tblStyle w:val="Rcsostblzat"/>
        <w:tblW w:w="5000" w:type="pct"/>
        <w:tblLook w:val="04A0" w:firstRow="1" w:lastRow="0" w:firstColumn="1" w:lastColumn="0" w:noHBand="0" w:noVBand="1"/>
      </w:tblPr>
      <w:tblGrid>
        <w:gridCol w:w="5948"/>
        <w:gridCol w:w="3114"/>
      </w:tblGrid>
      <w:tr w:rsidR="00B23E65" w:rsidRPr="00224CE4" w:rsidTr="00B23E65">
        <w:tc>
          <w:tcPr>
            <w:tcW w:w="3282" w:type="pct"/>
            <w:vAlign w:val="center"/>
          </w:tcPr>
          <w:p w:rsidR="00B23E65" w:rsidRPr="00224CE4" w:rsidRDefault="00B23E65" w:rsidP="00DC5135">
            <w:pPr>
              <w:tabs>
                <w:tab w:val="left" w:pos="426"/>
              </w:tabs>
              <w:spacing w:before="120" w:after="120" w:line="276" w:lineRule="auto"/>
              <w:jc w:val="center"/>
              <w:rPr>
                <w:rFonts w:ascii="Georgia" w:hAnsi="Georgia"/>
                <w:b/>
                <w:sz w:val="24"/>
                <w:szCs w:val="24"/>
              </w:rPr>
            </w:pPr>
            <w:r w:rsidRPr="00224CE4">
              <w:rPr>
                <w:rFonts w:ascii="Georgia" w:hAnsi="Georgia"/>
                <w:b/>
                <w:sz w:val="24"/>
                <w:szCs w:val="24"/>
              </w:rPr>
              <w:t>Értékelési részszempont</w:t>
            </w:r>
          </w:p>
        </w:tc>
        <w:tc>
          <w:tcPr>
            <w:tcW w:w="1718" w:type="pct"/>
            <w:vAlign w:val="center"/>
          </w:tcPr>
          <w:p w:rsidR="00B23E65" w:rsidRPr="00224CE4" w:rsidRDefault="00B23E65" w:rsidP="00DC5135">
            <w:pPr>
              <w:tabs>
                <w:tab w:val="num" w:pos="567"/>
              </w:tabs>
              <w:spacing w:before="120" w:after="120" w:line="276" w:lineRule="auto"/>
              <w:jc w:val="center"/>
              <w:rPr>
                <w:rFonts w:ascii="Georgia" w:hAnsi="Georgia"/>
                <w:b/>
                <w:sz w:val="24"/>
                <w:szCs w:val="24"/>
              </w:rPr>
            </w:pPr>
            <w:r w:rsidRPr="00224CE4">
              <w:rPr>
                <w:rFonts w:ascii="Georgia" w:hAnsi="Georgia"/>
                <w:b/>
                <w:sz w:val="24"/>
                <w:szCs w:val="24"/>
              </w:rPr>
              <w:t>Ajánlat tartalmi eleme</w:t>
            </w:r>
          </w:p>
        </w:tc>
      </w:tr>
      <w:tr w:rsidR="00B23E65" w:rsidRPr="00224CE4" w:rsidTr="00B23E65">
        <w:tc>
          <w:tcPr>
            <w:tcW w:w="3282" w:type="pct"/>
          </w:tcPr>
          <w:p w:rsidR="00B23E65" w:rsidRPr="00224CE4" w:rsidRDefault="00B23E65" w:rsidP="00DC5135">
            <w:pPr>
              <w:tabs>
                <w:tab w:val="left" w:pos="426"/>
              </w:tabs>
              <w:spacing w:before="120" w:after="120" w:line="276" w:lineRule="auto"/>
              <w:jc w:val="both"/>
              <w:rPr>
                <w:rFonts w:ascii="Georgia" w:hAnsi="Georgia"/>
                <w:sz w:val="24"/>
                <w:szCs w:val="24"/>
              </w:rPr>
            </w:pPr>
            <w:r w:rsidRPr="00224CE4">
              <w:rPr>
                <w:rFonts w:ascii="Georgia" w:hAnsi="Georgia"/>
                <w:sz w:val="24"/>
                <w:szCs w:val="24"/>
              </w:rPr>
              <w:t>1.) Az opcionális ártáblázat alapján szállítandó címek mennyisége</w:t>
            </w:r>
            <w:r w:rsidR="00B4358C" w:rsidRPr="00224CE4">
              <w:rPr>
                <w:rFonts w:ascii="Georgia" w:hAnsi="Georgia"/>
                <w:sz w:val="24"/>
                <w:szCs w:val="24"/>
              </w:rPr>
              <w:t>:</w:t>
            </w:r>
          </w:p>
        </w:tc>
        <w:tc>
          <w:tcPr>
            <w:tcW w:w="1718" w:type="pct"/>
          </w:tcPr>
          <w:p w:rsidR="00B23E65" w:rsidRPr="00224CE4" w:rsidRDefault="00B23E65" w:rsidP="00DC5135">
            <w:pPr>
              <w:tabs>
                <w:tab w:val="left" w:pos="426"/>
              </w:tabs>
              <w:spacing w:before="120" w:after="120" w:line="276" w:lineRule="auto"/>
              <w:jc w:val="right"/>
              <w:rPr>
                <w:rFonts w:ascii="Georgia" w:hAnsi="Georgia"/>
                <w:sz w:val="24"/>
                <w:szCs w:val="24"/>
              </w:rPr>
            </w:pPr>
            <w:r w:rsidRPr="00224CE4">
              <w:rPr>
                <w:rFonts w:ascii="Georgia" w:hAnsi="Georgia"/>
                <w:sz w:val="24"/>
                <w:szCs w:val="24"/>
              </w:rPr>
              <w:t>db</w:t>
            </w:r>
          </w:p>
        </w:tc>
      </w:tr>
      <w:tr w:rsidR="00B23E65" w:rsidRPr="00224CE4" w:rsidTr="00B23E65">
        <w:tc>
          <w:tcPr>
            <w:tcW w:w="3282" w:type="pct"/>
          </w:tcPr>
          <w:p w:rsidR="00B23E65" w:rsidRPr="00224CE4" w:rsidRDefault="00B23E65" w:rsidP="00DC5135">
            <w:pPr>
              <w:tabs>
                <w:tab w:val="left" w:pos="426"/>
              </w:tabs>
              <w:spacing w:before="120" w:after="120" w:line="276" w:lineRule="auto"/>
              <w:jc w:val="both"/>
              <w:rPr>
                <w:rFonts w:ascii="Georgia" w:hAnsi="Georgia"/>
                <w:sz w:val="24"/>
                <w:szCs w:val="24"/>
              </w:rPr>
            </w:pPr>
            <w:r w:rsidRPr="00224CE4">
              <w:rPr>
                <w:rFonts w:ascii="Georgia" w:hAnsi="Georgia"/>
                <w:sz w:val="24"/>
                <w:szCs w:val="24"/>
              </w:rPr>
              <w:t>2.)</w:t>
            </w:r>
            <w:r w:rsidR="003D3256" w:rsidRPr="00224CE4">
              <w:rPr>
                <w:rFonts w:ascii="Georgia" w:hAnsi="Georgia"/>
                <w:sz w:val="24"/>
                <w:szCs w:val="24"/>
              </w:rPr>
              <w:t xml:space="preserve"> Ár</w:t>
            </w:r>
            <w:r w:rsidR="003D3256" w:rsidRPr="00224CE4">
              <w:rPr>
                <w:rStyle w:val="Lbjegyzet-hivatkozs"/>
                <w:rFonts w:ascii="Georgia" w:hAnsi="Georgia"/>
                <w:sz w:val="24"/>
                <w:szCs w:val="24"/>
              </w:rPr>
              <w:footnoteReference w:id="2"/>
            </w:r>
            <w:r w:rsidR="00152D9D" w:rsidRPr="00224CE4">
              <w:rPr>
                <w:rFonts w:ascii="Georgia" w:hAnsi="Georgia"/>
                <w:sz w:val="24"/>
                <w:szCs w:val="24"/>
              </w:rPr>
              <w:t>:</w:t>
            </w:r>
          </w:p>
        </w:tc>
        <w:tc>
          <w:tcPr>
            <w:tcW w:w="1718" w:type="pct"/>
          </w:tcPr>
          <w:p w:rsidR="00B23E65" w:rsidRPr="00224CE4" w:rsidRDefault="001D36AF" w:rsidP="00DC5135">
            <w:pPr>
              <w:tabs>
                <w:tab w:val="left" w:pos="426"/>
              </w:tabs>
              <w:spacing w:before="120" w:after="120" w:line="276" w:lineRule="auto"/>
              <w:jc w:val="right"/>
              <w:rPr>
                <w:rFonts w:ascii="Georgia" w:hAnsi="Georgia"/>
                <w:sz w:val="24"/>
                <w:szCs w:val="24"/>
              </w:rPr>
            </w:pPr>
            <w:r w:rsidRPr="00224CE4">
              <w:rPr>
                <w:rFonts w:ascii="Georgia" w:hAnsi="Georgia"/>
                <w:sz w:val="24"/>
                <w:szCs w:val="24"/>
              </w:rPr>
              <w:t xml:space="preserve">.- </w:t>
            </w:r>
            <w:r w:rsidR="00B23E65" w:rsidRPr="00224CE4">
              <w:rPr>
                <w:rFonts w:ascii="Georgia" w:hAnsi="Georgia"/>
                <w:sz w:val="24"/>
                <w:szCs w:val="24"/>
              </w:rPr>
              <w:t>Ft + ÁFA</w:t>
            </w:r>
          </w:p>
        </w:tc>
      </w:tr>
    </w:tbl>
    <w:p w:rsidR="001D36AF" w:rsidRPr="00224CE4" w:rsidRDefault="001D36AF" w:rsidP="00224CE4">
      <w:pPr>
        <w:spacing w:after="0" w:line="276" w:lineRule="auto"/>
        <w:jc w:val="both"/>
        <w:rPr>
          <w:rFonts w:ascii="Georgia" w:hAnsi="Georgia"/>
          <w:sz w:val="24"/>
          <w:szCs w:val="24"/>
        </w:rPr>
      </w:pPr>
    </w:p>
    <w:p w:rsidR="00967FBE" w:rsidRPr="00224CE4" w:rsidRDefault="00967FBE" w:rsidP="00224CE4">
      <w:pPr>
        <w:spacing w:after="0" w:line="276" w:lineRule="auto"/>
        <w:jc w:val="both"/>
        <w:rPr>
          <w:rFonts w:ascii="Georgia" w:hAnsi="Georgia"/>
          <w:sz w:val="24"/>
          <w:szCs w:val="24"/>
        </w:rPr>
      </w:pPr>
      <w:r w:rsidRPr="00224CE4">
        <w:rPr>
          <w:rFonts w:ascii="Georgia" w:hAnsi="Georgia"/>
          <w:sz w:val="24"/>
          <w:szCs w:val="24"/>
        </w:rPr>
        <w:t xml:space="preserve">Az </w:t>
      </w:r>
      <w:r w:rsidR="00402232" w:rsidRPr="00224CE4">
        <w:rPr>
          <w:rFonts w:ascii="Georgia" w:hAnsi="Georgia"/>
          <w:sz w:val="24"/>
          <w:szCs w:val="24"/>
        </w:rPr>
        <w:t>opcionális</w:t>
      </w:r>
      <w:r w:rsidRPr="00224CE4">
        <w:rPr>
          <w:rFonts w:ascii="Georgia" w:hAnsi="Georgia"/>
          <w:sz w:val="24"/>
          <w:szCs w:val="24"/>
        </w:rPr>
        <w:t xml:space="preserve"> kötetek összesített ára </w:t>
      </w:r>
      <w:r w:rsidR="00B4358C" w:rsidRPr="00224CE4">
        <w:rPr>
          <w:rFonts w:ascii="Georgia" w:hAnsi="Georgia"/>
          <w:sz w:val="24"/>
          <w:szCs w:val="24"/>
        </w:rPr>
        <w:t>(</w:t>
      </w:r>
      <w:r w:rsidRPr="00224CE4">
        <w:rPr>
          <w:rFonts w:ascii="Georgia" w:hAnsi="Georgia"/>
          <w:sz w:val="24"/>
          <w:szCs w:val="24"/>
        </w:rPr>
        <w:t xml:space="preserve">az „Opcionális ártáblázat” „Mindösszesen” sorában feltüntetett </w:t>
      </w:r>
      <w:r w:rsidR="001D36AF" w:rsidRPr="00224CE4">
        <w:rPr>
          <w:rFonts w:ascii="Georgia" w:hAnsi="Georgia"/>
          <w:sz w:val="24"/>
          <w:szCs w:val="24"/>
        </w:rPr>
        <w:t>ár</w:t>
      </w:r>
      <w:r w:rsidR="00B4358C" w:rsidRPr="00224CE4">
        <w:rPr>
          <w:rFonts w:ascii="Georgia" w:hAnsi="Georgia"/>
          <w:sz w:val="24"/>
          <w:szCs w:val="24"/>
        </w:rPr>
        <w:t>)</w:t>
      </w:r>
      <w:proofErr w:type="gramStart"/>
      <w:r w:rsidRPr="00224CE4">
        <w:rPr>
          <w:rFonts w:ascii="Georgia" w:hAnsi="Georgia"/>
          <w:sz w:val="24"/>
          <w:szCs w:val="24"/>
        </w:rPr>
        <w:t>: …</w:t>
      </w:r>
      <w:proofErr w:type="gramEnd"/>
      <w:r w:rsidRPr="00224CE4">
        <w:rPr>
          <w:rFonts w:ascii="Georgia" w:hAnsi="Georgia"/>
          <w:sz w:val="24"/>
          <w:szCs w:val="24"/>
        </w:rPr>
        <w:t>…………………..- Ft + ÁFA</w:t>
      </w:r>
    </w:p>
    <w:p w:rsidR="00152D9D" w:rsidRPr="00224CE4" w:rsidRDefault="00152D9D" w:rsidP="00224CE4">
      <w:pPr>
        <w:spacing w:after="0" w:line="276" w:lineRule="auto"/>
        <w:jc w:val="both"/>
        <w:rPr>
          <w:rFonts w:ascii="Georgia" w:hAnsi="Georgia"/>
          <w:sz w:val="24"/>
          <w:szCs w:val="24"/>
        </w:rPr>
      </w:pPr>
    </w:p>
    <w:p w:rsidR="00152D9D" w:rsidRPr="00224CE4" w:rsidRDefault="00152D9D" w:rsidP="00224CE4">
      <w:pPr>
        <w:spacing w:after="0" w:line="276" w:lineRule="auto"/>
        <w:jc w:val="both"/>
        <w:rPr>
          <w:rFonts w:ascii="Georgia" w:hAnsi="Georgia"/>
          <w:sz w:val="24"/>
          <w:szCs w:val="24"/>
        </w:rPr>
      </w:pPr>
      <w:r w:rsidRPr="00224CE4">
        <w:rPr>
          <w:rFonts w:ascii="Georgia" w:hAnsi="Georgia"/>
          <w:sz w:val="24"/>
          <w:szCs w:val="24"/>
        </w:rPr>
        <w:t>Az „Alap ártáblázat” és az Opcionális ártáblázat” „Mindösszesen” soraiban feltüntetett árak összege</w:t>
      </w:r>
      <w:proofErr w:type="gramStart"/>
      <w:r w:rsidRPr="00224CE4">
        <w:rPr>
          <w:rFonts w:ascii="Georgia" w:hAnsi="Georgia"/>
          <w:sz w:val="24"/>
          <w:szCs w:val="24"/>
        </w:rPr>
        <w:t>: …</w:t>
      </w:r>
      <w:proofErr w:type="gramEnd"/>
      <w:r w:rsidRPr="00224CE4">
        <w:rPr>
          <w:rFonts w:ascii="Georgia" w:hAnsi="Georgia"/>
          <w:sz w:val="24"/>
          <w:szCs w:val="24"/>
        </w:rPr>
        <w:t>…………………….- Ft + ÁFA</w:t>
      </w:r>
      <w:r w:rsidRPr="00224CE4">
        <w:rPr>
          <w:rStyle w:val="Lbjegyzet-hivatkozs"/>
          <w:rFonts w:ascii="Georgia" w:hAnsi="Georgia"/>
          <w:sz w:val="24"/>
          <w:szCs w:val="24"/>
        </w:rPr>
        <w:footnoteReference w:id="3"/>
      </w:r>
      <w:r w:rsidRPr="00224CE4">
        <w:rPr>
          <w:rFonts w:ascii="Georgia" w:hAnsi="Georgia"/>
          <w:sz w:val="24"/>
          <w:szCs w:val="24"/>
        </w:rPr>
        <w:t>.</w:t>
      </w:r>
    </w:p>
    <w:p w:rsidR="00152D9D" w:rsidRPr="00224CE4" w:rsidRDefault="00152D9D" w:rsidP="00224CE4">
      <w:pPr>
        <w:spacing w:after="0" w:line="276" w:lineRule="auto"/>
        <w:jc w:val="both"/>
        <w:rPr>
          <w:rFonts w:ascii="Georgia" w:hAnsi="Georgia"/>
          <w:sz w:val="24"/>
          <w:szCs w:val="24"/>
        </w:rPr>
      </w:pPr>
    </w:p>
    <w:p w:rsidR="009257D7" w:rsidRPr="00224CE4" w:rsidRDefault="009257D7" w:rsidP="00224CE4">
      <w:pPr>
        <w:spacing w:after="0" w:line="276" w:lineRule="auto"/>
        <w:jc w:val="both"/>
        <w:rPr>
          <w:rFonts w:ascii="Georgia" w:hAnsi="Georgia"/>
          <w:sz w:val="24"/>
          <w:szCs w:val="24"/>
        </w:rPr>
      </w:pPr>
      <w:r w:rsidRPr="00224CE4">
        <w:rPr>
          <w:rFonts w:ascii="Georgia" w:hAnsi="Georgia"/>
          <w:sz w:val="24"/>
          <w:szCs w:val="24"/>
        </w:rPr>
        <w:t>Az ajánlati árak tartalmazzák a szerződés teljesítéshez szükséges összes költséget, azokon felül egyéb ár, díj költség felszámítására nincs lehetőség, továbbá a szerződés időtartama alatt semmilyen jogcímen sem emelhetők.</w:t>
      </w:r>
    </w:p>
    <w:p w:rsidR="001D36AF" w:rsidRPr="00224CE4" w:rsidRDefault="001D36AF" w:rsidP="00224CE4">
      <w:pPr>
        <w:spacing w:after="0" w:line="276" w:lineRule="auto"/>
        <w:jc w:val="both"/>
        <w:rPr>
          <w:rFonts w:ascii="Georgia" w:hAnsi="Georgia"/>
          <w:sz w:val="24"/>
          <w:szCs w:val="24"/>
        </w:rPr>
      </w:pPr>
    </w:p>
    <w:p w:rsidR="000F6082" w:rsidRPr="00224CE4" w:rsidRDefault="000F6082" w:rsidP="00224CE4">
      <w:pPr>
        <w:spacing w:after="0" w:line="276" w:lineRule="auto"/>
        <w:jc w:val="both"/>
        <w:rPr>
          <w:rFonts w:ascii="Georgia" w:hAnsi="Georgia"/>
          <w:sz w:val="24"/>
          <w:szCs w:val="24"/>
        </w:rPr>
      </w:pPr>
    </w:p>
    <w:p w:rsidR="00B23E65" w:rsidRPr="00224CE4" w:rsidRDefault="00B23E65" w:rsidP="00224CE4">
      <w:pPr>
        <w:spacing w:after="0" w:line="276" w:lineRule="auto"/>
        <w:jc w:val="both"/>
        <w:rPr>
          <w:rFonts w:ascii="Georgia" w:hAnsi="Georgia"/>
          <w:sz w:val="24"/>
          <w:szCs w:val="24"/>
        </w:rPr>
      </w:pPr>
      <w:r w:rsidRPr="00224CE4">
        <w:rPr>
          <w:rFonts w:ascii="Georgia" w:hAnsi="Georgia"/>
          <w:sz w:val="24"/>
          <w:szCs w:val="24"/>
        </w:rPr>
        <w:t>Kelt</w:t>
      </w:r>
      <w:proofErr w:type="gramStart"/>
      <w:r w:rsidRPr="00224CE4">
        <w:rPr>
          <w:rFonts w:ascii="Georgia" w:hAnsi="Georgia"/>
          <w:sz w:val="24"/>
          <w:szCs w:val="24"/>
        </w:rPr>
        <w:t>: …</w:t>
      </w:r>
      <w:proofErr w:type="gramEnd"/>
      <w:r w:rsidRPr="00224CE4">
        <w:rPr>
          <w:rFonts w:ascii="Georgia" w:hAnsi="Georgia"/>
          <w:sz w:val="24"/>
          <w:szCs w:val="24"/>
        </w:rPr>
        <w:t>…………............., 2017. …………………….</w:t>
      </w:r>
    </w:p>
    <w:p w:rsidR="001D36AF" w:rsidRPr="00224CE4" w:rsidRDefault="001D36AF" w:rsidP="00224CE4">
      <w:pPr>
        <w:spacing w:after="0" w:line="276" w:lineRule="auto"/>
        <w:rPr>
          <w:rFonts w:ascii="Georgia" w:hAnsi="Georgia"/>
          <w:sz w:val="24"/>
          <w:szCs w:val="24"/>
        </w:rPr>
      </w:pPr>
    </w:p>
    <w:p w:rsidR="000F6082" w:rsidRPr="00224CE4" w:rsidRDefault="000F6082" w:rsidP="00224CE4">
      <w:pPr>
        <w:spacing w:after="0" w:line="276" w:lineRule="auto"/>
        <w:rPr>
          <w:rFonts w:ascii="Georgia" w:hAnsi="Georgia"/>
          <w:sz w:val="24"/>
          <w:szCs w:val="24"/>
        </w:rPr>
      </w:pPr>
    </w:p>
    <w:p w:rsidR="00B23E65" w:rsidRPr="00224CE4" w:rsidRDefault="00B23E65" w:rsidP="00224CE4">
      <w:pPr>
        <w:spacing w:after="0" w:line="276" w:lineRule="auto"/>
        <w:ind w:left="6372"/>
        <w:jc w:val="center"/>
        <w:rPr>
          <w:rFonts w:ascii="Georgia" w:hAnsi="Georgia"/>
          <w:sz w:val="24"/>
          <w:szCs w:val="24"/>
        </w:rPr>
      </w:pPr>
    </w:p>
    <w:p w:rsidR="00B23E65" w:rsidRPr="00224CE4" w:rsidRDefault="00B23E65" w:rsidP="00224CE4">
      <w:pPr>
        <w:spacing w:after="0" w:line="276" w:lineRule="auto"/>
        <w:ind w:left="6372"/>
        <w:jc w:val="center"/>
        <w:rPr>
          <w:rFonts w:ascii="Georgia" w:hAnsi="Georgia"/>
          <w:sz w:val="24"/>
          <w:szCs w:val="24"/>
        </w:rPr>
      </w:pPr>
      <w:r w:rsidRPr="00224CE4">
        <w:rPr>
          <w:rFonts w:ascii="Georgia" w:hAnsi="Georgia"/>
          <w:sz w:val="24"/>
          <w:szCs w:val="24"/>
        </w:rPr>
        <w:t>……………………….</w:t>
      </w:r>
    </w:p>
    <w:p w:rsidR="00967FBE" w:rsidRPr="00224CE4" w:rsidRDefault="00B23E65" w:rsidP="00224CE4">
      <w:pPr>
        <w:spacing w:after="0" w:line="276" w:lineRule="auto"/>
        <w:ind w:left="6372"/>
        <w:jc w:val="center"/>
        <w:rPr>
          <w:rFonts w:ascii="Georgia" w:hAnsi="Georgia"/>
          <w:sz w:val="24"/>
          <w:szCs w:val="24"/>
        </w:rPr>
      </w:pPr>
      <w:proofErr w:type="gramStart"/>
      <w:r w:rsidRPr="00224CE4">
        <w:rPr>
          <w:rFonts w:ascii="Georgia" w:hAnsi="Georgia"/>
          <w:sz w:val="24"/>
          <w:szCs w:val="24"/>
        </w:rPr>
        <w:t>cégszerű</w:t>
      </w:r>
      <w:proofErr w:type="gramEnd"/>
      <w:r w:rsidRPr="00224CE4">
        <w:rPr>
          <w:rFonts w:ascii="Georgia" w:hAnsi="Georgia"/>
          <w:sz w:val="24"/>
          <w:szCs w:val="24"/>
        </w:rPr>
        <w:t xml:space="preserve"> aláírás</w:t>
      </w:r>
    </w:p>
    <w:p w:rsidR="00967FBE" w:rsidRPr="00224CE4" w:rsidRDefault="00967FBE" w:rsidP="00224CE4">
      <w:pPr>
        <w:spacing w:after="0" w:line="276" w:lineRule="auto"/>
        <w:rPr>
          <w:rFonts w:ascii="Georgia" w:hAnsi="Georgia"/>
          <w:sz w:val="24"/>
          <w:szCs w:val="24"/>
        </w:rPr>
      </w:pPr>
      <w:r w:rsidRPr="00224CE4">
        <w:rPr>
          <w:rFonts w:ascii="Georgia" w:hAnsi="Georgia"/>
          <w:sz w:val="24"/>
          <w:szCs w:val="24"/>
        </w:rPr>
        <w:br w:type="page"/>
      </w:r>
    </w:p>
    <w:p w:rsidR="00B23E65" w:rsidRPr="00224CE4" w:rsidRDefault="00B23E65" w:rsidP="00224CE4">
      <w:pPr>
        <w:spacing w:after="0" w:line="276" w:lineRule="auto"/>
        <w:ind w:left="6372"/>
        <w:jc w:val="center"/>
        <w:rPr>
          <w:rFonts w:ascii="Georgia" w:hAnsi="Georgia"/>
          <w:b/>
          <w:bCs/>
          <w:iCs/>
          <w:sz w:val="24"/>
          <w:szCs w:val="24"/>
          <w:highlight w:val="yellow"/>
          <w:lang w:val="x-none" w:eastAsia="x-none"/>
        </w:rPr>
      </w:pPr>
    </w:p>
    <w:p w:rsidR="00A453B4" w:rsidRPr="00224CE4" w:rsidRDefault="00A453B4" w:rsidP="00224CE4">
      <w:pPr>
        <w:pStyle w:val="Cmsor2"/>
        <w:keepLines w:val="0"/>
        <w:numPr>
          <w:ilvl w:val="1"/>
          <w:numId w:val="1"/>
        </w:numPr>
        <w:spacing w:before="0" w:line="276" w:lineRule="auto"/>
        <w:ind w:left="432"/>
        <w:jc w:val="center"/>
        <w:rPr>
          <w:rFonts w:ascii="Georgia" w:eastAsia="Times New Roman" w:hAnsi="Georgia" w:cs="Times New Roman"/>
          <w:b/>
          <w:bCs/>
          <w:iCs/>
          <w:color w:val="auto"/>
          <w:sz w:val="24"/>
          <w:szCs w:val="24"/>
          <w:lang w:val="x-none" w:eastAsia="x-none"/>
        </w:rPr>
      </w:pPr>
      <w:bookmarkStart w:id="40" w:name="_Toc489601364"/>
      <w:r w:rsidRPr="00224CE4">
        <w:rPr>
          <w:rFonts w:ascii="Georgia" w:eastAsia="Times New Roman" w:hAnsi="Georgia" w:cs="Times New Roman"/>
          <w:b/>
          <w:bCs/>
          <w:iCs/>
          <w:color w:val="auto"/>
          <w:sz w:val="24"/>
          <w:szCs w:val="24"/>
          <w:lang w:val="x-none" w:eastAsia="x-none"/>
        </w:rPr>
        <w:t>Felolvasólap</w:t>
      </w:r>
      <w:r w:rsidRPr="00224CE4">
        <w:rPr>
          <w:rFonts w:ascii="Georgia" w:eastAsia="Times New Roman" w:hAnsi="Georgia" w:cs="Times New Roman"/>
          <w:b/>
          <w:bCs/>
          <w:iCs/>
          <w:color w:val="auto"/>
          <w:sz w:val="24"/>
          <w:szCs w:val="24"/>
          <w:lang w:val="x-none" w:eastAsia="x-none"/>
        </w:rPr>
        <w:br/>
        <w:t>(</w:t>
      </w:r>
      <w:r w:rsidRPr="00224CE4">
        <w:rPr>
          <w:rFonts w:ascii="Georgia" w:eastAsia="Times New Roman" w:hAnsi="Georgia" w:cs="Times New Roman"/>
          <w:b/>
          <w:bCs/>
          <w:iCs/>
          <w:color w:val="auto"/>
          <w:sz w:val="24"/>
          <w:szCs w:val="24"/>
          <w:lang w:eastAsia="x-none"/>
        </w:rPr>
        <w:t>3</w:t>
      </w:r>
      <w:r w:rsidRPr="00224CE4">
        <w:rPr>
          <w:rFonts w:ascii="Georgia" w:eastAsia="Times New Roman" w:hAnsi="Georgia" w:cs="Times New Roman"/>
          <w:b/>
          <w:bCs/>
          <w:iCs/>
          <w:color w:val="auto"/>
          <w:sz w:val="24"/>
          <w:szCs w:val="24"/>
          <w:lang w:val="x-none" w:eastAsia="x-none"/>
        </w:rPr>
        <w:t>. rész)</w:t>
      </w:r>
      <w:bookmarkEnd w:id="40"/>
    </w:p>
    <w:p w:rsidR="00A453B4" w:rsidRPr="00224CE4" w:rsidRDefault="00A453B4" w:rsidP="00224CE4">
      <w:pPr>
        <w:spacing w:after="0" w:line="276" w:lineRule="auto"/>
        <w:rPr>
          <w:rFonts w:ascii="Georgia" w:hAnsi="Georgia"/>
          <w:sz w:val="24"/>
          <w:szCs w:val="24"/>
        </w:rPr>
      </w:pPr>
    </w:p>
    <w:p w:rsidR="00967FBE" w:rsidRPr="00224CE4" w:rsidRDefault="00967FBE" w:rsidP="00224CE4">
      <w:pPr>
        <w:spacing w:after="0" w:line="276" w:lineRule="auto"/>
        <w:rPr>
          <w:rFonts w:ascii="Georgia" w:hAnsi="Georgia"/>
          <w:sz w:val="24"/>
          <w:szCs w:val="24"/>
        </w:rPr>
      </w:pPr>
    </w:p>
    <w:p w:rsidR="00A453B4" w:rsidRPr="00224CE4" w:rsidRDefault="00A453B4" w:rsidP="00224CE4">
      <w:pPr>
        <w:spacing w:after="0" w:line="276" w:lineRule="auto"/>
        <w:rPr>
          <w:rFonts w:ascii="Georgia" w:hAnsi="Georgia"/>
          <w:sz w:val="24"/>
          <w:szCs w:val="24"/>
        </w:rPr>
      </w:pPr>
      <w:r w:rsidRPr="00224CE4">
        <w:rPr>
          <w:rFonts w:ascii="Georgia" w:hAnsi="Georgia"/>
          <w:sz w:val="24"/>
          <w:szCs w:val="24"/>
        </w:rPr>
        <w:t xml:space="preserve">Tárgy: </w:t>
      </w:r>
      <w:r w:rsidRPr="00224CE4">
        <w:rPr>
          <w:rFonts w:ascii="Georgia" w:hAnsi="Georgia"/>
          <w:b/>
          <w:sz w:val="24"/>
          <w:szCs w:val="24"/>
        </w:rPr>
        <w:t>„</w:t>
      </w:r>
      <w:r w:rsidRPr="00224CE4">
        <w:rPr>
          <w:rFonts w:ascii="Georgia" w:eastAsia="Times New Roman" w:hAnsi="Georgia" w:cs="Helvetica"/>
          <w:b/>
          <w:sz w:val="24"/>
          <w:szCs w:val="24"/>
          <w:lang w:eastAsia="hu-HU"/>
        </w:rPr>
        <w:t>Külföldi és belföldi kiadású könyvek beszerzése (681/2017)</w:t>
      </w:r>
      <w:r w:rsidRPr="00224CE4">
        <w:rPr>
          <w:rFonts w:ascii="Georgia" w:hAnsi="Georgia"/>
          <w:b/>
          <w:sz w:val="24"/>
          <w:szCs w:val="24"/>
        </w:rPr>
        <w:t xml:space="preserve">” </w:t>
      </w:r>
      <w:r w:rsidRPr="00224CE4">
        <w:rPr>
          <w:rFonts w:ascii="Georgia" w:hAnsi="Georgia"/>
          <w:sz w:val="24"/>
          <w:szCs w:val="24"/>
        </w:rPr>
        <w:t xml:space="preserve">tárgyú közbeszerzési eljárás. </w:t>
      </w:r>
    </w:p>
    <w:p w:rsidR="000F6082" w:rsidRPr="00224CE4" w:rsidRDefault="000F6082" w:rsidP="00224CE4">
      <w:pPr>
        <w:spacing w:after="0" w:line="276" w:lineRule="auto"/>
        <w:rPr>
          <w:rFonts w:ascii="Georgia" w:hAnsi="Georgia"/>
          <w:sz w:val="24"/>
          <w:szCs w:val="24"/>
        </w:rPr>
      </w:pPr>
    </w:p>
    <w:p w:rsidR="000F6082" w:rsidRPr="00224CE4" w:rsidRDefault="000F6082" w:rsidP="00224CE4">
      <w:pPr>
        <w:spacing w:after="0" w:line="276" w:lineRule="auto"/>
        <w:rPr>
          <w:rFonts w:ascii="Georgia" w:hAnsi="Georgia"/>
          <w:sz w:val="24"/>
          <w:szCs w:val="24"/>
        </w:rPr>
      </w:pPr>
    </w:p>
    <w:p w:rsidR="00A453B4" w:rsidRPr="00224CE4" w:rsidRDefault="00A453B4" w:rsidP="00224CE4">
      <w:pPr>
        <w:spacing w:after="0" w:line="276" w:lineRule="auto"/>
        <w:jc w:val="center"/>
        <w:rPr>
          <w:rFonts w:ascii="Georgia" w:hAnsi="Georgia"/>
          <w:b/>
          <w:sz w:val="24"/>
          <w:szCs w:val="24"/>
        </w:rPr>
      </w:pPr>
      <w:r w:rsidRPr="00224CE4">
        <w:rPr>
          <w:rFonts w:ascii="Georgia" w:hAnsi="Georgia"/>
          <w:b/>
          <w:sz w:val="24"/>
          <w:szCs w:val="24"/>
        </w:rPr>
        <w:t>A rész megnevezése: Keretszerződés új könyvek beszerzésére</w:t>
      </w:r>
    </w:p>
    <w:p w:rsidR="00967FBE" w:rsidRPr="00224CE4" w:rsidRDefault="00967FBE" w:rsidP="00224CE4">
      <w:pPr>
        <w:spacing w:after="0" w:line="276" w:lineRule="auto"/>
        <w:rPr>
          <w:rFonts w:ascii="Georgia" w:hAnsi="Georgia"/>
          <w:sz w:val="24"/>
          <w:szCs w:val="24"/>
          <w:highlight w:val="yellow"/>
        </w:rPr>
      </w:pPr>
    </w:p>
    <w:p w:rsidR="000F6082" w:rsidRPr="00224CE4" w:rsidRDefault="000F6082" w:rsidP="00224CE4">
      <w:pPr>
        <w:spacing w:after="0" w:line="276" w:lineRule="auto"/>
        <w:rPr>
          <w:rFonts w:ascii="Georgia" w:hAnsi="Georgia"/>
          <w:sz w:val="24"/>
          <w:szCs w:val="24"/>
          <w:highlight w:val="yellow"/>
        </w:rPr>
      </w:pPr>
    </w:p>
    <w:tbl>
      <w:tblPr>
        <w:tblStyle w:val="Rcsostblzat"/>
        <w:tblW w:w="0" w:type="auto"/>
        <w:tblLook w:val="04A0" w:firstRow="1" w:lastRow="0" w:firstColumn="1" w:lastColumn="0" w:noHBand="0" w:noVBand="1"/>
      </w:tblPr>
      <w:tblGrid>
        <w:gridCol w:w="2689"/>
        <w:gridCol w:w="6373"/>
      </w:tblGrid>
      <w:tr w:rsidR="00A453B4" w:rsidRPr="00224CE4" w:rsidTr="004C52E8">
        <w:tc>
          <w:tcPr>
            <w:tcW w:w="2689" w:type="dxa"/>
          </w:tcPr>
          <w:p w:rsidR="00A453B4" w:rsidRPr="00224CE4" w:rsidRDefault="00A453B4" w:rsidP="00DC5135">
            <w:pPr>
              <w:spacing w:before="120" w:after="120" w:line="276" w:lineRule="auto"/>
              <w:rPr>
                <w:rFonts w:ascii="Georgia" w:hAnsi="Georgia"/>
                <w:sz w:val="24"/>
                <w:szCs w:val="24"/>
                <w:highlight w:val="yellow"/>
              </w:rPr>
            </w:pPr>
            <w:r w:rsidRPr="00224CE4">
              <w:rPr>
                <w:rFonts w:ascii="Georgia" w:hAnsi="Georgia"/>
                <w:sz w:val="24"/>
                <w:szCs w:val="24"/>
              </w:rPr>
              <w:t>Ajánlattevő</w:t>
            </w:r>
            <w:r w:rsidRPr="00224CE4">
              <w:rPr>
                <w:rFonts w:ascii="Georgia" w:hAnsi="Georgia"/>
                <w:color w:val="000000"/>
                <w:sz w:val="24"/>
                <w:szCs w:val="24"/>
              </w:rPr>
              <w:t xml:space="preserve"> neve:</w:t>
            </w:r>
          </w:p>
        </w:tc>
        <w:tc>
          <w:tcPr>
            <w:tcW w:w="6373" w:type="dxa"/>
          </w:tcPr>
          <w:p w:rsidR="00A453B4" w:rsidRPr="00224CE4" w:rsidRDefault="00A453B4" w:rsidP="00DC5135">
            <w:pPr>
              <w:spacing w:before="120" w:after="120" w:line="276" w:lineRule="auto"/>
              <w:rPr>
                <w:rFonts w:ascii="Georgia" w:hAnsi="Georgia"/>
                <w:sz w:val="24"/>
                <w:szCs w:val="24"/>
                <w:highlight w:val="yellow"/>
              </w:rPr>
            </w:pPr>
          </w:p>
        </w:tc>
      </w:tr>
      <w:tr w:rsidR="00A453B4" w:rsidRPr="00224CE4" w:rsidTr="004C52E8">
        <w:tc>
          <w:tcPr>
            <w:tcW w:w="2689" w:type="dxa"/>
          </w:tcPr>
          <w:p w:rsidR="00A453B4" w:rsidRPr="00224CE4" w:rsidRDefault="00A453B4" w:rsidP="00DC5135">
            <w:pPr>
              <w:tabs>
                <w:tab w:val="left" w:pos="567"/>
              </w:tabs>
              <w:spacing w:before="120" w:after="120" w:line="276" w:lineRule="auto"/>
              <w:rPr>
                <w:rFonts w:ascii="Georgia" w:hAnsi="Georgia"/>
                <w:sz w:val="24"/>
                <w:szCs w:val="24"/>
                <w:highlight w:val="yellow"/>
              </w:rPr>
            </w:pPr>
            <w:r w:rsidRPr="00224CE4">
              <w:rPr>
                <w:rFonts w:ascii="Georgia" w:hAnsi="Georgia"/>
                <w:sz w:val="24"/>
                <w:szCs w:val="24"/>
              </w:rPr>
              <w:t>Ajánlattevő székhelye:</w:t>
            </w:r>
          </w:p>
        </w:tc>
        <w:tc>
          <w:tcPr>
            <w:tcW w:w="6373" w:type="dxa"/>
          </w:tcPr>
          <w:p w:rsidR="00A453B4" w:rsidRPr="00224CE4" w:rsidRDefault="00A453B4" w:rsidP="00DC5135">
            <w:pPr>
              <w:spacing w:before="120" w:after="120" w:line="276" w:lineRule="auto"/>
              <w:rPr>
                <w:rFonts w:ascii="Georgia" w:hAnsi="Georgia"/>
                <w:sz w:val="24"/>
                <w:szCs w:val="24"/>
                <w:highlight w:val="yellow"/>
              </w:rPr>
            </w:pPr>
          </w:p>
        </w:tc>
      </w:tr>
    </w:tbl>
    <w:p w:rsidR="00A453B4" w:rsidRPr="00224CE4" w:rsidRDefault="00A453B4" w:rsidP="00224CE4">
      <w:pPr>
        <w:spacing w:after="0" w:line="276" w:lineRule="auto"/>
        <w:rPr>
          <w:rFonts w:ascii="Georgia" w:hAnsi="Georgia"/>
          <w:sz w:val="24"/>
          <w:szCs w:val="24"/>
        </w:rPr>
      </w:pPr>
    </w:p>
    <w:tbl>
      <w:tblPr>
        <w:tblStyle w:val="Rcsostblzat"/>
        <w:tblW w:w="5000" w:type="pct"/>
        <w:tblLook w:val="04A0" w:firstRow="1" w:lastRow="0" w:firstColumn="1" w:lastColumn="0" w:noHBand="0" w:noVBand="1"/>
      </w:tblPr>
      <w:tblGrid>
        <w:gridCol w:w="5948"/>
        <w:gridCol w:w="3114"/>
      </w:tblGrid>
      <w:tr w:rsidR="00A453B4" w:rsidRPr="00224CE4" w:rsidTr="004C52E8">
        <w:tc>
          <w:tcPr>
            <w:tcW w:w="3282" w:type="pct"/>
            <w:vAlign w:val="center"/>
          </w:tcPr>
          <w:p w:rsidR="00A453B4" w:rsidRPr="00224CE4" w:rsidRDefault="00A453B4" w:rsidP="00DC5135">
            <w:pPr>
              <w:tabs>
                <w:tab w:val="left" w:pos="426"/>
              </w:tabs>
              <w:spacing w:before="120" w:after="120" w:line="276" w:lineRule="auto"/>
              <w:jc w:val="center"/>
              <w:rPr>
                <w:rFonts w:ascii="Georgia" w:hAnsi="Georgia"/>
                <w:b/>
                <w:sz w:val="24"/>
                <w:szCs w:val="24"/>
              </w:rPr>
            </w:pPr>
            <w:r w:rsidRPr="00224CE4">
              <w:rPr>
                <w:rFonts w:ascii="Georgia" w:hAnsi="Georgia"/>
                <w:b/>
                <w:sz w:val="24"/>
                <w:szCs w:val="24"/>
              </w:rPr>
              <w:t>Értékelési részszempont</w:t>
            </w:r>
          </w:p>
        </w:tc>
        <w:tc>
          <w:tcPr>
            <w:tcW w:w="1718" w:type="pct"/>
            <w:vAlign w:val="center"/>
          </w:tcPr>
          <w:p w:rsidR="00A453B4" w:rsidRPr="00224CE4" w:rsidRDefault="00A453B4" w:rsidP="00DC5135">
            <w:pPr>
              <w:tabs>
                <w:tab w:val="num" w:pos="567"/>
              </w:tabs>
              <w:spacing w:before="120" w:after="120" w:line="276" w:lineRule="auto"/>
              <w:jc w:val="center"/>
              <w:rPr>
                <w:rFonts w:ascii="Georgia" w:hAnsi="Georgia"/>
                <w:b/>
                <w:sz w:val="24"/>
                <w:szCs w:val="24"/>
              </w:rPr>
            </w:pPr>
            <w:r w:rsidRPr="00224CE4">
              <w:rPr>
                <w:rFonts w:ascii="Georgia" w:hAnsi="Georgia"/>
                <w:b/>
                <w:sz w:val="24"/>
                <w:szCs w:val="24"/>
              </w:rPr>
              <w:t>Ajánlat tartalmi eleme</w:t>
            </w:r>
          </w:p>
        </w:tc>
      </w:tr>
      <w:tr w:rsidR="00A453B4" w:rsidRPr="00224CE4" w:rsidTr="004C52E8">
        <w:tc>
          <w:tcPr>
            <w:tcW w:w="3282" w:type="pct"/>
          </w:tcPr>
          <w:p w:rsidR="00A453B4" w:rsidRPr="00224CE4" w:rsidRDefault="00A453B4" w:rsidP="00DC5135">
            <w:pPr>
              <w:tabs>
                <w:tab w:val="left" w:pos="426"/>
              </w:tabs>
              <w:spacing w:before="120" w:after="120" w:line="276" w:lineRule="auto"/>
              <w:jc w:val="both"/>
              <w:rPr>
                <w:rFonts w:ascii="Georgia" w:hAnsi="Georgia"/>
                <w:sz w:val="24"/>
                <w:szCs w:val="24"/>
              </w:rPr>
            </w:pPr>
            <w:r w:rsidRPr="00224CE4">
              <w:rPr>
                <w:rFonts w:ascii="Georgia" w:hAnsi="Georgia"/>
                <w:sz w:val="24"/>
                <w:szCs w:val="24"/>
              </w:rPr>
              <w:t>1.) A vételi jog keretében beszerzésre kerülő, kötetek kedvezményes ára a kiadói ár százalékában meghatározva:</w:t>
            </w:r>
          </w:p>
        </w:tc>
        <w:tc>
          <w:tcPr>
            <w:tcW w:w="1718" w:type="pct"/>
          </w:tcPr>
          <w:p w:rsidR="00A453B4" w:rsidRPr="00224CE4" w:rsidRDefault="00A453B4" w:rsidP="00DC5135">
            <w:pPr>
              <w:tabs>
                <w:tab w:val="left" w:pos="426"/>
              </w:tabs>
              <w:spacing w:before="120" w:after="120" w:line="276" w:lineRule="auto"/>
              <w:jc w:val="right"/>
              <w:rPr>
                <w:rFonts w:ascii="Georgia" w:hAnsi="Georgia"/>
                <w:sz w:val="24"/>
                <w:szCs w:val="24"/>
              </w:rPr>
            </w:pPr>
            <w:r w:rsidRPr="00224CE4">
              <w:rPr>
                <w:rFonts w:ascii="Georgia" w:hAnsi="Georgia"/>
                <w:sz w:val="24"/>
                <w:szCs w:val="24"/>
              </w:rPr>
              <w:t>%</w:t>
            </w:r>
          </w:p>
        </w:tc>
      </w:tr>
      <w:tr w:rsidR="00A453B4" w:rsidRPr="00224CE4" w:rsidTr="004C52E8">
        <w:tc>
          <w:tcPr>
            <w:tcW w:w="3282" w:type="pct"/>
          </w:tcPr>
          <w:p w:rsidR="00A453B4" w:rsidRPr="00224CE4" w:rsidRDefault="00B4358C" w:rsidP="00DC5135">
            <w:pPr>
              <w:tabs>
                <w:tab w:val="left" w:pos="426"/>
              </w:tabs>
              <w:spacing w:before="120" w:after="120" w:line="276" w:lineRule="auto"/>
              <w:jc w:val="both"/>
              <w:rPr>
                <w:rFonts w:ascii="Georgia" w:hAnsi="Georgia"/>
                <w:sz w:val="24"/>
                <w:szCs w:val="24"/>
              </w:rPr>
            </w:pPr>
            <w:r w:rsidRPr="00224CE4">
              <w:rPr>
                <w:rFonts w:ascii="Georgia" w:hAnsi="Georgia"/>
                <w:sz w:val="24"/>
                <w:szCs w:val="24"/>
              </w:rPr>
              <w:t xml:space="preserve">2.) </w:t>
            </w:r>
            <w:r w:rsidR="003D3256" w:rsidRPr="00224CE4">
              <w:rPr>
                <w:rFonts w:ascii="Georgia" w:hAnsi="Georgia"/>
                <w:sz w:val="24"/>
                <w:szCs w:val="24"/>
              </w:rPr>
              <w:t>Á</w:t>
            </w:r>
            <w:r w:rsidR="001D36AF" w:rsidRPr="00224CE4">
              <w:rPr>
                <w:rFonts w:ascii="Georgia" w:hAnsi="Georgia"/>
                <w:sz w:val="24"/>
                <w:szCs w:val="24"/>
              </w:rPr>
              <w:t>r</w:t>
            </w:r>
            <w:r w:rsidR="003D3256" w:rsidRPr="00224CE4">
              <w:rPr>
                <w:rStyle w:val="Lbjegyzet-hivatkozs"/>
                <w:rFonts w:ascii="Georgia" w:hAnsi="Georgia"/>
                <w:sz w:val="24"/>
                <w:szCs w:val="24"/>
              </w:rPr>
              <w:footnoteReference w:id="4"/>
            </w:r>
            <w:r w:rsidR="00A453B4" w:rsidRPr="00224CE4">
              <w:rPr>
                <w:rFonts w:ascii="Georgia" w:hAnsi="Georgia"/>
                <w:sz w:val="24"/>
                <w:szCs w:val="24"/>
              </w:rPr>
              <w:t>:</w:t>
            </w:r>
          </w:p>
        </w:tc>
        <w:tc>
          <w:tcPr>
            <w:tcW w:w="1718" w:type="pct"/>
          </w:tcPr>
          <w:p w:rsidR="00A453B4" w:rsidRPr="00224CE4" w:rsidRDefault="00B4358C" w:rsidP="00DC5135">
            <w:pPr>
              <w:tabs>
                <w:tab w:val="left" w:pos="426"/>
              </w:tabs>
              <w:spacing w:before="120" w:after="120" w:line="276" w:lineRule="auto"/>
              <w:jc w:val="right"/>
              <w:rPr>
                <w:rFonts w:ascii="Georgia" w:hAnsi="Georgia"/>
                <w:sz w:val="24"/>
                <w:szCs w:val="24"/>
              </w:rPr>
            </w:pPr>
            <w:r w:rsidRPr="00224CE4">
              <w:rPr>
                <w:rFonts w:ascii="Georgia" w:hAnsi="Georgia"/>
                <w:sz w:val="24"/>
                <w:szCs w:val="24"/>
              </w:rPr>
              <w:t xml:space="preserve">.- </w:t>
            </w:r>
            <w:r w:rsidR="00A453B4" w:rsidRPr="00224CE4">
              <w:rPr>
                <w:rFonts w:ascii="Georgia" w:hAnsi="Georgia"/>
                <w:sz w:val="24"/>
                <w:szCs w:val="24"/>
              </w:rPr>
              <w:t>Ft + ÁFA</w:t>
            </w:r>
          </w:p>
        </w:tc>
      </w:tr>
    </w:tbl>
    <w:p w:rsidR="00A453B4" w:rsidRPr="00224CE4" w:rsidRDefault="00A453B4" w:rsidP="00224CE4">
      <w:pPr>
        <w:spacing w:after="0" w:line="276" w:lineRule="auto"/>
        <w:jc w:val="both"/>
        <w:rPr>
          <w:rFonts w:ascii="Georgia" w:hAnsi="Georgia"/>
          <w:sz w:val="24"/>
          <w:szCs w:val="24"/>
        </w:rPr>
      </w:pPr>
    </w:p>
    <w:p w:rsidR="00B4358C" w:rsidRPr="00224CE4" w:rsidRDefault="00B4358C" w:rsidP="00224CE4">
      <w:pPr>
        <w:spacing w:after="0" w:line="276" w:lineRule="auto"/>
        <w:jc w:val="both"/>
        <w:rPr>
          <w:rFonts w:ascii="Georgia" w:hAnsi="Georgia"/>
          <w:sz w:val="24"/>
          <w:szCs w:val="24"/>
        </w:rPr>
      </w:pPr>
    </w:p>
    <w:p w:rsidR="00967FBE" w:rsidRPr="00224CE4" w:rsidRDefault="00967FBE" w:rsidP="00224CE4">
      <w:pPr>
        <w:spacing w:after="0" w:line="276" w:lineRule="auto"/>
        <w:jc w:val="both"/>
        <w:rPr>
          <w:rFonts w:ascii="Georgia" w:hAnsi="Georgia"/>
          <w:sz w:val="24"/>
          <w:szCs w:val="24"/>
        </w:rPr>
      </w:pPr>
      <w:r w:rsidRPr="00224CE4">
        <w:rPr>
          <w:rFonts w:ascii="Georgia" w:hAnsi="Georgia"/>
          <w:sz w:val="24"/>
          <w:szCs w:val="24"/>
        </w:rPr>
        <w:t xml:space="preserve">Az </w:t>
      </w:r>
      <w:r w:rsidR="00402232" w:rsidRPr="00224CE4">
        <w:rPr>
          <w:rFonts w:ascii="Georgia" w:hAnsi="Georgia"/>
          <w:sz w:val="24"/>
          <w:szCs w:val="24"/>
        </w:rPr>
        <w:t>opcionális</w:t>
      </w:r>
      <w:r w:rsidRPr="00224CE4">
        <w:rPr>
          <w:rFonts w:ascii="Georgia" w:hAnsi="Georgia"/>
          <w:sz w:val="24"/>
          <w:szCs w:val="24"/>
        </w:rPr>
        <w:t xml:space="preserve"> kötetek összesített ára </w:t>
      </w:r>
      <w:r w:rsidR="00B4358C" w:rsidRPr="00224CE4">
        <w:rPr>
          <w:rFonts w:ascii="Georgia" w:hAnsi="Georgia"/>
          <w:sz w:val="24"/>
          <w:szCs w:val="24"/>
        </w:rPr>
        <w:t>(</w:t>
      </w:r>
      <w:r w:rsidRPr="00224CE4">
        <w:rPr>
          <w:rFonts w:ascii="Georgia" w:hAnsi="Georgia"/>
          <w:sz w:val="24"/>
          <w:szCs w:val="24"/>
        </w:rPr>
        <w:t xml:space="preserve">az „Opcionális ártáblázat” „Mindösszesen” sorában feltüntetett </w:t>
      </w:r>
      <w:r w:rsidR="00B4358C" w:rsidRPr="00224CE4">
        <w:rPr>
          <w:rFonts w:ascii="Georgia" w:hAnsi="Georgia"/>
          <w:sz w:val="24"/>
          <w:szCs w:val="24"/>
        </w:rPr>
        <w:t>ár)</w:t>
      </w:r>
      <w:proofErr w:type="gramStart"/>
      <w:r w:rsidRPr="00224CE4">
        <w:rPr>
          <w:rFonts w:ascii="Georgia" w:hAnsi="Georgia"/>
          <w:sz w:val="24"/>
          <w:szCs w:val="24"/>
        </w:rPr>
        <w:t>: …</w:t>
      </w:r>
      <w:proofErr w:type="gramEnd"/>
      <w:r w:rsidRPr="00224CE4">
        <w:rPr>
          <w:rFonts w:ascii="Georgia" w:hAnsi="Georgia"/>
          <w:sz w:val="24"/>
          <w:szCs w:val="24"/>
        </w:rPr>
        <w:t>…………………..- Ft + ÁFA</w:t>
      </w:r>
    </w:p>
    <w:p w:rsidR="009257D7" w:rsidRPr="00224CE4" w:rsidRDefault="009257D7" w:rsidP="00224CE4">
      <w:pPr>
        <w:spacing w:after="0" w:line="276" w:lineRule="auto"/>
        <w:jc w:val="both"/>
        <w:rPr>
          <w:rFonts w:ascii="Georgia" w:hAnsi="Georgia"/>
          <w:sz w:val="24"/>
          <w:szCs w:val="24"/>
        </w:rPr>
      </w:pPr>
    </w:p>
    <w:p w:rsidR="00B4358C" w:rsidRPr="00224CE4" w:rsidRDefault="00B4358C" w:rsidP="00224CE4">
      <w:pPr>
        <w:spacing w:after="0" w:line="276" w:lineRule="auto"/>
        <w:jc w:val="both"/>
        <w:rPr>
          <w:rFonts w:ascii="Georgia" w:hAnsi="Georgia"/>
          <w:sz w:val="24"/>
          <w:szCs w:val="24"/>
        </w:rPr>
      </w:pPr>
    </w:p>
    <w:p w:rsidR="009257D7" w:rsidRPr="00224CE4" w:rsidRDefault="009257D7" w:rsidP="00224CE4">
      <w:pPr>
        <w:spacing w:after="0" w:line="276" w:lineRule="auto"/>
        <w:jc w:val="both"/>
        <w:rPr>
          <w:rFonts w:ascii="Georgia" w:hAnsi="Georgia"/>
          <w:sz w:val="24"/>
          <w:szCs w:val="24"/>
        </w:rPr>
      </w:pPr>
      <w:r w:rsidRPr="00224CE4">
        <w:rPr>
          <w:rFonts w:ascii="Georgia" w:hAnsi="Georgia"/>
          <w:sz w:val="24"/>
          <w:szCs w:val="24"/>
        </w:rPr>
        <w:t>Az ajánlati árak tartalmazzák a szerződés teljesítéshez szükséges összes költséget, azokon felül egyéb ár, díj költség felszámítására nincs lehetőség, továbbá a szerződés időtartama alatt semmilyen jogcímen sem emelhetők.</w:t>
      </w:r>
    </w:p>
    <w:p w:rsidR="00A453B4" w:rsidRPr="00224CE4" w:rsidRDefault="00A453B4" w:rsidP="00224CE4">
      <w:pPr>
        <w:spacing w:after="0" w:line="276" w:lineRule="auto"/>
        <w:jc w:val="both"/>
        <w:rPr>
          <w:rFonts w:ascii="Georgia" w:hAnsi="Georgia"/>
          <w:sz w:val="24"/>
          <w:szCs w:val="24"/>
        </w:rPr>
      </w:pPr>
    </w:p>
    <w:p w:rsidR="00A453B4" w:rsidRPr="00224CE4" w:rsidRDefault="00A453B4" w:rsidP="00224CE4">
      <w:pPr>
        <w:spacing w:after="0" w:line="276" w:lineRule="auto"/>
        <w:jc w:val="both"/>
        <w:rPr>
          <w:rFonts w:ascii="Georgia" w:hAnsi="Georgia"/>
          <w:sz w:val="24"/>
          <w:szCs w:val="24"/>
        </w:rPr>
      </w:pPr>
    </w:p>
    <w:p w:rsidR="00A453B4" w:rsidRPr="00224CE4" w:rsidRDefault="00A453B4" w:rsidP="00224CE4">
      <w:pPr>
        <w:spacing w:after="0" w:line="276" w:lineRule="auto"/>
        <w:jc w:val="both"/>
        <w:rPr>
          <w:rFonts w:ascii="Georgia" w:hAnsi="Georgia"/>
          <w:sz w:val="24"/>
          <w:szCs w:val="24"/>
        </w:rPr>
      </w:pPr>
      <w:r w:rsidRPr="00224CE4">
        <w:rPr>
          <w:rFonts w:ascii="Georgia" w:hAnsi="Georgia"/>
          <w:sz w:val="24"/>
          <w:szCs w:val="24"/>
        </w:rPr>
        <w:t>Kelt</w:t>
      </w:r>
      <w:proofErr w:type="gramStart"/>
      <w:r w:rsidRPr="00224CE4">
        <w:rPr>
          <w:rFonts w:ascii="Georgia" w:hAnsi="Georgia"/>
          <w:sz w:val="24"/>
          <w:szCs w:val="24"/>
        </w:rPr>
        <w:t>: …</w:t>
      </w:r>
      <w:proofErr w:type="gramEnd"/>
      <w:r w:rsidRPr="00224CE4">
        <w:rPr>
          <w:rFonts w:ascii="Georgia" w:hAnsi="Georgia"/>
          <w:sz w:val="24"/>
          <w:szCs w:val="24"/>
        </w:rPr>
        <w:t>…………............., 2017. …………………….</w:t>
      </w:r>
    </w:p>
    <w:p w:rsidR="00A453B4" w:rsidRPr="00224CE4" w:rsidRDefault="00A453B4" w:rsidP="00224CE4">
      <w:pPr>
        <w:spacing w:after="0" w:line="276" w:lineRule="auto"/>
        <w:ind w:left="6372"/>
        <w:jc w:val="center"/>
        <w:rPr>
          <w:rFonts w:ascii="Georgia" w:hAnsi="Georgia"/>
          <w:sz w:val="24"/>
          <w:szCs w:val="24"/>
        </w:rPr>
      </w:pPr>
    </w:p>
    <w:p w:rsidR="00A453B4" w:rsidRPr="00224CE4" w:rsidRDefault="00A453B4" w:rsidP="00224CE4">
      <w:pPr>
        <w:spacing w:after="0" w:line="276" w:lineRule="auto"/>
        <w:ind w:left="6372"/>
        <w:jc w:val="center"/>
        <w:rPr>
          <w:rFonts w:ascii="Georgia" w:hAnsi="Georgia"/>
          <w:sz w:val="24"/>
          <w:szCs w:val="24"/>
        </w:rPr>
      </w:pPr>
    </w:p>
    <w:p w:rsidR="00A453B4" w:rsidRPr="00224CE4" w:rsidRDefault="00A453B4" w:rsidP="00224CE4">
      <w:pPr>
        <w:spacing w:after="0" w:line="276" w:lineRule="auto"/>
        <w:ind w:left="6372"/>
        <w:jc w:val="center"/>
        <w:rPr>
          <w:rFonts w:ascii="Georgia" w:hAnsi="Georgia"/>
          <w:sz w:val="24"/>
          <w:szCs w:val="24"/>
        </w:rPr>
      </w:pPr>
      <w:r w:rsidRPr="00224CE4">
        <w:rPr>
          <w:rFonts w:ascii="Georgia" w:hAnsi="Georgia"/>
          <w:sz w:val="24"/>
          <w:szCs w:val="24"/>
        </w:rPr>
        <w:t>……………………….</w:t>
      </w:r>
    </w:p>
    <w:p w:rsidR="00A453B4" w:rsidRPr="00224CE4" w:rsidRDefault="00A453B4" w:rsidP="00224CE4">
      <w:pPr>
        <w:spacing w:after="0" w:line="276" w:lineRule="auto"/>
        <w:ind w:left="6372"/>
        <w:jc w:val="center"/>
        <w:rPr>
          <w:rFonts w:ascii="Georgia" w:hAnsi="Georgia"/>
          <w:sz w:val="24"/>
          <w:szCs w:val="24"/>
        </w:rPr>
      </w:pPr>
      <w:proofErr w:type="gramStart"/>
      <w:r w:rsidRPr="00224CE4">
        <w:rPr>
          <w:rFonts w:ascii="Georgia" w:hAnsi="Georgia"/>
          <w:sz w:val="24"/>
          <w:szCs w:val="24"/>
        </w:rPr>
        <w:t>cégszerű</w:t>
      </w:r>
      <w:proofErr w:type="gramEnd"/>
      <w:r w:rsidRPr="00224CE4">
        <w:rPr>
          <w:rFonts w:ascii="Georgia" w:hAnsi="Georgia"/>
          <w:sz w:val="24"/>
          <w:szCs w:val="24"/>
        </w:rPr>
        <w:t xml:space="preserve"> aláírás</w:t>
      </w:r>
    </w:p>
    <w:p w:rsidR="00A453B4" w:rsidRPr="00224CE4" w:rsidRDefault="00A453B4" w:rsidP="00224CE4">
      <w:pPr>
        <w:spacing w:after="0" w:line="276" w:lineRule="auto"/>
        <w:rPr>
          <w:rFonts w:ascii="Georgia" w:hAnsi="Georgia"/>
          <w:b/>
          <w:bCs/>
          <w:iCs/>
          <w:sz w:val="24"/>
          <w:szCs w:val="24"/>
          <w:highlight w:val="yellow"/>
          <w:lang w:val="x-none" w:eastAsia="x-none"/>
        </w:rPr>
      </w:pPr>
      <w:r w:rsidRPr="00224CE4">
        <w:rPr>
          <w:rFonts w:ascii="Georgia" w:hAnsi="Georgia"/>
          <w:i/>
          <w:sz w:val="24"/>
          <w:szCs w:val="24"/>
          <w:highlight w:val="yellow"/>
        </w:rPr>
        <w:br w:type="page"/>
      </w:r>
    </w:p>
    <w:p w:rsidR="000E6390" w:rsidRPr="00224CE4" w:rsidRDefault="000E6390"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41" w:name="_Toc458669574"/>
      <w:bookmarkStart w:id="42" w:name="_Toc489601365"/>
      <w:r w:rsidRPr="00224CE4">
        <w:rPr>
          <w:rFonts w:ascii="Georgia" w:eastAsia="Times New Roman" w:hAnsi="Georgia" w:cs="Times New Roman"/>
          <w:b/>
          <w:bCs/>
          <w:iCs/>
          <w:sz w:val="24"/>
          <w:szCs w:val="24"/>
          <w:lang w:val="x-none" w:eastAsia="x-none"/>
        </w:rPr>
        <w:lastRenderedPageBreak/>
        <w:t>Nyilatkozat a Kbt. 66.§ (2) bekezdése alapján</w:t>
      </w:r>
      <w:bookmarkEnd w:id="41"/>
      <w:r w:rsidRPr="00224CE4">
        <w:rPr>
          <w:rFonts w:ascii="Georgia" w:eastAsia="Times New Roman" w:hAnsi="Georgia" w:cs="Times New Roman"/>
          <w:b/>
          <w:bCs/>
          <w:iCs/>
          <w:sz w:val="24"/>
          <w:szCs w:val="24"/>
          <w:lang w:val="x-none" w:eastAsia="x-none"/>
        </w:rPr>
        <w:br/>
      </w:r>
      <w:r w:rsidRPr="00224CE4">
        <w:rPr>
          <w:rFonts w:ascii="Georgia" w:eastAsia="Times New Roman" w:hAnsi="Georgia" w:cs="Times New Roman"/>
          <w:b/>
          <w:bCs/>
          <w:iCs/>
          <w:sz w:val="24"/>
          <w:szCs w:val="24"/>
          <w:lang w:eastAsia="x-none"/>
        </w:rPr>
        <w:t>(1. rész)</w:t>
      </w:r>
      <w:bookmarkEnd w:id="42"/>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Alulírott …</w:t>
      </w:r>
      <w:proofErr w:type="gramEnd"/>
      <w:r w:rsidRPr="00224CE4">
        <w:rPr>
          <w:rFonts w:ascii="Georgia" w:eastAsia="Times New Roman" w:hAnsi="Georgia" w:cs="Times New Roman"/>
          <w:sz w:val="24"/>
          <w:szCs w:val="24"/>
          <w:lang w:eastAsia="hu-HU"/>
        </w:rPr>
        <w:t xml:space="preserve">………………………………………………….., mint a(z) ……………………………………… cégjegyzésre jogosult képviselője felelősségem tudatában </w:t>
      </w:r>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jc w:val="center"/>
        <w:rPr>
          <w:rFonts w:ascii="Georgia" w:eastAsia="Times New Roman" w:hAnsi="Georgia" w:cs="Times New Roman"/>
          <w:sz w:val="24"/>
          <w:szCs w:val="24"/>
          <w:lang w:eastAsia="hu-HU"/>
        </w:rPr>
      </w:pPr>
      <w:proofErr w:type="gramStart"/>
      <w:r w:rsidRPr="00224CE4">
        <w:rPr>
          <w:rFonts w:ascii="Georgia" w:eastAsia="Times New Roman" w:hAnsi="Georgia" w:cs="Times New Roman"/>
          <w:spacing w:val="60"/>
          <w:sz w:val="24"/>
          <w:szCs w:val="24"/>
          <w:lang w:eastAsia="hu-HU"/>
        </w:rPr>
        <w:t>kijelentem</w:t>
      </w:r>
      <w:proofErr w:type="gramEnd"/>
      <w:r w:rsidRPr="00224CE4">
        <w:rPr>
          <w:rFonts w:ascii="Georgia" w:eastAsia="Times New Roman" w:hAnsi="Georgia" w:cs="Times New Roman"/>
          <w:sz w:val="24"/>
          <w:szCs w:val="24"/>
          <w:lang w:eastAsia="hu-HU"/>
        </w:rPr>
        <w:t>,</w:t>
      </w:r>
    </w:p>
    <w:p w:rsidR="000E6390" w:rsidRPr="00224CE4" w:rsidRDefault="000E6390" w:rsidP="00224CE4">
      <w:pPr>
        <w:spacing w:after="0" w:line="276" w:lineRule="auto"/>
        <w:ind w:right="57"/>
        <w:jc w:val="both"/>
        <w:rPr>
          <w:rFonts w:ascii="Georgia" w:eastAsia="Times New Roman" w:hAnsi="Georgia" w:cs="Times New Roman"/>
          <w:sz w:val="24"/>
          <w:szCs w:val="24"/>
          <w:lang w:eastAsia="hu-HU"/>
        </w:rPr>
      </w:pPr>
    </w:p>
    <w:p w:rsidR="00E34D2B" w:rsidRPr="00224CE4" w:rsidRDefault="000E6390"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hogy a </w:t>
      </w:r>
      <w:r w:rsidRPr="00224CE4">
        <w:rPr>
          <w:rFonts w:ascii="Georgia" w:eastAsia="Times New Roman" w:hAnsi="Georgia" w:cs="Times New Roman"/>
          <w:b/>
          <w:sz w:val="24"/>
          <w:szCs w:val="24"/>
          <w:lang w:eastAsia="hu-HU"/>
        </w:rPr>
        <w:t>„</w:t>
      </w:r>
      <w:r w:rsidRPr="00224CE4">
        <w:rPr>
          <w:rFonts w:ascii="Georgia" w:hAnsi="Georgia" w:cs="Helvetica"/>
          <w:b/>
          <w:sz w:val="24"/>
          <w:szCs w:val="24"/>
        </w:rPr>
        <w:t>Külföldi és belföldi kiadású könyvek beszerzése (681/2017)</w:t>
      </w:r>
      <w:r w:rsidRPr="00224CE4">
        <w:rPr>
          <w:rFonts w:ascii="Georgia" w:eastAsia="Times New Roman" w:hAnsi="Georgia" w:cs="Times New Roman"/>
          <w:b/>
          <w:spacing w:val="4"/>
          <w:sz w:val="24"/>
          <w:szCs w:val="24"/>
          <w:lang w:eastAsia="hu-HU"/>
        </w:rPr>
        <w:t>”</w:t>
      </w:r>
      <w:r w:rsidRPr="00224CE4">
        <w:rPr>
          <w:rFonts w:ascii="Georgia" w:eastAsia="Times New Roman" w:hAnsi="Georgia" w:cs="Times New Roman"/>
          <w:b/>
          <w:sz w:val="24"/>
          <w:szCs w:val="24"/>
          <w:lang w:eastAsia="hu-HU"/>
        </w:rPr>
        <w:t xml:space="preserve"> </w:t>
      </w:r>
      <w:r w:rsidRPr="00224CE4">
        <w:rPr>
          <w:rFonts w:ascii="Georgia" w:eastAsia="Times New Roman" w:hAnsi="Georgia" w:cs="Times New Roman"/>
          <w:sz w:val="24"/>
          <w:szCs w:val="24"/>
          <w:lang w:eastAsia="hu-HU"/>
        </w:rPr>
        <w:t>tárgyú közbeszerzési eljárás ajánlattételi felhívásában és a dokumentációban meghatározott feltételeket megismertem és elfogadom, az általam képviselt vállalkozás kész</w:t>
      </w:r>
      <w:r w:rsidR="00E34D2B" w:rsidRPr="00224CE4">
        <w:rPr>
          <w:rFonts w:ascii="Georgia" w:eastAsia="Times New Roman" w:hAnsi="Georgia" w:cs="Times New Roman"/>
          <w:sz w:val="24"/>
          <w:szCs w:val="24"/>
          <w:lang w:eastAsia="hu-HU"/>
        </w:rPr>
        <w:t xml:space="preserve"> </w:t>
      </w:r>
      <w:proofErr w:type="gramStart"/>
      <w:r w:rsidRPr="00224CE4">
        <w:rPr>
          <w:rFonts w:ascii="Georgia" w:eastAsia="Times New Roman" w:hAnsi="Georgia" w:cs="Times New Roman"/>
          <w:sz w:val="24"/>
          <w:szCs w:val="24"/>
          <w:lang w:eastAsia="hu-HU"/>
        </w:rPr>
        <w:t>a</w:t>
      </w:r>
      <w:proofErr w:type="gramEnd"/>
    </w:p>
    <w:p w:rsidR="000F6082" w:rsidRPr="00224CE4" w:rsidRDefault="000F6082" w:rsidP="00224CE4">
      <w:pPr>
        <w:spacing w:after="0" w:line="276" w:lineRule="auto"/>
        <w:jc w:val="both"/>
        <w:rPr>
          <w:rFonts w:ascii="Georgia" w:eastAsia="Times New Roman" w:hAnsi="Georgia" w:cs="Times New Roman"/>
          <w:sz w:val="24"/>
          <w:szCs w:val="24"/>
          <w:lang w:eastAsia="hu-HU"/>
        </w:rPr>
      </w:pPr>
    </w:p>
    <w:p w:rsidR="00894253" w:rsidRPr="00224CE4" w:rsidRDefault="000E6390" w:rsidP="00224CE4">
      <w:pPr>
        <w:spacing w:after="0" w:line="276" w:lineRule="auto"/>
        <w:jc w:val="center"/>
        <w:rPr>
          <w:rFonts w:ascii="Georgia" w:eastAsia="Times New Roman" w:hAnsi="Georgia" w:cs="Times New Roman"/>
          <w:b/>
          <w:sz w:val="24"/>
          <w:szCs w:val="24"/>
          <w:lang w:eastAsia="hu-HU"/>
        </w:rPr>
      </w:pPr>
      <w:r w:rsidRPr="00224CE4">
        <w:rPr>
          <w:rFonts w:ascii="Georgia" w:eastAsia="Times New Roman" w:hAnsi="Georgia" w:cs="Times New Roman"/>
          <w:b/>
          <w:sz w:val="24"/>
          <w:szCs w:val="24"/>
          <w:lang w:eastAsia="hu-HU"/>
        </w:rPr>
        <w:t>„</w:t>
      </w:r>
      <w:r w:rsidRPr="00224CE4">
        <w:rPr>
          <w:rFonts w:ascii="Georgia" w:hAnsi="Georgia"/>
          <w:b/>
          <w:sz w:val="24"/>
          <w:szCs w:val="24"/>
        </w:rPr>
        <w:t>Külföldi kiadású új könyvek beszerzése</w:t>
      </w:r>
      <w:r w:rsidRPr="00224CE4">
        <w:rPr>
          <w:rFonts w:ascii="Georgia" w:eastAsia="Times New Roman" w:hAnsi="Georgia" w:cs="Times New Roman"/>
          <w:b/>
          <w:sz w:val="24"/>
          <w:szCs w:val="24"/>
          <w:lang w:eastAsia="hu-HU"/>
        </w:rPr>
        <w:t xml:space="preserve">” </w:t>
      </w:r>
    </w:p>
    <w:p w:rsidR="000F6082" w:rsidRPr="00224CE4" w:rsidRDefault="000F6082"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tárgyú</w:t>
      </w:r>
      <w:proofErr w:type="gramEnd"/>
      <w:r w:rsidRPr="00224CE4">
        <w:rPr>
          <w:rFonts w:ascii="Georgia" w:eastAsia="Times New Roman" w:hAnsi="Georgia" w:cs="Times New Roman"/>
          <w:sz w:val="24"/>
          <w:szCs w:val="24"/>
          <w:lang w:eastAsia="hu-HU"/>
        </w:rPr>
        <w:t xml:space="preserve"> szerződés</w:t>
      </w:r>
      <w:r w:rsidR="00894253" w:rsidRPr="00224CE4">
        <w:rPr>
          <w:rFonts w:ascii="Georgia" w:eastAsia="Times New Roman" w:hAnsi="Georgia" w:cs="Times New Roman"/>
          <w:sz w:val="24"/>
          <w:szCs w:val="24"/>
          <w:lang w:eastAsia="hu-HU"/>
        </w:rPr>
        <w:t xml:space="preserve"> </w:t>
      </w:r>
      <w:r w:rsidRPr="00224CE4">
        <w:rPr>
          <w:rFonts w:ascii="Georgia" w:eastAsia="Times New Roman" w:hAnsi="Georgia" w:cs="Times New Roman"/>
          <w:sz w:val="24"/>
          <w:szCs w:val="24"/>
          <w:lang w:eastAsia="hu-HU"/>
        </w:rPr>
        <w:t>megkötésére és teljesítésére a felolvasólapon meghatározott összegű ajánlati ár fejében.</w:t>
      </w:r>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Kijelentem, hogy az általunk benyújtott dokumentumok valós információkat tartalmaznak.</w:t>
      </w:r>
    </w:p>
    <w:p w:rsidR="000E6390" w:rsidRPr="00224CE4" w:rsidRDefault="000E6390" w:rsidP="00224CE4">
      <w:pPr>
        <w:spacing w:after="0" w:line="276" w:lineRule="auto"/>
        <w:ind w:right="57"/>
        <w:jc w:val="both"/>
        <w:rPr>
          <w:rFonts w:ascii="Georgia" w:eastAsia="Times New Roman" w:hAnsi="Georgia" w:cs="Times New Roman"/>
          <w:color w:val="000000"/>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967FBE"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Kelt</w:t>
      </w:r>
      <w:proofErr w:type="gramStart"/>
      <w:r w:rsidRPr="00224CE4">
        <w:rPr>
          <w:rFonts w:ascii="Georgia" w:eastAsia="Times New Roman" w:hAnsi="Georgia" w:cs="Times New Roman"/>
          <w:sz w:val="24"/>
          <w:szCs w:val="24"/>
          <w:lang w:eastAsia="hu-HU"/>
        </w:rPr>
        <w:t>: …</w:t>
      </w:r>
      <w:proofErr w:type="gramEnd"/>
      <w:r w:rsidRPr="00224CE4">
        <w:rPr>
          <w:rFonts w:ascii="Georgia" w:eastAsia="Times New Roman" w:hAnsi="Georgia" w:cs="Times New Roman"/>
          <w:sz w:val="24"/>
          <w:szCs w:val="24"/>
          <w:lang w:eastAsia="hu-HU"/>
        </w:rPr>
        <w:t>……………………, 2017</w:t>
      </w:r>
      <w:r w:rsidR="000E6390" w:rsidRPr="00224CE4">
        <w:rPr>
          <w:rFonts w:ascii="Georgia" w:eastAsia="Times New Roman" w:hAnsi="Georgia" w:cs="Times New Roman"/>
          <w:sz w:val="24"/>
          <w:szCs w:val="24"/>
          <w:lang w:eastAsia="hu-HU"/>
        </w:rPr>
        <w:t>. ……………………</w:t>
      </w:r>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p>
    <w:p w:rsidR="000E6390" w:rsidRPr="00224CE4" w:rsidRDefault="000E6390" w:rsidP="00224CE4">
      <w:pPr>
        <w:spacing w:after="0" w:line="276" w:lineRule="auto"/>
        <w:ind w:left="4956"/>
        <w:jc w:val="center"/>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w:t>
      </w:r>
    </w:p>
    <w:p w:rsidR="000E6390" w:rsidRPr="00224CE4" w:rsidRDefault="000E6390" w:rsidP="00224CE4">
      <w:pPr>
        <w:spacing w:after="0" w:line="276" w:lineRule="auto"/>
        <w:ind w:left="4956"/>
        <w:jc w:val="center"/>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cégszerű</w:t>
      </w:r>
      <w:proofErr w:type="gramEnd"/>
      <w:r w:rsidRPr="00224CE4">
        <w:rPr>
          <w:rFonts w:ascii="Georgia" w:eastAsia="Times New Roman" w:hAnsi="Georgia" w:cs="Times New Roman"/>
          <w:sz w:val="24"/>
          <w:szCs w:val="24"/>
          <w:lang w:eastAsia="hu-HU"/>
        </w:rPr>
        <w:t xml:space="preserve"> aláírás(ok)</w:t>
      </w:r>
    </w:p>
    <w:p w:rsidR="000E6390" w:rsidRPr="00224CE4" w:rsidRDefault="000E6390" w:rsidP="00224CE4">
      <w:pPr>
        <w:spacing w:after="0" w:line="276" w:lineRule="auto"/>
        <w:jc w:val="both"/>
        <w:rPr>
          <w:rFonts w:ascii="Georgia" w:eastAsia="Times New Roman" w:hAnsi="Georgia" w:cs="Times New Roman"/>
          <w:bCs/>
          <w:iCs/>
          <w:color w:val="000000"/>
          <w:sz w:val="24"/>
          <w:szCs w:val="24"/>
          <w:lang w:eastAsia="hu-HU"/>
        </w:rPr>
      </w:pPr>
    </w:p>
    <w:p w:rsidR="004D2F1E" w:rsidRPr="00224CE4" w:rsidRDefault="004D2F1E" w:rsidP="00224CE4">
      <w:pPr>
        <w:spacing w:after="0" w:line="276" w:lineRule="auto"/>
        <w:jc w:val="both"/>
        <w:rPr>
          <w:rFonts w:ascii="Georgia" w:eastAsia="Times New Roman" w:hAnsi="Georgia" w:cs="Times New Roman"/>
          <w:bCs/>
          <w:iCs/>
          <w:color w:val="000000"/>
          <w:sz w:val="24"/>
          <w:szCs w:val="24"/>
          <w:lang w:eastAsia="hu-HU"/>
        </w:rPr>
      </w:pPr>
    </w:p>
    <w:p w:rsidR="000E6390" w:rsidRPr="00224CE4" w:rsidRDefault="000E6390"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color w:val="000000"/>
          <w:sz w:val="24"/>
          <w:szCs w:val="24"/>
          <w:lang w:eastAsia="hu-HU"/>
        </w:rPr>
        <w:br w:type="page"/>
      </w:r>
    </w:p>
    <w:p w:rsidR="00894253" w:rsidRPr="00224CE4" w:rsidRDefault="00894253"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43" w:name="_Toc489601366"/>
      <w:r w:rsidRPr="00224CE4">
        <w:rPr>
          <w:rFonts w:ascii="Georgia" w:eastAsia="Times New Roman" w:hAnsi="Georgia" w:cs="Times New Roman"/>
          <w:b/>
          <w:bCs/>
          <w:iCs/>
          <w:sz w:val="24"/>
          <w:szCs w:val="24"/>
          <w:lang w:val="x-none" w:eastAsia="x-none"/>
        </w:rPr>
        <w:lastRenderedPageBreak/>
        <w:t>Nyilatkozat a Kbt. 66.§ (2) bekezdése alapján</w:t>
      </w:r>
      <w:r w:rsidRPr="00224CE4">
        <w:rPr>
          <w:rFonts w:ascii="Georgia" w:eastAsia="Times New Roman" w:hAnsi="Georgia" w:cs="Times New Roman"/>
          <w:b/>
          <w:bCs/>
          <w:iCs/>
          <w:sz w:val="24"/>
          <w:szCs w:val="24"/>
          <w:lang w:val="x-none" w:eastAsia="x-none"/>
        </w:rPr>
        <w:br/>
      </w:r>
      <w:r w:rsidRPr="00224CE4">
        <w:rPr>
          <w:rFonts w:ascii="Georgia" w:eastAsia="Times New Roman" w:hAnsi="Georgia" w:cs="Times New Roman"/>
          <w:b/>
          <w:bCs/>
          <w:iCs/>
          <w:sz w:val="24"/>
          <w:szCs w:val="24"/>
          <w:lang w:eastAsia="x-none"/>
        </w:rPr>
        <w:t>(2. rész)</w:t>
      </w:r>
      <w:bookmarkEnd w:id="43"/>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Alulírott …</w:t>
      </w:r>
      <w:proofErr w:type="gramEnd"/>
      <w:r w:rsidRPr="00224CE4">
        <w:rPr>
          <w:rFonts w:ascii="Georgia" w:eastAsia="Times New Roman" w:hAnsi="Georgia" w:cs="Times New Roman"/>
          <w:sz w:val="24"/>
          <w:szCs w:val="24"/>
          <w:lang w:eastAsia="hu-HU"/>
        </w:rPr>
        <w:t xml:space="preserve">………………………………………………….., mint a(z) ……………………………………… cégjegyzésre jogosult képviselője felelősségem tudatában </w:t>
      </w: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center"/>
        <w:rPr>
          <w:rFonts w:ascii="Georgia" w:eastAsia="Times New Roman" w:hAnsi="Georgia" w:cs="Times New Roman"/>
          <w:sz w:val="24"/>
          <w:szCs w:val="24"/>
          <w:lang w:eastAsia="hu-HU"/>
        </w:rPr>
      </w:pPr>
      <w:proofErr w:type="gramStart"/>
      <w:r w:rsidRPr="00224CE4">
        <w:rPr>
          <w:rFonts w:ascii="Georgia" w:eastAsia="Times New Roman" w:hAnsi="Georgia" w:cs="Times New Roman"/>
          <w:spacing w:val="60"/>
          <w:sz w:val="24"/>
          <w:szCs w:val="24"/>
          <w:lang w:eastAsia="hu-HU"/>
        </w:rPr>
        <w:t>kijelentem</w:t>
      </w:r>
      <w:proofErr w:type="gramEnd"/>
      <w:r w:rsidRPr="00224CE4">
        <w:rPr>
          <w:rFonts w:ascii="Georgia" w:eastAsia="Times New Roman" w:hAnsi="Georgia" w:cs="Times New Roman"/>
          <w:sz w:val="24"/>
          <w:szCs w:val="24"/>
          <w:lang w:eastAsia="hu-HU"/>
        </w:rPr>
        <w:t>,</w:t>
      </w:r>
    </w:p>
    <w:p w:rsidR="00894253" w:rsidRPr="00224CE4" w:rsidRDefault="00894253" w:rsidP="00224CE4">
      <w:pPr>
        <w:spacing w:after="0" w:line="276" w:lineRule="auto"/>
        <w:ind w:right="57"/>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hogy a </w:t>
      </w:r>
      <w:r w:rsidRPr="00224CE4">
        <w:rPr>
          <w:rFonts w:ascii="Georgia" w:eastAsia="Times New Roman" w:hAnsi="Georgia" w:cs="Times New Roman"/>
          <w:b/>
          <w:sz w:val="24"/>
          <w:szCs w:val="24"/>
          <w:lang w:eastAsia="hu-HU"/>
        </w:rPr>
        <w:t>„</w:t>
      </w:r>
      <w:r w:rsidRPr="00224CE4">
        <w:rPr>
          <w:rFonts w:ascii="Georgia" w:hAnsi="Georgia" w:cs="Helvetica"/>
          <w:b/>
          <w:sz w:val="24"/>
          <w:szCs w:val="24"/>
        </w:rPr>
        <w:t>Külföldi és belföldi kiadású könyvek beszerzése (681/2017)</w:t>
      </w:r>
      <w:r w:rsidRPr="00224CE4">
        <w:rPr>
          <w:rFonts w:ascii="Georgia" w:eastAsia="Times New Roman" w:hAnsi="Georgia" w:cs="Times New Roman"/>
          <w:b/>
          <w:spacing w:val="4"/>
          <w:sz w:val="24"/>
          <w:szCs w:val="24"/>
          <w:lang w:eastAsia="hu-HU"/>
        </w:rPr>
        <w:t>”</w:t>
      </w:r>
      <w:r w:rsidRPr="00224CE4">
        <w:rPr>
          <w:rFonts w:ascii="Georgia" w:eastAsia="Times New Roman" w:hAnsi="Georgia" w:cs="Times New Roman"/>
          <w:b/>
          <w:sz w:val="24"/>
          <w:szCs w:val="24"/>
          <w:lang w:eastAsia="hu-HU"/>
        </w:rPr>
        <w:t xml:space="preserve"> </w:t>
      </w:r>
      <w:r w:rsidRPr="00224CE4">
        <w:rPr>
          <w:rFonts w:ascii="Georgia" w:eastAsia="Times New Roman" w:hAnsi="Georgia" w:cs="Times New Roman"/>
          <w:sz w:val="24"/>
          <w:szCs w:val="24"/>
          <w:lang w:eastAsia="hu-HU"/>
        </w:rPr>
        <w:t xml:space="preserve">tárgyú közbeszerzési eljárás ajánlattételi felhívásában és a dokumentációban meghatározott feltételeket megismertem és elfogadom, az általam képviselt vállalkozás kész </w:t>
      </w:r>
      <w:proofErr w:type="gramStart"/>
      <w:r w:rsidRPr="00224CE4">
        <w:rPr>
          <w:rFonts w:ascii="Georgia" w:eastAsia="Times New Roman" w:hAnsi="Georgia" w:cs="Times New Roman"/>
          <w:sz w:val="24"/>
          <w:szCs w:val="24"/>
          <w:lang w:eastAsia="hu-HU"/>
        </w:rPr>
        <w:t>a</w:t>
      </w:r>
      <w:proofErr w:type="gramEnd"/>
    </w:p>
    <w:p w:rsidR="000F6082" w:rsidRPr="00224CE4" w:rsidRDefault="000F6082"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center"/>
        <w:rPr>
          <w:rFonts w:ascii="Georgia" w:eastAsia="Times New Roman" w:hAnsi="Georgia" w:cs="Times New Roman"/>
          <w:b/>
          <w:sz w:val="24"/>
          <w:szCs w:val="24"/>
          <w:lang w:eastAsia="hu-HU"/>
        </w:rPr>
      </w:pPr>
      <w:r w:rsidRPr="00224CE4">
        <w:rPr>
          <w:rFonts w:ascii="Georgia" w:eastAsia="Times New Roman" w:hAnsi="Georgia" w:cs="Times New Roman"/>
          <w:b/>
          <w:sz w:val="24"/>
          <w:szCs w:val="24"/>
          <w:lang w:eastAsia="hu-HU"/>
        </w:rPr>
        <w:t>„</w:t>
      </w:r>
      <w:r w:rsidRPr="00224CE4">
        <w:rPr>
          <w:rFonts w:ascii="Georgia" w:hAnsi="Georgia"/>
          <w:b/>
          <w:sz w:val="24"/>
          <w:szCs w:val="24"/>
        </w:rPr>
        <w:t>Belföldi kiadású új vagy újszerű állapotú könyvek beszerzése</w:t>
      </w:r>
      <w:r w:rsidRPr="00224CE4">
        <w:rPr>
          <w:rFonts w:ascii="Georgia" w:eastAsia="Times New Roman" w:hAnsi="Georgia" w:cs="Times New Roman"/>
          <w:b/>
          <w:sz w:val="24"/>
          <w:szCs w:val="24"/>
          <w:lang w:eastAsia="hu-HU"/>
        </w:rPr>
        <w:t xml:space="preserve">” </w:t>
      </w:r>
    </w:p>
    <w:p w:rsidR="000F6082" w:rsidRPr="00224CE4" w:rsidRDefault="000F6082"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tárgyú</w:t>
      </w:r>
      <w:proofErr w:type="gramEnd"/>
      <w:r w:rsidRPr="00224CE4">
        <w:rPr>
          <w:rFonts w:ascii="Georgia" w:eastAsia="Times New Roman" w:hAnsi="Georgia" w:cs="Times New Roman"/>
          <w:sz w:val="24"/>
          <w:szCs w:val="24"/>
          <w:lang w:eastAsia="hu-HU"/>
        </w:rPr>
        <w:t xml:space="preserve"> szerződés megkötésére és teljesítésére a felolvasólapon meghatározott összegű ajánlati ár fejében.</w:t>
      </w:r>
    </w:p>
    <w:p w:rsidR="000C345A" w:rsidRPr="00224CE4" w:rsidRDefault="000C345A" w:rsidP="00224CE4">
      <w:pPr>
        <w:spacing w:after="0" w:line="276" w:lineRule="auto"/>
        <w:ind w:right="57"/>
        <w:jc w:val="both"/>
        <w:rPr>
          <w:rFonts w:ascii="Georgia" w:eastAsia="Times New Roman" w:hAnsi="Georgia" w:cs="Times New Roman"/>
          <w:sz w:val="24"/>
          <w:szCs w:val="24"/>
          <w:lang w:eastAsia="hu-HU"/>
        </w:rPr>
      </w:pPr>
    </w:p>
    <w:p w:rsidR="00894253" w:rsidRPr="00224CE4" w:rsidRDefault="00894253" w:rsidP="00224CE4">
      <w:pPr>
        <w:spacing w:after="0" w:line="276" w:lineRule="auto"/>
        <w:ind w:right="57"/>
        <w:jc w:val="both"/>
        <w:rPr>
          <w:rFonts w:ascii="Georgia" w:eastAsia="Times New Roman" w:hAnsi="Georgia" w:cs="Times New Roman"/>
          <w:color w:val="000000"/>
          <w:sz w:val="24"/>
          <w:szCs w:val="24"/>
          <w:lang w:eastAsia="hu-HU"/>
        </w:rPr>
      </w:pPr>
      <w:r w:rsidRPr="00224CE4">
        <w:rPr>
          <w:rFonts w:ascii="Georgia" w:eastAsia="Times New Roman" w:hAnsi="Georgia" w:cs="Times New Roman"/>
          <w:color w:val="000000"/>
          <w:sz w:val="24"/>
          <w:szCs w:val="24"/>
          <w:lang w:eastAsia="hu-HU"/>
        </w:rPr>
        <w:t>Kijelentem, hogy az általunk benyújtott dokumentumok valós információkat tartalmaznak.</w:t>
      </w:r>
    </w:p>
    <w:p w:rsidR="00894253" w:rsidRPr="00224CE4" w:rsidRDefault="00894253" w:rsidP="00224CE4">
      <w:pPr>
        <w:spacing w:after="0" w:line="276" w:lineRule="auto"/>
        <w:ind w:right="57"/>
        <w:jc w:val="both"/>
        <w:rPr>
          <w:rFonts w:ascii="Georgia" w:eastAsia="Times New Roman" w:hAnsi="Georgia" w:cs="Times New Roman"/>
          <w:color w:val="000000"/>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Kelt</w:t>
      </w:r>
      <w:proofErr w:type="gramStart"/>
      <w:r w:rsidRPr="00224CE4">
        <w:rPr>
          <w:rFonts w:ascii="Georgia" w:eastAsia="Times New Roman" w:hAnsi="Georgia" w:cs="Times New Roman"/>
          <w:sz w:val="24"/>
          <w:szCs w:val="24"/>
          <w:lang w:eastAsia="hu-HU"/>
        </w:rPr>
        <w:t>: …</w:t>
      </w:r>
      <w:proofErr w:type="gramEnd"/>
      <w:r w:rsidRPr="00224CE4">
        <w:rPr>
          <w:rFonts w:ascii="Georgia" w:eastAsia="Times New Roman" w:hAnsi="Georgia" w:cs="Times New Roman"/>
          <w:sz w:val="24"/>
          <w:szCs w:val="24"/>
          <w:lang w:eastAsia="hu-HU"/>
        </w:rPr>
        <w:t>……………………, 201</w:t>
      </w:r>
      <w:r w:rsidR="001231E6" w:rsidRPr="00224CE4">
        <w:rPr>
          <w:rFonts w:ascii="Georgia" w:eastAsia="Times New Roman" w:hAnsi="Georgia" w:cs="Times New Roman"/>
          <w:sz w:val="24"/>
          <w:szCs w:val="24"/>
          <w:lang w:eastAsia="hu-HU"/>
        </w:rPr>
        <w:t>7</w:t>
      </w:r>
      <w:r w:rsidRPr="00224CE4">
        <w:rPr>
          <w:rFonts w:ascii="Georgia" w:eastAsia="Times New Roman" w:hAnsi="Georgia" w:cs="Times New Roman"/>
          <w:sz w:val="24"/>
          <w:szCs w:val="24"/>
          <w:lang w:eastAsia="hu-HU"/>
        </w:rPr>
        <w:t>. ……………………</w:t>
      </w: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ind w:left="4956"/>
        <w:jc w:val="center"/>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w:t>
      </w:r>
    </w:p>
    <w:p w:rsidR="00894253" w:rsidRPr="00224CE4" w:rsidRDefault="00894253" w:rsidP="00224CE4">
      <w:pPr>
        <w:spacing w:after="0" w:line="276" w:lineRule="auto"/>
        <w:ind w:left="4956"/>
        <w:jc w:val="center"/>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cégszerű</w:t>
      </w:r>
      <w:proofErr w:type="gramEnd"/>
      <w:r w:rsidRPr="00224CE4">
        <w:rPr>
          <w:rFonts w:ascii="Georgia" w:eastAsia="Times New Roman" w:hAnsi="Georgia" w:cs="Times New Roman"/>
          <w:sz w:val="24"/>
          <w:szCs w:val="24"/>
          <w:lang w:eastAsia="hu-HU"/>
        </w:rPr>
        <w:t xml:space="preserve"> aláírás(ok)</w:t>
      </w:r>
    </w:p>
    <w:p w:rsidR="00894253" w:rsidRPr="00224CE4" w:rsidRDefault="00894253" w:rsidP="00224CE4">
      <w:pPr>
        <w:spacing w:after="0" w:line="276" w:lineRule="auto"/>
        <w:jc w:val="both"/>
        <w:rPr>
          <w:rFonts w:ascii="Georgia" w:eastAsia="Times New Roman" w:hAnsi="Georgia" w:cs="Times New Roman"/>
          <w:bCs/>
          <w:iCs/>
          <w:color w:val="000000"/>
          <w:sz w:val="24"/>
          <w:szCs w:val="24"/>
          <w:lang w:eastAsia="hu-HU"/>
        </w:rPr>
      </w:pPr>
    </w:p>
    <w:p w:rsidR="00894253" w:rsidRPr="00224CE4" w:rsidRDefault="00894253" w:rsidP="00224CE4">
      <w:pPr>
        <w:spacing w:after="0" w:line="276" w:lineRule="auto"/>
        <w:jc w:val="both"/>
        <w:rPr>
          <w:rFonts w:ascii="Georgia" w:eastAsia="Times New Roman" w:hAnsi="Georgia" w:cs="Times New Roman"/>
          <w:bCs/>
          <w:iCs/>
          <w:color w:val="000000"/>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color w:val="000000"/>
          <w:sz w:val="24"/>
          <w:szCs w:val="24"/>
          <w:lang w:eastAsia="hu-HU"/>
        </w:rPr>
        <w:br w:type="page"/>
      </w:r>
    </w:p>
    <w:p w:rsidR="00894253" w:rsidRPr="00224CE4" w:rsidRDefault="00894253"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44" w:name="_Toc489601367"/>
      <w:r w:rsidRPr="00224CE4">
        <w:rPr>
          <w:rFonts w:ascii="Georgia" w:eastAsia="Times New Roman" w:hAnsi="Georgia" w:cs="Times New Roman"/>
          <w:b/>
          <w:bCs/>
          <w:iCs/>
          <w:sz w:val="24"/>
          <w:szCs w:val="24"/>
          <w:lang w:val="x-none" w:eastAsia="x-none"/>
        </w:rPr>
        <w:lastRenderedPageBreak/>
        <w:t>Nyilatkozat a Kbt. 66.§ (2) bekezdése alapján</w:t>
      </w:r>
      <w:r w:rsidRPr="00224CE4">
        <w:rPr>
          <w:rFonts w:ascii="Georgia" w:eastAsia="Times New Roman" w:hAnsi="Georgia" w:cs="Times New Roman"/>
          <w:b/>
          <w:bCs/>
          <w:iCs/>
          <w:sz w:val="24"/>
          <w:szCs w:val="24"/>
          <w:lang w:val="x-none" w:eastAsia="x-none"/>
        </w:rPr>
        <w:br/>
      </w:r>
      <w:r w:rsidRPr="00224CE4">
        <w:rPr>
          <w:rFonts w:ascii="Georgia" w:eastAsia="Times New Roman" w:hAnsi="Georgia" w:cs="Times New Roman"/>
          <w:b/>
          <w:bCs/>
          <w:iCs/>
          <w:sz w:val="24"/>
          <w:szCs w:val="24"/>
          <w:lang w:eastAsia="x-none"/>
        </w:rPr>
        <w:t>(3. rész)</w:t>
      </w:r>
      <w:bookmarkEnd w:id="44"/>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Alulírott …</w:t>
      </w:r>
      <w:proofErr w:type="gramEnd"/>
      <w:r w:rsidRPr="00224CE4">
        <w:rPr>
          <w:rFonts w:ascii="Georgia" w:eastAsia="Times New Roman" w:hAnsi="Georgia" w:cs="Times New Roman"/>
          <w:sz w:val="24"/>
          <w:szCs w:val="24"/>
          <w:lang w:eastAsia="hu-HU"/>
        </w:rPr>
        <w:t xml:space="preserve">………………………………………………….., mint a(z) ……………………………………… cégjegyzésre jogosult képviselője felelősségem tudatában </w:t>
      </w: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center"/>
        <w:rPr>
          <w:rFonts w:ascii="Georgia" w:eastAsia="Times New Roman" w:hAnsi="Georgia" w:cs="Times New Roman"/>
          <w:sz w:val="24"/>
          <w:szCs w:val="24"/>
          <w:lang w:eastAsia="hu-HU"/>
        </w:rPr>
      </w:pPr>
      <w:proofErr w:type="gramStart"/>
      <w:r w:rsidRPr="00224CE4">
        <w:rPr>
          <w:rFonts w:ascii="Georgia" w:eastAsia="Times New Roman" w:hAnsi="Georgia" w:cs="Times New Roman"/>
          <w:spacing w:val="60"/>
          <w:sz w:val="24"/>
          <w:szCs w:val="24"/>
          <w:lang w:eastAsia="hu-HU"/>
        </w:rPr>
        <w:t>kijelentem</w:t>
      </w:r>
      <w:proofErr w:type="gramEnd"/>
      <w:r w:rsidRPr="00224CE4">
        <w:rPr>
          <w:rFonts w:ascii="Georgia" w:eastAsia="Times New Roman" w:hAnsi="Georgia" w:cs="Times New Roman"/>
          <w:sz w:val="24"/>
          <w:szCs w:val="24"/>
          <w:lang w:eastAsia="hu-HU"/>
        </w:rPr>
        <w:t>,</w:t>
      </w:r>
    </w:p>
    <w:p w:rsidR="00894253" w:rsidRPr="00224CE4" w:rsidRDefault="00894253" w:rsidP="00224CE4">
      <w:pPr>
        <w:spacing w:after="0" w:line="276" w:lineRule="auto"/>
        <w:ind w:right="57"/>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hogy a </w:t>
      </w:r>
      <w:r w:rsidRPr="00224CE4">
        <w:rPr>
          <w:rFonts w:ascii="Georgia" w:eastAsia="Times New Roman" w:hAnsi="Georgia" w:cs="Times New Roman"/>
          <w:b/>
          <w:sz w:val="24"/>
          <w:szCs w:val="24"/>
          <w:lang w:eastAsia="hu-HU"/>
        </w:rPr>
        <w:t>„</w:t>
      </w:r>
      <w:r w:rsidRPr="00224CE4">
        <w:rPr>
          <w:rFonts w:ascii="Georgia" w:hAnsi="Georgia" w:cs="Helvetica"/>
          <w:b/>
          <w:sz w:val="24"/>
          <w:szCs w:val="24"/>
        </w:rPr>
        <w:t>Külföldi és belföldi kiadású könyvek beszerzése (681/2017)</w:t>
      </w:r>
      <w:r w:rsidRPr="00224CE4">
        <w:rPr>
          <w:rFonts w:ascii="Georgia" w:eastAsia="Times New Roman" w:hAnsi="Georgia" w:cs="Times New Roman"/>
          <w:b/>
          <w:spacing w:val="4"/>
          <w:sz w:val="24"/>
          <w:szCs w:val="24"/>
          <w:lang w:eastAsia="hu-HU"/>
        </w:rPr>
        <w:t>”</w:t>
      </w:r>
      <w:r w:rsidRPr="00224CE4">
        <w:rPr>
          <w:rFonts w:ascii="Georgia" w:eastAsia="Times New Roman" w:hAnsi="Georgia" w:cs="Times New Roman"/>
          <w:b/>
          <w:sz w:val="24"/>
          <w:szCs w:val="24"/>
          <w:lang w:eastAsia="hu-HU"/>
        </w:rPr>
        <w:t xml:space="preserve"> </w:t>
      </w:r>
      <w:r w:rsidRPr="00224CE4">
        <w:rPr>
          <w:rFonts w:ascii="Georgia" w:eastAsia="Times New Roman" w:hAnsi="Georgia" w:cs="Times New Roman"/>
          <w:sz w:val="24"/>
          <w:szCs w:val="24"/>
          <w:lang w:eastAsia="hu-HU"/>
        </w:rPr>
        <w:t xml:space="preserve">tárgyú közbeszerzési eljárás ajánlattételi felhívásában és a dokumentációban meghatározott feltételeket megismertem és elfogadom, az általam képviselt vállalkozás kész </w:t>
      </w:r>
      <w:proofErr w:type="gramStart"/>
      <w:r w:rsidRPr="00224CE4">
        <w:rPr>
          <w:rFonts w:ascii="Georgia" w:eastAsia="Times New Roman" w:hAnsi="Georgia" w:cs="Times New Roman"/>
          <w:sz w:val="24"/>
          <w:szCs w:val="24"/>
          <w:lang w:eastAsia="hu-HU"/>
        </w:rPr>
        <w:t>a</w:t>
      </w:r>
      <w:proofErr w:type="gramEnd"/>
    </w:p>
    <w:p w:rsidR="000F6082" w:rsidRPr="00224CE4" w:rsidRDefault="000F6082" w:rsidP="00224CE4">
      <w:pPr>
        <w:spacing w:after="0" w:line="276" w:lineRule="auto"/>
        <w:jc w:val="both"/>
        <w:rPr>
          <w:rFonts w:ascii="Georgia" w:eastAsia="Times New Roman" w:hAnsi="Georgia" w:cs="Times New Roman"/>
          <w:sz w:val="24"/>
          <w:szCs w:val="24"/>
          <w:lang w:eastAsia="hu-HU"/>
        </w:rPr>
      </w:pPr>
    </w:p>
    <w:p w:rsidR="001B778C" w:rsidRPr="00224CE4" w:rsidRDefault="00894253" w:rsidP="00224CE4">
      <w:pPr>
        <w:spacing w:after="0" w:line="276" w:lineRule="auto"/>
        <w:jc w:val="center"/>
        <w:rPr>
          <w:rFonts w:ascii="Georgia" w:eastAsia="Times New Roman" w:hAnsi="Georgia" w:cs="Times New Roman"/>
          <w:b/>
          <w:sz w:val="24"/>
          <w:szCs w:val="24"/>
          <w:lang w:eastAsia="hu-HU"/>
        </w:rPr>
      </w:pPr>
      <w:r w:rsidRPr="00224CE4">
        <w:rPr>
          <w:rFonts w:ascii="Georgia" w:eastAsia="Times New Roman" w:hAnsi="Georgia" w:cs="Times New Roman"/>
          <w:b/>
          <w:sz w:val="24"/>
          <w:szCs w:val="24"/>
          <w:lang w:eastAsia="hu-HU"/>
        </w:rPr>
        <w:t>„</w:t>
      </w:r>
      <w:r w:rsidR="001B778C" w:rsidRPr="00224CE4">
        <w:rPr>
          <w:rFonts w:ascii="Georgia" w:hAnsi="Georgia"/>
          <w:b/>
          <w:sz w:val="24"/>
          <w:szCs w:val="24"/>
        </w:rPr>
        <w:t>Keretszerződés új könyvek beszerzésére</w:t>
      </w:r>
      <w:r w:rsidRPr="00224CE4">
        <w:rPr>
          <w:rFonts w:ascii="Georgia" w:eastAsia="Times New Roman" w:hAnsi="Georgia" w:cs="Times New Roman"/>
          <w:b/>
          <w:sz w:val="24"/>
          <w:szCs w:val="24"/>
          <w:lang w:eastAsia="hu-HU"/>
        </w:rPr>
        <w:t xml:space="preserve">” </w:t>
      </w:r>
    </w:p>
    <w:p w:rsidR="000F6082" w:rsidRPr="00224CE4" w:rsidRDefault="000F6082" w:rsidP="00224CE4">
      <w:pPr>
        <w:spacing w:after="0" w:line="276" w:lineRule="auto"/>
        <w:jc w:val="both"/>
        <w:rPr>
          <w:rFonts w:ascii="Georgia" w:eastAsia="Times New Roman" w:hAnsi="Georgia" w:cs="Times New Roman"/>
          <w:sz w:val="24"/>
          <w:szCs w:val="24"/>
          <w:lang w:eastAsia="hu-HU"/>
        </w:rPr>
      </w:pPr>
    </w:p>
    <w:p w:rsidR="00894253" w:rsidRPr="00224CE4" w:rsidRDefault="001B778C" w:rsidP="00224CE4">
      <w:pPr>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t</w:t>
      </w:r>
      <w:r w:rsidR="00894253" w:rsidRPr="00224CE4">
        <w:rPr>
          <w:rFonts w:ascii="Georgia" w:eastAsia="Times New Roman" w:hAnsi="Georgia" w:cs="Times New Roman"/>
          <w:sz w:val="24"/>
          <w:szCs w:val="24"/>
          <w:lang w:eastAsia="hu-HU"/>
        </w:rPr>
        <w:t>árgyú</w:t>
      </w:r>
      <w:proofErr w:type="gramEnd"/>
      <w:r w:rsidR="00894253" w:rsidRPr="00224CE4">
        <w:rPr>
          <w:rFonts w:ascii="Georgia" w:eastAsia="Times New Roman" w:hAnsi="Georgia" w:cs="Times New Roman"/>
          <w:sz w:val="24"/>
          <w:szCs w:val="24"/>
          <w:lang w:eastAsia="hu-HU"/>
        </w:rPr>
        <w:t xml:space="preserve"> szerződés</w:t>
      </w:r>
      <w:r w:rsidRPr="00224CE4">
        <w:rPr>
          <w:rFonts w:ascii="Georgia" w:eastAsia="Times New Roman" w:hAnsi="Georgia" w:cs="Times New Roman"/>
          <w:sz w:val="24"/>
          <w:szCs w:val="24"/>
          <w:lang w:eastAsia="hu-HU"/>
        </w:rPr>
        <w:t xml:space="preserve"> </w:t>
      </w:r>
      <w:r w:rsidR="00894253" w:rsidRPr="00224CE4">
        <w:rPr>
          <w:rFonts w:ascii="Georgia" w:eastAsia="Times New Roman" w:hAnsi="Georgia" w:cs="Times New Roman"/>
          <w:sz w:val="24"/>
          <w:szCs w:val="24"/>
          <w:lang w:eastAsia="hu-HU"/>
        </w:rPr>
        <w:t>megkötésére és teljesítésére a felolvasólapon meghatározott összegű ajánlati ár fejében.</w:t>
      </w: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ind w:right="57"/>
        <w:jc w:val="both"/>
        <w:rPr>
          <w:rFonts w:ascii="Georgia" w:eastAsia="Times New Roman" w:hAnsi="Georgia" w:cs="Times New Roman"/>
          <w:color w:val="000000"/>
          <w:sz w:val="24"/>
          <w:szCs w:val="24"/>
          <w:lang w:eastAsia="hu-HU"/>
        </w:rPr>
      </w:pPr>
      <w:r w:rsidRPr="00224CE4">
        <w:rPr>
          <w:rFonts w:ascii="Georgia" w:eastAsia="Times New Roman" w:hAnsi="Georgia" w:cs="Times New Roman"/>
          <w:color w:val="000000"/>
          <w:sz w:val="24"/>
          <w:szCs w:val="24"/>
          <w:lang w:eastAsia="hu-HU"/>
        </w:rPr>
        <w:t>Kijelentem, hogy az általunk benyújtott dokumentumok valós információkat tartalmaznak.</w:t>
      </w:r>
    </w:p>
    <w:p w:rsidR="00894253" w:rsidRPr="00224CE4" w:rsidRDefault="00894253" w:rsidP="00224CE4">
      <w:pPr>
        <w:spacing w:after="0" w:line="276" w:lineRule="auto"/>
        <w:ind w:right="57"/>
        <w:jc w:val="both"/>
        <w:rPr>
          <w:rFonts w:ascii="Georgia" w:eastAsia="Times New Roman" w:hAnsi="Georgia" w:cs="Times New Roman"/>
          <w:color w:val="000000"/>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Kelt</w:t>
      </w:r>
      <w:proofErr w:type="gramStart"/>
      <w:r w:rsidRPr="00224CE4">
        <w:rPr>
          <w:rFonts w:ascii="Georgia" w:eastAsia="Times New Roman" w:hAnsi="Georgia" w:cs="Times New Roman"/>
          <w:sz w:val="24"/>
          <w:szCs w:val="24"/>
          <w:lang w:eastAsia="hu-HU"/>
        </w:rPr>
        <w:t>: …</w:t>
      </w:r>
      <w:proofErr w:type="gramEnd"/>
      <w:r w:rsidRPr="00224CE4">
        <w:rPr>
          <w:rFonts w:ascii="Georgia" w:eastAsia="Times New Roman" w:hAnsi="Georgia" w:cs="Times New Roman"/>
          <w:sz w:val="24"/>
          <w:szCs w:val="24"/>
          <w:lang w:eastAsia="hu-HU"/>
        </w:rPr>
        <w:t>……………………, 201</w:t>
      </w:r>
      <w:r w:rsidR="001231E6" w:rsidRPr="00224CE4">
        <w:rPr>
          <w:rFonts w:ascii="Georgia" w:eastAsia="Times New Roman" w:hAnsi="Georgia" w:cs="Times New Roman"/>
          <w:sz w:val="24"/>
          <w:szCs w:val="24"/>
          <w:lang w:eastAsia="hu-HU"/>
        </w:rPr>
        <w:t>7</w:t>
      </w:r>
      <w:r w:rsidRPr="00224CE4">
        <w:rPr>
          <w:rFonts w:ascii="Georgia" w:eastAsia="Times New Roman" w:hAnsi="Georgia" w:cs="Times New Roman"/>
          <w:sz w:val="24"/>
          <w:szCs w:val="24"/>
          <w:lang w:eastAsia="hu-HU"/>
        </w:rPr>
        <w:t>. ……………………</w:t>
      </w: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p>
    <w:p w:rsidR="00894253" w:rsidRPr="00224CE4" w:rsidRDefault="00894253" w:rsidP="00224CE4">
      <w:pPr>
        <w:spacing w:after="0" w:line="276" w:lineRule="auto"/>
        <w:ind w:left="4956"/>
        <w:jc w:val="center"/>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w:t>
      </w:r>
    </w:p>
    <w:p w:rsidR="00894253" w:rsidRPr="00224CE4" w:rsidRDefault="00894253" w:rsidP="00224CE4">
      <w:pPr>
        <w:spacing w:after="0" w:line="276" w:lineRule="auto"/>
        <w:ind w:left="4956"/>
        <w:jc w:val="center"/>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cégszerű</w:t>
      </w:r>
      <w:proofErr w:type="gramEnd"/>
      <w:r w:rsidRPr="00224CE4">
        <w:rPr>
          <w:rFonts w:ascii="Georgia" w:eastAsia="Times New Roman" w:hAnsi="Georgia" w:cs="Times New Roman"/>
          <w:sz w:val="24"/>
          <w:szCs w:val="24"/>
          <w:lang w:eastAsia="hu-HU"/>
        </w:rPr>
        <w:t xml:space="preserve"> aláírás(ok)</w:t>
      </w:r>
    </w:p>
    <w:p w:rsidR="00894253" w:rsidRPr="00224CE4" w:rsidRDefault="00894253" w:rsidP="00224CE4">
      <w:pPr>
        <w:spacing w:after="0" w:line="276" w:lineRule="auto"/>
        <w:jc w:val="both"/>
        <w:rPr>
          <w:rFonts w:ascii="Georgia" w:eastAsia="Times New Roman" w:hAnsi="Georgia" w:cs="Times New Roman"/>
          <w:bCs/>
          <w:iCs/>
          <w:color w:val="000000"/>
          <w:sz w:val="24"/>
          <w:szCs w:val="24"/>
          <w:lang w:eastAsia="hu-HU"/>
        </w:rPr>
      </w:pPr>
    </w:p>
    <w:p w:rsidR="00894253" w:rsidRPr="00224CE4" w:rsidRDefault="00894253" w:rsidP="00224CE4">
      <w:pPr>
        <w:spacing w:after="0" w:line="276" w:lineRule="auto"/>
        <w:jc w:val="both"/>
        <w:rPr>
          <w:rFonts w:ascii="Georgia" w:eastAsia="Times New Roman" w:hAnsi="Georgia" w:cs="Times New Roman"/>
          <w:bCs/>
          <w:iCs/>
          <w:color w:val="000000"/>
          <w:sz w:val="24"/>
          <w:szCs w:val="24"/>
          <w:lang w:eastAsia="hu-HU"/>
        </w:rPr>
      </w:pPr>
    </w:p>
    <w:p w:rsidR="00894253" w:rsidRPr="00224CE4" w:rsidRDefault="00894253" w:rsidP="00224CE4">
      <w:pPr>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color w:val="000000"/>
          <w:sz w:val="24"/>
          <w:szCs w:val="24"/>
          <w:lang w:eastAsia="hu-HU"/>
        </w:rPr>
        <w:br w:type="page"/>
      </w:r>
    </w:p>
    <w:p w:rsidR="00A448E7" w:rsidRPr="00224CE4" w:rsidRDefault="00A448E7"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45" w:name="_Toc464550048"/>
      <w:bookmarkStart w:id="46" w:name="_Toc480274388"/>
      <w:bookmarkStart w:id="47" w:name="_Toc455498684"/>
      <w:r w:rsidRPr="00224CE4">
        <w:rPr>
          <w:rFonts w:ascii="Georgia" w:eastAsia="Times New Roman" w:hAnsi="Georgia" w:cs="Times New Roman"/>
          <w:b/>
          <w:bCs/>
          <w:iCs/>
          <w:sz w:val="24"/>
          <w:szCs w:val="24"/>
          <w:lang w:val="x-none" w:eastAsia="x-none"/>
        </w:rPr>
        <w:lastRenderedPageBreak/>
        <w:tab/>
      </w:r>
      <w:bookmarkStart w:id="48" w:name="_Toc489601368"/>
      <w:r w:rsidRPr="00224CE4">
        <w:rPr>
          <w:rFonts w:ascii="Georgia" w:eastAsia="Times New Roman" w:hAnsi="Georgia" w:cs="Times New Roman"/>
          <w:b/>
          <w:bCs/>
          <w:iCs/>
          <w:sz w:val="24"/>
          <w:szCs w:val="24"/>
          <w:lang w:val="x-none" w:eastAsia="x-none"/>
        </w:rPr>
        <w:t>Nyilatkozat a Kbt. 73. § (4) bekezdése alapján</w:t>
      </w:r>
      <w:bookmarkEnd w:id="45"/>
      <w:bookmarkEnd w:id="46"/>
      <w:r w:rsidRPr="00224CE4">
        <w:rPr>
          <w:rFonts w:ascii="Georgia" w:eastAsia="Times New Roman" w:hAnsi="Georgia" w:cs="Times New Roman"/>
          <w:b/>
          <w:bCs/>
          <w:iCs/>
          <w:sz w:val="24"/>
          <w:szCs w:val="24"/>
          <w:lang w:val="x-none" w:eastAsia="x-none"/>
        </w:rPr>
        <w:br/>
        <w:t>(1. rész)</w:t>
      </w:r>
      <w:bookmarkEnd w:id="48"/>
    </w:p>
    <w:bookmarkEnd w:id="47"/>
    <w:p w:rsidR="00A448E7" w:rsidRPr="00224CE4" w:rsidRDefault="00A448E7" w:rsidP="00224CE4">
      <w:pPr>
        <w:spacing w:after="0" w:line="276" w:lineRule="auto"/>
        <w:rPr>
          <w:rFonts w:ascii="Georgia" w:hAnsi="Georgia"/>
          <w:sz w:val="24"/>
          <w:szCs w:val="24"/>
        </w:rPr>
      </w:pPr>
    </w:p>
    <w:p w:rsidR="00A448E7" w:rsidRPr="00224CE4" w:rsidRDefault="00A448E7" w:rsidP="00224CE4">
      <w:pPr>
        <w:spacing w:after="0" w:line="276" w:lineRule="auto"/>
        <w:rPr>
          <w:rFonts w:ascii="Georgia" w:hAnsi="Georgia"/>
          <w:sz w:val="24"/>
          <w:szCs w:val="24"/>
        </w:rPr>
      </w:pPr>
    </w:p>
    <w:p w:rsidR="00A448E7" w:rsidRPr="00224CE4" w:rsidRDefault="00A448E7" w:rsidP="00224CE4">
      <w:pPr>
        <w:spacing w:after="0" w:line="276" w:lineRule="auto"/>
        <w:jc w:val="both"/>
        <w:rPr>
          <w:rFonts w:ascii="Georgia" w:hAnsi="Georgia"/>
          <w:sz w:val="24"/>
          <w:szCs w:val="24"/>
        </w:rPr>
      </w:pPr>
      <w:proofErr w:type="gramStart"/>
      <w:r w:rsidRPr="00224CE4">
        <w:rPr>
          <w:rFonts w:ascii="Georgia" w:hAnsi="Georgia"/>
          <w:sz w:val="24"/>
          <w:szCs w:val="24"/>
        </w:rPr>
        <w:t>Alulírott …</w:t>
      </w:r>
      <w:proofErr w:type="gramEnd"/>
      <w:r w:rsidRPr="00224CE4">
        <w:rPr>
          <w:rFonts w:ascii="Georgia" w:hAnsi="Georgia"/>
          <w:sz w:val="24"/>
          <w:szCs w:val="24"/>
        </w:rPr>
        <w:t xml:space="preserve">………………………………….., mint a(z) ……………………………………… (cégjegyzésre jogosult) képviselője felelősségem tudatában </w:t>
      </w:r>
    </w:p>
    <w:p w:rsidR="00A448E7" w:rsidRPr="00224CE4" w:rsidRDefault="00A448E7" w:rsidP="00224CE4">
      <w:pPr>
        <w:spacing w:after="0" w:line="276" w:lineRule="auto"/>
        <w:jc w:val="center"/>
        <w:rPr>
          <w:rFonts w:ascii="Georgia" w:hAnsi="Georgia"/>
          <w:sz w:val="24"/>
          <w:szCs w:val="24"/>
        </w:rPr>
      </w:pPr>
    </w:p>
    <w:p w:rsidR="00A448E7" w:rsidRPr="00224CE4" w:rsidRDefault="00A448E7" w:rsidP="00224CE4">
      <w:pPr>
        <w:spacing w:after="0" w:line="276" w:lineRule="auto"/>
        <w:jc w:val="center"/>
        <w:rPr>
          <w:rFonts w:ascii="Georgia" w:hAnsi="Georgia"/>
          <w:sz w:val="24"/>
          <w:szCs w:val="24"/>
        </w:rPr>
      </w:pPr>
      <w:proofErr w:type="gramStart"/>
      <w:r w:rsidRPr="00224CE4">
        <w:rPr>
          <w:rFonts w:ascii="Georgia" w:hAnsi="Georgia"/>
          <w:spacing w:val="60"/>
          <w:sz w:val="24"/>
          <w:szCs w:val="24"/>
        </w:rPr>
        <w:t>kijelentem</w:t>
      </w:r>
      <w:proofErr w:type="gramEnd"/>
      <w:r w:rsidRPr="00224CE4">
        <w:rPr>
          <w:rFonts w:ascii="Georgia" w:hAnsi="Georgia"/>
          <w:sz w:val="24"/>
          <w:szCs w:val="24"/>
        </w:rPr>
        <w:t>,</w:t>
      </w:r>
    </w:p>
    <w:p w:rsidR="00A448E7" w:rsidRPr="00224CE4" w:rsidRDefault="00A448E7" w:rsidP="00224CE4">
      <w:pPr>
        <w:spacing w:after="0" w:line="276" w:lineRule="auto"/>
        <w:jc w:val="center"/>
        <w:rPr>
          <w:rFonts w:ascii="Georgia" w:hAnsi="Georgia"/>
          <w:sz w:val="24"/>
          <w:szCs w:val="24"/>
        </w:rPr>
      </w:pPr>
    </w:p>
    <w:p w:rsidR="00A448E7" w:rsidRPr="00224CE4" w:rsidRDefault="00A448E7" w:rsidP="00224CE4">
      <w:pPr>
        <w:spacing w:after="0" w:line="276" w:lineRule="auto"/>
        <w:jc w:val="both"/>
        <w:rPr>
          <w:rFonts w:ascii="Georgia" w:hAnsi="Georgia"/>
          <w:bCs/>
          <w:sz w:val="24"/>
          <w:szCs w:val="24"/>
        </w:rPr>
      </w:pPr>
      <w:proofErr w:type="gramStart"/>
      <w:r w:rsidRPr="00224CE4">
        <w:rPr>
          <w:rFonts w:ascii="Georgia" w:hAnsi="Georgia"/>
          <w:bCs/>
          <w:sz w:val="24"/>
          <w:szCs w:val="24"/>
        </w:rPr>
        <w:t>hogy</w:t>
      </w:r>
      <w:proofErr w:type="gramEnd"/>
      <w:r w:rsidRPr="00224CE4">
        <w:rPr>
          <w:rFonts w:ascii="Georgia" w:hAnsi="Georgia"/>
          <w:bCs/>
          <w:sz w:val="24"/>
          <w:szCs w:val="24"/>
        </w:rPr>
        <w:t xml:space="preserve"> az általam képviselt vállalkozás a</w:t>
      </w:r>
      <w:r w:rsidRPr="00224CE4">
        <w:rPr>
          <w:rFonts w:ascii="Georgia" w:hAnsi="Georgia"/>
          <w:sz w:val="24"/>
          <w:szCs w:val="24"/>
        </w:rPr>
        <w:t xml:space="preserve"> </w:t>
      </w:r>
      <w:r w:rsidRPr="00224CE4">
        <w:rPr>
          <w:rFonts w:ascii="Georgia" w:hAnsi="Georgia"/>
          <w:b/>
          <w:sz w:val="24"/>
          <w:szCs w:val="24"/>
        </w:rPr>
        <w:t>„</w:t>
      </w:r>
      <w:r w:rsidRPr="00224CE4">
        <w:rPr>
          <w:rFonts w:ascii="Georgia" w:hAnsi="Georgia" w:cs="Helvetica"/>
          <w:b/>
          <w:sz w:val="24"/>
          <w:szCs w:val="24"/>
        </w:rPr>
        <w:t>Külföldi és belföldi kiadású könyvek beszerzése (681/2017)</w:t>
      </w:r>
      <w:r w:rsidRPr="00224CE4">
        <w:rPr>
          <w:rFonts w:ascii="Georgia" w:hAnsi="Georgia"/>
          <w:b/>
          <w:sz w:val="24"/>
          <w:szCs w:val="24"/>
        </w:rPr>
        <w:t xml:space="preserve">” </w:t>
      </w:r>
      <w:r w:rsidRPr="00224CE4">
        <w:rPr>
          <w:rFonts w:ascii="Georgia" w:hAnsi="Georgia"/>
          <w:bCs/>
          <w:sz w:val="24"/>
          <w:szCs w:val="24"/>
        </w:rPr>
        <w:t xml:space="preserve">tárgyú közbeszerzési eljárásban </w:t>
      </w:r>
    </w:p>
    <w:p w:rsidR="000F6082" w:rsidRPr="00224CE4" w:rsidRDefault="000F6082" w:rsidP="00224CE4">
      <w:pPr>
        <w:spacing w:after="0" w:line="276" w:lineRule="auto"/>
        <w:jc w:val="both"/>
        <w:rPr>
          <w:rFonts w:ascii="Georgia" w:hAnsi="Georgia"/>
          <w:bCs/>
          <w:sz w:val="24"/>
          <w:szCs w:val="24"/>
        </w:rPr>
      </w:pPr>
    </w:p>
    <w:p w:rsidR="00A448E7" w:rsidRPr="00224CE4" w:rsidRDefault="00A448E7" w:rsidP="00224CE4">
      <w:pPr>
        <w:spacing w:after="0" w:line="276" w:lineRule="auto"/>
        <w:jc w:val="center"/>
        <w:rPr>
          <w:rFonts w:ascii="Georgia" w:hAnsi="Georgia"/>
          <w:b/>
          <w:sz w:val="24"/>
          <w:szCs w:val="24"/>
        </w:rPr>
      </w:pPr>
      <w:proofErr w:type="gramStart"/>
      <w:r w:rsidRPr="00224CE4">
        <w:rPr>
          <w:rFonts w:ascii="Georgia" w:hAnsi="Georgia"/>
          <w:b/>
          <w:bCs/>
          <w:sz w:val="24"/>
          <w:szCs w:val="24"/>
        </w:rPr>
        <w:t>a</w:t>
      </w:r>
      <w:proofErr w:type="gramEnd"/>
      <w:r w:rsidRPr="00224CE4">
        <w:rPr>
          <w:rFonts w:ascii="Georgia" w:hAnsi="Georgia"/>
          <w:b/>
          <w:bCs/>
          <w:sz w:val="24"/>
          <w:szCs w:val="24"/>
        </w:rPr>
        <w:t xml:space="preserve"> „</w:t>
      </w:r>
      <w:r w:rsidRPr="00224CE4">
        <w:rPr>
          <w:rFonts w:ascii="Georgia" w:hAnsi="Georgia"/>
          <w:b/>
          <w:sz w:val="24"/>
          <w:szCs w:val="24"/>
        </w:rPr>
        <w:t>Külföldi kiadású új könyvek beszerzése”</w:t>
      </w:r>
    </w:p>
    <w:p w:rsidR="000F6082" w:rsidRPr="00224CE4" w:rsidRDefault="000F6082" w:rsidP="00224CE4">
      <w:pPr>
        <w:spacing w:after="0" w:line="276" w:lineRule="auto"/>
        <w:jc w:val="both"/>
        <w:rPr>
          <w:rFonts w:ascii="Georgia" w:hAnsi="Georgia"/>
          <w:sz w:val="24"/>
          <w:szCs w:val="24"/>
        </w:rPr>
      </w:pPr>
    </w:p>
    <w:p w:rsidR="00A448E7" w:rsidRPr="00224CE4" w:rsidRDefault="00A448E7" w:rsidP="00224CE4">
      <w:pPr>
        <w:spacing w:after="0" w:line="276" w:lineRule="auto"/>
        <w:jc w:val="both"/>
        <w:rPr>
          <w:rFonts w:ascii="Georgia" w:hAnsi="Georgia"/>
          <w:bCs/>
          <w:sz w:val="24"/>
          <w:szCs w:val="24"/>
        </w:rPr>
      </w:pPr>
      <w:proofErr w:type="gramStart"/>
      <w:r w:rsidRPr="00224CE4">
        <w:rPr>
          <w:rFonts w:ascii="Georgia" w:hAnsi="Georgia"/>
          <w:sz w:val="24"/>
          <w:szCs w:val="24"/>
        </w:rPr>
        <w:t>elnevezésű</w:t>
      </w:r>
      <w:proofErr w:type="gramEnd"/>
      <w:r w:rsidRPr="00224CE4">
        <w:rPr>
          <w:rFonts w:ascii="Georgia" w:hAnsi="Georgia"/>
          <w:sz w:val="24"/>
          <w:szCs w:val="24"/>
        </w:rPr>
        <w:t xml:space="preserve"> </w:t>
      </w:r>
      <w:r w:rsidRPr="00224CE4">
        <w:rPr>
          <w:rFonts w:ascii="Georgia" w:hAnsi="Georgia"/>
          <w:b/>
          <w:sz w:val="24"/>
          <w:szCs w:val="24"/>
        </w:rPr>
        <w:t>1. részre</w:t>
      </w:r>
      <w:r w:rsidRPr="00224CE4">
        <w:rPr>
          <w:rFonts w:ascii="Georgia" w:hAnsi="Georgia"/>
          <w:sz w:val="24"/>
          <w:szCs w:val="24"/>
        </w:rPr>
        <w:t xml:space="preserve"> vonatkozó </w:t>
      </w:r>
      <w:r w:rsidRPr="00224CE4">
        <w:rPr>
          <w:rFonts w:ascii="Georgia" w:hAnsi="Georgia"/>
          <w:bCs/>
          <w:sz w:val="24"/>
          <w:szCs w:val="24"/>
        </w:rPr>
        <w:t xml:space="preserve">ajánlat elkészítése során figyelembe vette a Kbt. 73. § </w:t>
      </w:r>
      <w:r w:rsidRPr="00224CE4">
        <w:rPr>
          <w:rFonts w:ascii="Georgia" w:hAnsi="Georgia"/>
          <w:sz w:val="24"/>
          <w:szCs w:val="24"/>
        </w:rPr>
        <w:t>(4) bekezdésében foglaltakat.</w:t>
      </w:r>
    </w:p>
    <w:p w:rsidR="00A448E7" w:rsidRPr="00224CE4" w:rsidRDefault="00A448E7" w:rsidP="00224CE4">
      <w:pPr>
        <w:spacing w:after="0" w:line="276" w:lineRule="auto"/>
        <w:jc w:val="both"/>
        <w:rPr>
          <w:rFonts w:ascii="Georgia" w:hAnsi="Georgia"/>
          <w:sz w:val="24"/>
          <w:szCs w:val="24"/>
        </w:rPr>
      </w:pPr>
    </w:p>
    <w:p w:rsidR="00A448E7" w:rsidRPr="00224CE4" w:rsidRDefault="00A448E7" w:rsidP="00224CE4">
      <w:pPr>
        <w:spacing w:after="0" w:line="276" w:lineRule="auto"/>
        <w:rPr>
          <w:rFonts w:ascii="Georgia" w:hAnsi="Georgia"/>
          <w:sz w:val="24"/>
          <w:szCs w:val="24"/>
        </w:rPr>
      </w:pP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jc w:val="both"/>
        <w:rPr>
          <w:rFonts w:ascii="Georgia" w:eastAsia="Calibri" w:hAnsi="Georgia"/>
          <w:sz w:val="24"/>
          <w:szCs w:val="24"/>
        </w:rPr>
      </w:pPr>
      <w:r w:rsidRPr="00224CE4">
        <w:rPr>
          <w:rFonts w:ascii="Georgia" w:eastAsia="Calibri" w:hAnsi="Georgia"/>
          <w:sz w:val="24"/>
          <w:szCs w:val="24"/>
        </w:rPr>
        <w:t>Kelt</w:t>
      </w:r>
      <w:proofErr w:type="gramStart"/>
      <w:r w:rsidRPr="00224CE4">
        <w:rPr>
          <w:rFonts w:ascii="Georgia" w:eastAsia="Calibri" w:hAnsi="Georgia"/>
          <w:sz w:val="24"/>
          <w:szCs w:val="24"/>
        </w:rPr>
        <w:t>:  …</w:t>
      </w:r>
      <w:proofErr w:type="gramEnd"/>
      <w:r w:rsidRPr="00224CE4">
        <w:rPr>
          <w:rFonts w:ascii="Georgia" w:eastAsia="Calibri" w:hAnsi="Georgia"/>
          <w:sz w:val="24"/>
          <w:szCs w:val="24"/>
        </w:rPr>
        <w:t>…………………… 2017. …………………..</w:t>
      </w: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ind w:left="4956"/>
        <w:jc w:val="center"/>
        <w:rPr>
          <w:rFonts w:ascii="Georgia" w:eastAsia="Calibri" w:hAnsi="Georgia"/>
          <w:sz w:val="24"/>
          <w:szCs w:val="24"/>
        </w:rPr>
      </w:pPr>
      <w:r w:rsidRPr="00224CE4">
        <w:rPr>
          <w:rFonts w:ascii="Georgia" w:eastAsia="Calibri" w:hAnsi="Georgia"/>
          <w:sz w:val="24"/>
          <w:szCs w:val="24"/>
        </w:rPr>
        <w:t>…………………………………………..</w:t>
      </w:r>
    </w:p>
    <w:p w:rsidR="00A448E7" w:rsidRPr="00224CE4" w:rsidRDefault="00A448E7" w:rsidP="00224CE4">
      <w:pPr>
        <w:spacing w:after="0" w:line="276" w:lineRule="auto"/>
        <w:ind w:left="4956"/>
        <w:jc w:val="center"/>
        <w:rPr>
          <w:rFonts w:ascii="Georgia" w:eastAsia="Calibri" w:hAnsi="Georgia"/>
          <w:sz w:val="24"/>
          <w:szCs w:val="24"/>
        </w:rPr>
      </w:pPr>
      <w:proofErr w:type="gramStart"/>
      <w:r w:rsidRPr="00224CE4">
        <w:rPr>
          <w:rFonts w:ascii="Georgia" w:eastAsia="Calibri" w:hAnsi="Georgia"/>
          <w:sz w:val="24"/>
          <w:szCs w:val="24"/>
        </w:rPr>
        <w:t>cégszerű</w:t>
      </w:r>
      <w:proofErr w:type="gramEnd"/>
      <w:r w:rsidRPr="00224CE4">
        <w:rPr>
          <w:rFonts w:ascii="Georgia" w:eastAsia="Calibri" w:hAnsi="Georgia"/>
          <w:sz w:val="24"/>
          <w:szCs w:val="24"/>
        </w:rPr>
        <w:t xml:space="preserve"> aláírás</w:t>
      </w: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rPr>
          <w:rFonts w:ascii="Georgia" w:eastAsia="Calibri" w:hAnsi="Georgia"/>
          <w:sz w:val="24"/>
          <w:szCs w:val="24"/>
        </w:rPr>
      </w:pPr>
      <w:r w:rsidRPr="00224CE4">
        <w:rPr>
          <w:rFonts w:ascii="Georgia" w:eastAsia="Calibri" w:hAnsi="Georgia"/>
          <w:sz w:val="24"/>
          <w:szCs w:val="24"/>
        </w:rPr>
        <w:br w:type="page"/>
      </w:r>
    </w:p>
    <w:p w:rsidR="00A448E7" w:rsidRPr="00224CE4" w:rsidRDefault="00A448E7" w:rsidP="00224CE4">
      <w:pPr>
        <w:spacing w:after="0" w:line="276" w:lineRule="auto"/>
        <w:rPr>
          <w:rFonts w:ascii="Georgia" w:hAnsi="Georgia"/>
          <w:sz w:val="24"/>
          <w:szCs w:val="24"/>
        </w:rPr>
      </w:pPr>
    </w:p>
    <w:p w:rsidR="00A448E7" w:rsidRPr="00224CE4" w:rsidRDefault="00A448E7"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r w:rsidRPr="00224CE4">
        <w:rPr>
          <w:rFonts w:ascii="Georgia" w:eastAsia="Times New Roman" w:hAnsi="Georgia" w:cs="Times New Roman"/>
          <w:b/>
          <w:bCs/>
          <w:iCs/>
          <w:sz w:val="24"/>
          <w:szCs w:val="24"/>
          <w:lang w:val="x-none" w:eastAsia="x-none"/>
        </w:rPr>
        <w:tab/>
      </w:r>
      <w:bookmarkStart w:id="49" w:name="_Toc489601369"/>
      <w:r w:rsidRPr="00224CE4">
        <w:rPr>
          <w:rFonts w:ascii="Georgia" w:eastAsia="Times New Roman" w:hAnsi="Georgia" w:cs="Times New Roman"/>
          <w:b/>
          <w:bCs/>
          <w:iCs/>
          <w:sz w:val="24"/>
          <w:szCs w:val="24"/>
          <w:lang w:val="x-none" w:eastAsia="x-none"/>
        </w:rPr>
        <w:t>Nyilatkozat a Kbt. 73. § (4) bekezdése alapján</w:t>
      </w:r>
      <w:r w:rsidRPr="00224CE4">
        <w:rPr>
          <w:rFonts w:ascii="Georgia" w:eastAsia="Times New Roman" w:hAnsi="Georgia" w:cs="Times New Roman"/>
          <w:b/>
          <w:bCs/>
          <w:iCs/>
          <w:sz w:val="24"/>
          <w:szCs w:val="24"/>
          <w:lang w:val="x-none" w:eastAsia="x-none"/>
        </w:rPr>
        <w:br/>
        <w:t>(2. rész)</w:t>
      </w:r>
      <w:bookmarkEnd w:id="49"/>
    </w:p>
    <w:p w:rsidR="00A448E7" w:rsidRPr="00224CE4" w:rsidRDefault="00A448E7" w:rsidP="00224CE4">
      <w:pPr>
        <w:spacing w:after="0" w:line="276" w:lineRule="auto"/>
        <w:rPr>
          <w:rFonts w:ascii="Georgia" w:hAnsi="Georgia"/>
          <w:sz w:val="24"/>
          <w:szCs w:val="24"/>
        </w:rPr>
      </w:pPr>
    </w:p>
    <w:p w:rsidR="00A448E7" w:rsidRPr="00224CE4" w:rsidRDefault="00A448E7" w:rsidP="00224CE4">
      <w:pPr>
        <w:spacing w:after="0" w:line="276" w:lineRule="auto"/>
        <w:rPr>
          <w:rFonts w:ascii="Georgia" w:hAnsi="Georgia"/>
          <w:sz w:val="24"/>
          <w:szCs w:val="24"/>
        </w:rPr>
      </w:pPr>
    </w:p>
    <w:p w:rsidR="00A448E7" w:rsidRPr="00224CE4" w:rsidRDefault="00A448E7" w:rsidP="00224CE4">
      <w:pPr>
        <w:spacing w:after="0" w:line="276" w:lineRule="auto"/>
        <w:jc w:val="both"/>
        <w:rPr>
          <w:rFonts w:ascii="Georgia" w:hAnsi="Georgia"/>
          <w:sz w:val="24"/>
          <w:szCs w:val="24"/>
        </w:rPr>
      </w:pPr>
      <w:proofErr w:type="gramStart"/>
      <w:r w:rsidRPr="00224CE4">
        <w:rPr>
          <w:rFonts w:ascii="Georgia" w:hAnsi="Georgia"/>
          <w:sz w:val="24"/>
          <w:szCs w:val="24"/>
        </w:rPr>
        <w:t>Alulírott …</w:t>
      </w:r>
      <w:proofErr w:type="gramEnd"/>
      <w:r w:rsidRPr="00224CE4">
        <w:rPr>
          <w:rFonts w:ascii="Georgia" w:hAnsi="Georgia"/>
          <w:sz w:val="24"/>
          <w:szCs w:val="24"/>
        </w:rPr>
        <w:t xml:space="preserve">………………………………….., mint a(z) ……………………………………… (cégjegyzésre jogosult) képviselője felelősségem tudatában </w:t>
      </w:r>
    </w:p>
    <w:p w:rsidR="00A448E7" w:rsidRPr="00224CE4" w:rsidRDefault="00A448E7" w:rsidP="00224CE4">
      <w:pPr>
        <w:spacing w:after="0" w:line="276" w:lineRule="auto"/>
        <w:jc w:val="center"/>
        <w:rPr>
          <w:rFonts w:ascii="Georgia" w:hAnsi="Georgia"/>
          <w:sz w:val="24"/>
          <w:szCs w:val="24"/>
        </w:rPr>
      </w:pPr>
    </w:p>
    <w:p w:rsidR="00A448E7" w:rsidRPr="00224CE4" w:rsidRDefault="00A448E7" w:rsidP="00224CE4">
      <w:pPr>
        <w:spacing w:after="0" w:line="276" w:lineRule="auto"/>
        <w:jc w:val="center"/>
        <w:rPr>
          <w:rFonts w:ascii="Georgia" w:hAnsi="Georgia"/>
          <w:sz w:val="24"/>
          <w:szCs w:val="24"/>
        </w:rPr>
      </w:pPr>
      <w:proofErr w:type="gramStart"/>
      <w:r w:rsidRPr="00224CE4">
        <w:rPr>
          <w:rFonts w:ascii="Georgia" w:hAnsi="Georgia"/>
          <w:spacing w:val="60"/>
          <w:sz w:val="24"/>
          <w:szCs w:val="24"/>
        </w:rPr>
        <w:t>kijelentem</w:t>
      </w:r>
      <w:proofErr w:type="gramEnd"/>
      <w:r w:rsidRPr="00224CE4">
        <w:rPr>
          <w:rFonts w:ascii="Georgia" w:hAnsi="Georgia"/>
          <w:sz w:val="24"/>
          <w:szCs w:val="24"/>
        </w:rPr>
        <w:t>,</w:t>
      </w:r>
    </w:p>
    <w:p w:rsidR="00A448E7" w:rsidRPr="00224CE4" w:rsidRDefault="00A448E7" w:rsidP="00224CE4">
      <w:pPr>
        <w:spacing w:after="0" w:line="276" w:lineRule="auto"/>
        <w:jc w:val="center"/>
        <w:rPr>
          <w:rFonts w:ascii="Georgia" w:hAnsi="Georgia"/>
          <w:sz w:val="24"/>
          <w:szCs w:val="24"/>
        </w:rPr>
      </w:pPr>
    </w:p>
    <w:p w:rsidR="00A448E7" w:rsidRPr="00224CE4" w:rsidRDefault="00A448E7" w:rsidP="00224CE4">
      <w:pPr>
        <w:spacing w:after="0" w:line="276" w:lineRule="auto"/>
        <w:jc w:val="both"/>
        <w:rPr>
          <w:rFonts w:ascii="Georgia" w:hAnsi="Georgia"/>
          <w:bCs/>
          <w:sz w:val="24"/>
          <w:szCs w:val="24"/>
        </w:rPr>
      </w:pPr>
      <w:proofErr w:type="gramStart"/>
      <w:r w:rsidRPr="00224CE4">
        <w:rPr>
          <w:rFonts w:ascii="Georgia" w:hAnsi="Georgia"/>
          <w:bCs/>
          <w:sz w:val="24"/>
          <w:szCs w:val="24"/>
        </w:rPr>
        <w:t>hogy</w:t>
      </w:r>
      <w:proofErr w:type="gramEnd"/>
      <w:r w:rsidRPr="00224CE4">
        <w:rPr>
          <w:rFonts w:ascii="Georgia" w:hAnsi="Georgia"/>
          <w:bCs/>
          <w:sz w:val="24"/>
          <w:szCs w:val="24"/>
        </w:rPr>
        <w:t xml:space="preserve"> az általam képviselt vállalkozás a</w:t>
      </w:r>
      <w:r w:rsidRPr="00224CE4">
        <w:rPr>
          <w:rFonts w:ascii="Georgia" w:hAnsi="Georgia"/>
          <w:sz w:val="24"/>
          <w:szCs w:val="24"/>
        </w:rPr>
        <w:t xml:space="preserve"> </w:t>
      </w:r>
      <w:r w:rsidRPr="00224CE4">
        <w:rPr>
          <w:rFonts w:ascii="Georgia" w:hAnsi="Georgia"/>
          <w:b/>
          <w:sz w:val="24"/>
          <w:szCs w:val="24"/>
        </w:rPr>
        <w:t>„</w:t>
      </w:r>
      <w:r w:rsidRPr="00224CE4">
        <w:rPr>
          <w:rFonts w:ascii="Georgia" w:hAnsi="Georgia" w:cs="Helvetica"/>
          <w:b/>
          <w:sz w:val="24"/>
          <w:szCs w:val="24"/>
        </w:rPr>
        <w:t>Külföldi és belföldi kiadású könyvek beszerzése (681/2017)</w:t>
      </w:r>
      <w:r w:rsidRPr="00224CE4">
        <w:rPr>
          <w:rFonts w:ascii="Georgia" w:hAnsi="Georgia"/>
          <w:b/>
          <w:sz w:val="24"/>
          <w:szCs w:val="24"/>
        </w:rPr>
        <w:t xml:space="preserve">” </w:t>
      </w:r>
      <w:r w:rsidRPr="00224CE4">
        <w:rPr>
          <w:rFonts w:ascii="Georgia" w:hAnsi="Georgia"/>
          <w:bCs/>
          <w:sz w:val="24"/>
          <w:szCs w:val="24"/>
        </w:rPr>
        <w:t xml:space="preserve">tárgyú közbeszerzési eljárásban </w:t>
      </w:r>
    </w:p>
    <w:p w:rsidR="000F6082" w:rsidRPr="00224CE4" w:rsidRDefault="000F6082" w:rsidP="00224CE4">
      <w:pPr>
        <w:spacing w:after="0" w:line="276" w:lineRule="auto"/>
        <w:jc w:val="both"/>
        <w:rPr>
          <w:rFonts w:ascii="Georgia" w:hAnsi="Georgia"/>
          <w:bCs/>
          <w:sz w:val="24"/>
          <w:szCs w:val="24"/>
        </w:rPr>
      </w:pPr>
    </w:p>
    <w:p w:rsidR="00A448E7" w:rsidRPr="00224CE4" w:rsidRDefault="00A448E7" w:rsidP="00224CE4">
      <w:pPr>
        <w:spacing w:after="0" w:line="276" w:lineRule="auto"/>
        <w:jc w:val="center"/>
        <w:rPr>
          <w:rFonts w:ascii="Georgia" w:hAnsi="Georgia"/>
          <w:b/>
          <w:sz w:val="24"/>
          <w:szCs w:val="24"/>
        </w:rPr>
      </w:pPr>
      <w:proofErr w:type="gramStart"/>
      <w:r w:rsidRPr="00224CE4">
        <w:rPr>
          <w:rFonts w:ascii="Georgia" w:hAnsi="Georgia"/>
          <w:b/>
          <w:bCs/>
          <w:sz w:val="24"/>
          <w:szCs w:val="24"/>
        </w:rPr>
        <w:t>a</w:t>
      </w:r>
      <w:proofErr w:type="gramEnd"/>
      <w:r w:rsidRPr="00224CE4">
        <w:rPr>
          <w:rFonts w:ascii="Georgia" w:hAnsi="Georgia"/>
          <w:b/>
          <w:bCs/>
          <w:sz w:val="24"/>
          <w:szCs w:val="24"/>
        </w:rPr>
        <w:t xml:space="preserve"> „</w:t>
      </w:r>
      <w:r w:rsidRPr="00224CE4">
        <w:rPr>
          <w:rFonts w:ascii="Georgia" w:hAnsi="Georgia"/>
          <w:b/>
          <w:sz w:val="24"/>
          <w:szCs w:val="24"/>
        </w:rPr>
        <w:t>Belföldi kiadású új vagy újszerű állapotú könyvek beszerzése”</w:t>
      </w:r>
    </w:p>
    <w:p w:rsidR="000F6082" w:rsidRPr="00224CE4" w:rsidRDefault="000F6082" w:rsidP="00224CE4">
      <w:pPr>
        <w:spacing w:after="0" w:line="276" w:lineRule="auto"/>
        <w:jc w:val="both"/>
        <w:rPr>
          <w:rFonts w:ascii="Georgia" w:hAnsi="Georgia"/>
          <w:sz w:val="24"/>
          <w:szCs w:val="24"/>
        </w:rPr>
      </w:pPr>
    </w:p>
    <w:p w:rsidR="00A448E7" w:rsidRPr="00224CE4" w:rsidRDefault="00A448E7" w:rsidP="00224CE4">
      <w:pPr>
        <w:spacing w:after="0" w:line="276" w:lineRule="auto"/>
        <w:jc w:val="both"/>
        <w:rPr>
          <w:rFonts w:ascii="Georgia" w:hAnsi="Georgia"/>
          <w:bCs/>
          <w:sz w:val="24"/>
          <w:szCs w:val="24"/>
        </w:rPr>
      </w:pPr>
      <w:proofErr w:type="gramStart"/>
      <w:r w:rsidRPr="00224CE4">
        <w:rPr>
          <w:rFonts w:ascii="Georgia" w:hAnsi="Georgia"/>
          <w:sz w:val="24"/>
          <w:szCs w:val="24"/>
        </w:rPr>
        <w:t>elnevezésű</w:t>
      </w:r>
      <w:proofErr w:type="gramEnd"/>
      <w:r w:rsidRPr="00224CE4">
        <w:rPr>
          <w:rFonts w:ascii="Georgia" w:hAnsi="Georgia"/>
          <w:sz w:val="24"/>
          <w:szCs w:val="24"/>
        </w:rPr>
        <w:t xml:space="preserve"> </w:t>
      </w:r>
      <w:r w:rsidRPr="00224CE4">
        <w:rPr>
          <w:rFonts w:ascii="Georgia" w:hAnsi="Georgia"/>
          <w:b/>
          <w:sz w:val="24"/>
          <w:szCs w:val="24"/>
        </w:rPr>
        <w:t>2. részre</w:t>
      </w:r>
      <w:r w:rsidRPr="00224CE4">
        <w:rPr>
          <w:rFonts w:ascii="Georgia" w:hAnsi="Georgia"/>
          <w:sz w:val="24"/>
          <w:szCs w:val="24"/>
        </w:rPr>
        <w:t xml:space="preserve"> vonatkozó </w:t>
      </w:r>
      <w:r w:rsidRPr="00224CE4">
        <w:rPr>
          <w:rFonts w:ascii="Georgia" w:hAnsi="Georgia"/>
          <w:bCs/>
          <w:sz w:val="24"/>
          <w:szCs w:val="24"/>
        </w:rPr>
        <w:t xml:space="preserve">ajánlat elkészítése során figyelembe vette a Kbt. 73. § </w:t>
      </w:r>
      <w:r w:rsidRPr="00224CE4">
        <w:rPr>
          <w:rFonts w:ascii="Georgia" w:hAnsi="Georgia"/>
          <w:sz w:val="24"/>
          <w:szCs w:val="24"/>
        </w:rPr>
        <w:t>(4) bekezdésében foglaltakat.</w:t>
      </w:r>
    </w:p>
    <w:p w:rsidR="00A448E7" w:rsidRPr="00224CE4" w:rsidRDefault="00A448E7" w:rsidP="00224CE4">
      <w:pPr>
        <w:spacing w:after="0" w:line="276" w:lineRule="auto"/>
        <w:jc w:val="both"/>
        <w:rPr>
          <w:rFonts w:ascii="Georgia" w:hAnsi="Georgia"/>
          <w:sz w:val="24"/>
          <w:szCs w:val="24"/>
        </w:rPr>
      </w:pPr>
    </w:p>
    <w:p w:rsidR="00A448E7" w:rsidRPr="00224CE4" w:rsidRDefault="00A448E7" w:rsidP="00224CE4">
      <w:pPr>
        <w:spacing w:after="0" w:line="276" w:lineRule="auto"/>
        <w:rPr>
          <w:rFonts w:ascii="Georgia" w:hAnsi="Georgia"/>
          <w:sz w:val="24"/>
          <w:szCs w:val="24"/>
        </w:rPr>
      </w:pP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jc w:val="both"/>
        <w:rPr>
          <w:rFonts w:ascii="Georgia" w:eastAsia="Calibri" w:hAnsi="Georgia"/>
          <w:sz w:val="24"/>
          <w:szCs w:val="24"/>
        </w:rPr>
      </w:pPr>
      <w:r w:rsidRPr="00224CE4">
        <w:rPr>
          <w:rFonts w:ascii="Georgia" w:eastAsia="Calibri" w:hAnsi="Georgia"/>
          <w:sz w:val="24"/>
          <w:szCs w:val="24"/>
        </w:rPr>
        <w:t>Kelt</w:t>
      </w:r>
      <w:proofErr w:type="gramStart"/>
      <w:r w:rsidRPr="00224CE4">
        <w:rPr>
          <w:rFonts w:ascii="Georgia" w:eastAsia="Calibri" w:hAnsi="Georgia"/>
          <w:sz w:val="24"/>
          <w:szCs w:val="24"/>
        </w:rPr>
        <w:t>:  …</w:t>
      </w:r>
      <w:proofErr w:type="gramEnd"/>
      <w:r w:rsidRPr="00224CE4">
        <w:rPr>
          <w:rFonts w:ascii="Georgia" w:eastAsia="Calibri" w:hAnsi="Georgia"/>
          <w:sz w:val="24"/>
          <w:szCs w:val="24"/>
        </w:rPr>
        <w:t>…………………… 2017. …………………..</w:t>
      </w: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ind w:left="4956"/>
        <w:jc w:val="center"/>
        <w:rPr>
          <w:rFonts w:ascii="Georgia" w:eastAsia="Calibri" w:hAnsi="Georgia"/>
          <w:sz w:val="24"/>
          <w:szCs w:val="24"/>
        </w:rPr>
      </w:pPr>
      <w:r w:rsidRPr="00224CE4">
        <w:rPr>
          <w:rFonts w:ascii="Georgia" w:eastAsia="Calibri" w:hAnsi="Georgia"/>
          <w:sz w:val="24"/>
          <w:szCs w:val="24"/>
        </w:rPr>
        <w:t>…………………………………………..</w:t>
      </w:r>
    </w:p>
    <w:p w:rsidR="00A448E7" w:rsidRPr="00224CE4" w:rsidRDefault="00A448E7" w:rsidP="00224CE4">
      <w:pPr>
        <w:spacing w:after="0" w:line="276" w:lineRule="auto"/>
        <w:ind w:left="4956"/>
        <w:jc w:val="center"/>
        <w:rPr>
          <w:rFonts w:ascii="Georgia" w:eastAsia="Calibri" w:hAnsi="Georgia"/>
          <w:sz w:val="24"/>
          <w:szCs w:val="24"/>
        </w:rPr>
      </w:pPr>
      <w:proofErr w:type="gramStart"/>
      <w:r w:rsidRPr="00224CE4">
        <w:rPr>
          <w:rFonts w:ascii="Georgia" w:eastAsia="Calibri" w:hAnsi="Georgia"/>
          <w:sz w:val="24"/>
          <w:szCs w:val="24"/>
        </w:rPr>
        <w:t>cégszerű</w:t>
      </w:r>
      <w:proofErr w:type="gramEnd"/>
      <w:r w:rsidRPr="00224CE4">
        <w:rPr>
          <w:rFonts w:ascii="Georgia" w:eastAsia="Calibri" w:hAnsi="Georgia"/>
          <w:sz w:val="24"/>
          <w:szCs w:val="24"/>
        </w:rPr>
        <w:t xml:space="preserve"> aláírás</w:t>
      </w: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rPr>
          <w:rFonts w:ascii="Georgia" w:eastAsia="Calibri" w:hAnsi="Georgia"/>
          <w:sz w:val="24"/>
          <w:szCs w:val="24"/>
        </w:rPr>
      </w:pPr>
      <w:r w:rsidRPr="00224CE4">
        <w:rPr>
          <w:rFonts w:ascii="Georgia" w:eastAsia="Calibri" w:hAnsi="Georgia"/>
          <w:sz w:val="24"/>
          <w:szCs w:val="24"/>
        </w:rPr>
        <w:br w:type="page"/>
      </w:r>
    </w:p>
    <w:p w:rsidR="00A448E7" w:rsidRPr="00224CE4" w:rsidRDefault="00A448E7"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50" w:name="_Toc489601370"/>
      <w:r w:rsidRPr="00224CE4">
        <w:rPr>
          <w:rFonts w:ascii="Georgia" w:eastAsia="Times New Roman" w:hAnsi="Georgia" w:cs="Times New Roman"/>
          <w:b/>
          <w:bCs/>
          <w:iCs/>
          <w:sz w:val="24"/>
          <w:szCs w:val="24"/>
          <w:lang w:val="x-none" w:eastAsia="x-none"/>
        </w:rPr>
        <w:lastRenderedPageBreak/>
        <w:t>Nyilatkozat a Kbt. 73. § (4) bekezdése alapján</w:t>
      </w:r>
      <w:r w:rsidRPr="00224CE4">
        <w:rPr>
          <w:rFonts w:ascii="Georgia" w:eastAsia="Times New Roman" w:hAnsi="Georgia" w:cs="Times New Roman"/>
          <w:b/>
          <w:bCs/>
          <w:iCs/>
          <w:sz w:val="24"/>
          <w:szCs w:val="24"/>
          <w:lang w:val="x-none" w:eastAsia="x-none"/>
        </w:rPr>
        <w:br/>
        <w:t>(3. rész)</w:t>
      </w:r>
      <w:bookmarkEnd w:id="50"/>
    </w:p>
    <w:p w:rsidR="00A448E7" w:rsidRPr="00224CE4" w:rsidRDefault="00A448E7" w:rsidP="00224CE4">
      <w:pPr>
        <w:spacing w:after="0" w:line="276" w:lineRule="auto"/>
        <w:rPr>
          <w:rFonts w:ascii="Georgia" w:hAnsi="Georgia"/>
          <w:sz w:val="24"/>
          <w:szCs w:val="24"/>
        </w:rPr>
      </w:pPr>
    </w:p>
    <w:p w:rsidR="00A448E7" w:rsidRPr="00224CE4" w:rsidRDefault="00A448E7" w:rsidP="00224CE4">
      <w:pPr>
        <w:spacing w:after="0" w:line="276" w:lineRule="auto"/>
        <w:rPr>
          <w:rFonts w:ascii="Georgia" w:hAnsi="Georgia"/>
          <w:sz w:val="24"/>
          <w:szCs w:val="24"/>
        </w:rPr>
      </w:pPr>
    </w:p>
    <w:p w:rsidR="00A448E7" w:rsidRPr="00224CE4" w:rsidRDefault="00A448E7" w:rsidP="00224CE4">
      <w:pPr>
        <w:spacing w:after="0" w:line="276" w:lineRule="auto"/>
        <w:jc w:val="both"/>
        <w:rPr>
          <w:rFonts w:ascii="Georgia" w:hAnsi="Georgia"/>
          <w:sz w:val="24"/>
          <w:szCs w:val="24"/>
        </w:rPr>
      </w:pPr>
      <w:proofErr w:type="gramStart"/>
      <w:r w:rsidRPr="00224CE4">
        <w:rPr>
          <w:rFonts w:ascii="Georgia" w:hAnsi="Georgia"/>
          <w:sz w:val="24"/>
          <w:szCs w:val="24"/>
        </w:rPr>
        <w:t>Alulírott …</w:t>
      </w:r>
      <w:proofErr w:type="gramEnd"/>
      <w:r w:rsidRPr="00224CE4">
        <w:rPr>
          <w:rFonts w:ascii="Georgia" w:hAnsi="Georgia"/>
          <w:sz w:val="24"/>
          <w:szCs w:val="24"/>
        </w:rPr>
        <w:t xml:space="preserve">………………………………….., mint a(z) ……………………………………… (cégjegyzésre jogosult) képviselője felelősségem tudatában </w:t>
      </w:r>
    </w:p>
    <w:p w:rsidR="00A448E7" w:rsidRPr="00224CE4" w:rsidRDefault="00A448E7" w:rsidP="00224CE4">
      <w:pPr>
        <w:spacing w:after="0" w:line="276" w:lineRule="auto"/>
        <w:jc w:val="center"/>
        <w:rPr>
          <w:rFonts w:ascii="Georgia" w:hAnsi="Georgia"/>
          <w:sz w:val="24"/>
          <w:szCs w:val="24"/>
        </w:rPr>
      </w:pPr>
    </w:p>
    <w:p w:rsidR="00A448E7" w:rsidRPr="00224CE4" w:rsidRDefault="00A448E7" w:rsidP="00224CE4">
      <w:pPr>
        <w:spacing w:after="0" w:line="276" w:lineRule="auto"/>
        <w:jc w:val="center"/>
        <w:rPr>
          <w:rFonts w:ascii="Georgia" w:hAnsi="Georgia"/>
          <w:sz w:val="24"/>
          <w:szCs w:val="24"/>
        </w:rPr>
      </w:pPr>
      <w:proofErr w:type="gramStart"/>
      <w:r w:rsidRPr="00224CE4">
        <w:rPr>
          <w:rFonts w:ascii="Georgia" w:hAnsi="Georgia"/>
          <w:spacing w:val="60"/>
          <w:sz w:val="24"/>
          <w:szCs w:val="24"/>
        </w:rPr>
        <w:t>kijelentem</w:t>
      </w:r>
      <w:proofErr w:type="gramEnd"/>
      <w:r w:rsidRPr="00224CE4">
        <w:rPr>
          <w:rFonts w:ascii="Georgia" w:hAnsi="Georgia"/>
          <w:sz w:val="24"/>
          <w:szCs w:val="24"/>
        </w:rPr>
        <w:t>,</w:t>
      </w:r>
    </w:p>
    <w:p w:rsidR="00A448E7" w:rsidRPr="00224CE4" w:rsidRDefault="00A448E7" w:rsidP="00224CE4">
      <w:pPr>
        <w:spacing w:after="0" w:line="276" w:lineRule="auto"/>
        <w:jc w:val="center"/>
        <w:rPr>
          <w:rFonts w:ascii="Georgia" w:hAnsi="Georgia"/>
          <w:sz w:val="24"/>
          <w:szCs w:val="24"/>
        </w:rPr>
      </w:pPr>
    </w:p>
    <w:p w:rsidR="00A448E7" w:rsidRPr="00224CE4" w:rsidRDefault="00A448E7" w:rsidP="00224CE4">
      <w:pPr>
        <w:spacing w:after="0" w:line="276" w:lineRule="auto"/>
        <w:jc w:val="both"/>
        <w:rPr>
          <w:rFonts w:ascii="Georgia" w:hAnsi="Georgia"/>
          <w:bCs/>
          <w:sz w:val="24"/>
          <w:szCs w:val="24"/>
        </w:rPr>
      </w:pPr>
      <w:proofErr w:type="gramStart"/>
      <w:r w:rsidRPr="00224CE4">
        <w:rPr>
          <w:rFonts w:ascii="Georgia" w:hAnsi="Georgia"/>
          <w:bCs/>
          <w:sz w:val="24"/>
          <w:szCs w:val="24"/>
        </w:rPr>
        <w:t>hogy</w:t>
      </w:r>
      <w:proofErr w:type="gramEnd"/>
      <w:r w:rsidRPr="00224CE4">
        <w:rPr>
          <w:rFonts w:ascii="Georgia" w:hAnsi="Georgia"/>
          <w:bCs/>
          <w:sz w:val="24"/>
          <w:szCs w:val="24"/>
        </w:rPr>
        <w:t xml:space="preserve"> az általam képviselt vállalkozás a</w:t>
      </w:r>
      <w:r w:rsidRPr="00224CE4">
        <w:rPr>
          <w:rFonts w:ascii="Georgia" w:hAnsi="Georgia"/>
          <w:sz w:val="24"/>
          <w:szCs w:val="24"/>
        </w:rPr>
        <w:t xml:space="preserve"> </w:t>
      </w:r>
      <w:r w:rsidRPr="00224CE4">
        <w:rPr>
          <w:rFonts w:ascii="Georgia" w:hAnsi="Georgia"/>
          <w:b/>
          <w:sz w:val="24"/>
          <w:szCs w:val="24"/>
        </w:rPr>
        <w:t>„</w:t>
      </w:r>
      <w:r w:rsidRPr="00224CE4">
        <w:rPr>
          <w:rFonts w:ascii="Georgia" w:hAnsi="Georgia" w:cs="Helvetica"/>
          <w:b/>
          <w:sz w:val="24"/>
          <w:szCs w:val="24"/>
        </w:rPr>
        <w:t>Külföldi és belföldi kiadású könyvek beszerzése (681/2017)</w:t>
      </w:r>
      <w:r w:rsidRPr="00224CE4">
        <w:rPr>
          <w:rFonts w:ascii="Georgia" w:hAnsi="Georgia"/>
          <w:b/>
          <w:sz w:val="24"/>
          <w:szCs w:val="24"/>
        </w:rPr>
        <w:t xml:space="preserve">” </w:t>
      </w:r>
      <w:r w:rsidRPr="00224CE4">
        <w:rPr>
          <w:rFonts w:ascii="Georgia" w:hAnsi="Georgia"/>
          <w:bCs/>
          <w:sz w:val="24"/>
          <w:szCs w:val="24"/>
        </w:rPr>
        <w:t xml:space="preserve">tárgyú közbeszerzési eljárásban </w:t>
      </w:r>
    </w:p>
    <w:p w:rsidR="00AB459F" w:rsidRPr="00224CE4" w:rsidRDefault="00AB459F" w:rsidP="00224CE4">
      <w:pPr>
        <w:spacing w:after="0" w:line="276" w:lineRule="auto"/>
        <w:jc w:val="both"/>
        <w:rPr>
          <w:rFonts w:ascii="Georgia" w:hAnsi="Georgia"/>
          <w:bCs/>
          <w:sz w:val="24"/>
          <w:szCs w:val="24"/>
        </w:rPr>
      </w:pPr>
    </w:p>
    <w:p w:rsidR="00A448E7" w:rsidRPr="00224CE4" w:rsidRDefault="00A448E7" w:rsidP="00224CE4">
      <w:pPr>
        <w:spacing w:after="0" w:line="276" w:lineRule="auto"/>
        <w:jc w:val="center"/>
        <w:rPr>
          <w:rFonts w:ascii="Georgia" w:hAnsi="Georgia"/>
          <w:b/>
          <w:sz w:val="24"/>
          <w:szCs w:val="24"/>
        </w:rPr>
      </w:pPr>
      <w:proofErr w:type="gramStart"/>
      <w:r w:rsidRPr="00224CE4">
        <w:rPr>
          <w:rFonts w:ascii="Georgia" w:hAnsi="Georgia"/>
          <w:b/>
          <w:bCs/>
          <w:sz w:val="24"/>
          <w:szCs w:val="24"/>
        </w:rPr>
        <w:t>a</w:t>
      </w:r>
      <w:proofErr w:type="gramEnd"/>
      <w:r w:rsidRPr="00224CE4">
        <w:rPr>
          <w:rFonts w:ascii="Georgia" w:hAnsi="Georgia"/>
          <w:b/>
          <w:bCs/>
          <w:sz w:val="24"/>
          <w:szCs w:val="24"/>
        </w:rPr>
        <w:t xml:space="preserve"> „</w:t>
      </w:r>
      <w:r w:rsidRPr="00224CE4">
        <w:rPr>
          <w:rFonts w:ascii="Georgia" w:hAnsi="Georgia"/>
          <w:b/>
          <w:sz w:val="24"/>
          <w:szCs w:val="24"/>
        </w:rPr>
        <w:t>Keretszerződés új könyvek beszerzésére”</w:t>
      </w:r>
    </w:p>
    <w:p w:rsidR="00AB459F" w:rsidRPr="00224CE4" w:rsidRDefault="00AB459F" w:rsidP="00224CE4">
      <w:pPr>
        <w:spacing w:after="0" w:line="276" w:lineRule="auto"/>
        <w:jc w:val="both"/>
        <w:rPr>
          <w:rFonts w:ascii="Georgia" w:hAnsi="Georgia"/>
          <w:sz w:val="24"/>
          <w:szCs w:val="24"/>
        </w:rPr>
      </w:pPr>
    </w:p>
    <w:p w:rsidR="00A448E7" w:rsidRPr="00224CE4" w:rsidRDefault="00A448E7" w:rsidP="00224CE4">
      <w:pPr>
        <w:spacing w:after="0" w:line="276" w:lineRule="auto"/>
        <w:jc w:val="both"/>
        <w:rPr>
          <w:rFonts w:ascii="Georgia" w:hAnsi="Georgia"/>
          <w:bCs/>
          <w:sz w:val="24"/>
          <w:szCs w:val="24"/>
        </w:rPr>
      </w:pPr>
      <w:proofErr w:type="gramStart"/>
      <w:r w:rsidRPr="00224CE4">
        <w:rPr>
          <w:rFonts w:ascii="Georgia" w:hAnsi="Georgia"/>
          <w:sz w:val="24"/>
          <w:szCs w:val="24"/>
        </w:rPr>
        <w:t>elnevezésű</w:t>
      </w:r>
      <w:proofErr w:type="gramEnd"/>
      <w:r w:rsidRPr="00224CE4">
        <w:rPr>
          <w:rFonts w:ascii="Georgia" w:hAnsi="Georgia"/>
          <w:sz w:val="24"/>
          <w:szCs w:val="24"/>
        </w:rPr>
        <w:t xml:space="preserve"> </w:t>
      </w:r>
      <w:r w:rsidRPr="00224CE4">
        <w:rPr>
          <w:rFonts w:ascii="Georgia" w:hAnsi="Georgia"/>
          <w:b/>
          <w:sz w:val="24"/>
          <w:szCs w:val="24"/>
        </w:rPr>
        <w:t>3. részre</w:t>
      </w:r>
      <w:r w:rsidRPr="00224CE4">
        <w:rPr>
          <w:rFonts w:ascii="Georgia" w:hAnsi="Georgia"/>
          <w:sz w:val="24"/>
          <w:szCs w:val="24"/>
        </w:rPr>
        <w:t xml:space="preserve"> vonatkozó </w:t>
      </w:r>
      <w:r w:rsidRPr="00224CE4">
        <w:rPr>
          <w:rFonts w:ascii="Georgia" w:hAnsi="Georgia"/>
          <w:bCs/>
          <w:sz w:val="24"/>
          <w:szCs w:val="24"/>
        </w:rPr>
        <w:t xml:space="preserve">ajánlat elkészítése során figyelembe vette a Kbt. 73. § </w:t>
      </w:r>
      <w:r w:rsidRPr="00224CE4">
        <w:rPr>
          <w:rFonts w:ascii="Georgia" w:hAnsi="Georgia"/>
          <w:sz w:val="24"/>
          <w:szCs w:val="24"/>
        </w:rPr>
        <w:t>(4) bekezdésében foglaltakat.</w:t>
      </w:r>
    </w:p>
    <w:p w:rsidR="00A448E7" w:rsidRPr="00224CE4" w:rsidRDefault="00A448E7" w:rsidP="00224CE4">
      <w:pPr>
        <w:spacing w:after="0" w:line="276" w:lineRule="auto"/>
        <w:jc w:val="both"/>
        <w:rPr>
          <w:rFonts w:ascii="Georgia" w:hAnsi="Georgia"/>
          <w:sz w:val="24"/>
          <w:szCs w:val="24"/>
        </w:rPr>
      </w:pPr>
    </w:p>
    <w:p w:rsidR="00A448E7" w:rsidRPr="00224CE4" w:rsidRDefault="00A448E7" w:rsidP="00224CE4">
      <w:pPr>
        <w:spacing w:after="0" w:line="276" w:lineRule="auto"/>
        <w:rPr>
          <w:rFonts w:ascii="Georgia" w:hAnsi="Georgia"/>
          <w:sz w:val="24"/>
          <w:szCs w:val="24"/>
        </w:rPr>
      </w:pP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jc w:val="both"/>
        <w:rPr>
          <w:rFonts w:ascii="Georgia" w:eastAsia="Calibri" w:hAnsi="Georgia"/>
          <w:sz w:val="24"/>
          <w:szCs w:val="24"/>
        </w:rPr>
      </w:pPr>
      <w:r w:rsidRPr="00224CE4">
        <w:rPr>
          <w:rFonts w:ascii="Georgia" w:eastAsia="Calibri" w:hAnsi="Georgia"/>
          <w:sz w:val="24"/>
          <w:szCs w:val="24"/>
        </w:rPr>
        <w:t>Kelt</w:t>
      </w:r>
      <w:proofErr w:type="gramStart"/>
      <w:r w:rsidRPr="00224CE4">
        <w:rPr>
          <w:rFonts w:ascii="Georgia" w:eastAsia="Calibri" w:hAnsi="Georgia"/>
          <w:sz w:val="24"/>
          <w:szCs w:val="24"/>
        </w:rPr>
        <w:t>:  …</w:t>
      </w:r>
      <w:proofErr w:type="gramEnd"/>
      <w:r w:rsidRPr="00224CE4">
        <w:rPr>
          <w:rFonts w:ascii="Georgia" w:eastAsia="Calibri" w:hAnsi="Georgia"/>
          <w:sz w:val="24"/>
          <w:szCs w:val="24"/>
        </w:rPr>
        <w:t>…………………… 2017. …………………..</w:t>
      </w: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jc w:val="both"/>
        <w:rPr>
          <w:rFonts w:ascii="Georgia" w:eastAsia="Calibri" w:hAnsi="Georgia"/>
          <w:sz w:val="24"/>
          <w:szCs w:val="24"/>
        </w:rPr>
      </w:pPr>
    </w:p>
    <w:p w:rsidR="00A448E7" w:rsidRPr="00224CE4" w:rsidRDefault="00A448E7" w:rsidP="00224CE4">
      <w:pPr>
        <w:spacing w:after="0" w:line="276" w:lineRule="auto"/>
        <w:ind w:left="4956"/>
        <w:jc w:val="center"/>
        <w:rPr>
          <w:rFonts w:ascii="Georgia" w:eastAsia="Calibri" w:hAnsi="Georgia"/>
          <w:sz w:val="24"/>
          <w:szCs w:val="24"/>
        </w:rPr>
      </w:pPr>
      <w:r w:rsidRPr="00224CE4">
        <w:rPr>
          <w:rFonts w:ascii="Georgia" w:eastAsia="Calibri" w:hAnsi="Georgia"/>
          <w:sz w:val="24"/>
          <w:szCs w:val="24"/>
        </w:rPr>
        <w:t>…………………………………………..</w:t>
      </w:r>
    </w:p>
    <w:p w:rsidR="00A448E7" w:rsidRPr="00224CE4" w:rsidRDefault="00A448E7" w:rsidP="00224CE4">
      <w:pPr>
        <w:spacing w:after="0" w:line="276" w:lineRule="auto"/>
        <w:ind w:left="4956"/>
        <w:jc w:val="center"/>
        <w:rPr>
          <w:rFonts w:ascii="Georgia" w:eastAsia="Calibri" w:hAnsi="Georgia"/>
          <w:sz w:val="24"/>
          <w:szCs w:val="24"/>
        </w:rPr>
      </w:pPr>
      <w:proofErr w:type="gramStart"/>
      <w:r w:rsidRPr="00224CE4">
        <w:rPr>
          <w:rFonts w:ascii="Georgia" w:eastAsia="Calibri" w:hAnsi="Georgia"/>
          <w:sz w:val="24"/>
          <w:szCs w:val="24"/>
        </w:rPr>
        <w:t>cégszerű</w:t>
      </w:r>
      <w:proofErr w:type="gramEnd"/>
      <w:r w:rsidRPr="00224CE4">
        <w:rPr>
          <w:rFonts w:ascii="Georgia" w:eastAsia="Calibri" w:hAnsi="Georgia"/>
          <w:sz w:val="24"/>
          <w:szCs w:val="24"/>
        </w:rPr>
        <w:t xml:space="preserve"> aláírás</w:t>
      </w:r>
    </w:p>
    <w:p w:rsidR="00A448E7" w:rsidRPr="00224CE4" w:rsidRDefault="00A448E7" w:rsidP="00224CE4">
      <w:pPr>
        <w:spacing w:after="0" w:line="276" w:lineRule="auto"/>
        <w:jc w:val="both"/>
        <w:rPr>
          <w:rFonts w:ascii="Georgia" w:eastAsia="Calibri" w:hAnsi="Georgia"/>
          <w:sz w:val="24"/>
          <w:szCs w:val="24"/>
        </w:rPr>
      </w:pPr>
    </w:p>
    <w:p w:rsidR="00B97CF6" w:rsidRPr="00224CE4" w:rsidRDefault="00B97CF6" w:rsidP="00224CE4">
      <w:pPr>
        <w:spacing w:after="0" w:line="276" w:lineRule="auto"/>
        <w:rPr>
          <w:rFonts w:ascii="Georgia" w:eastAsia="Calibri" w:hAnsi="Georgia"/>
          <w:sz w:val="24"/>
          <w:szCs w:val="24"/>
        </w:rPr>
      </w:pPr>
      <w:r w:rsidRPr="00224CE4">
        <w:rPr>
          <w:rFonts w:ascii="Georgia" w:eastAsia="Calibri" w:hAnsi="Georgia"/>
          <w:sz w:val="24"/>
          <w:szCs w:val="24"/>
        </w:rPr>
        <w:br w:type="page"/>
      </w:r>
    </w:p>
    <w:p w:rsidR="00B97CF6" w:rsidRPr="00224CE4" w:rsidRDefault="00B97CF6" w:rsidP="00224CE4">
      <w:pPr>
        <w:spacing w:after="0" w:line="276" w:lineRule="auto"/>
        <w:jc w:val="both"/>
        <w:rPr>
          <w:rFonts w:ascii="Georgia" w:eastAsia="Calibri" w:hAnsi="Georgia"/>
          <w:sz w:val="24"/>
          <w:szCs w:val="24"/>
        </w:rPr>
      </w:pPr>
    </w:p>
    <w:p w:rsidR="00B97CF6" w:rsidRPr="00224CE4" w:rsidRDefault="00B97CF6"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51" w:name="_Toc487543639"/>
      <w:bookmarkStart w:id="52" w:name="_Toc489601371"/>
      <w:r w:rsidRPr="00224CE4">
        <w:rPr>
          <w:rFonts w:ascii="Georgia" w:eastAsia="Times New Roman" w:hAnsi="Georgia" w:cs="Times New Roman"/>
          <w:b/>
          <w:bCs/>
          <w:iCs/>
          <w:sz w:val="24"/>
          <w:szCs w:val="24"/>
          <w:lang w:val="x-none" w:eastAsia="x-none"/>
        </w:rPr>
        <w:t>Nyilatkozat a kizáró okokról</w:t>
      </w:r>
      <w:bookmarkEnd w:id="51"/>
      <w:bookmarkEnd w:id="52"/>
    </w:p>
    <w:p w:rsidR="00B97CF6" w:rsidRPr="00224CE4" w:rsidRDefault="00B97CF6" w:rsidP="00224CE4">
      <w:pPr>
        <w:spacing w:after="0" w:line="276" w:lineRule="auto"/>
        <w:jc w:val="both"/>
        <w:rPr>
          <w:rFonts w:ascii="Georgia" w:eastAsia="Times New Roman" w:hAnsi="Georgia" w:cs="Times New Roman"/>
          <w:sz w:val="24"/>
          <w:szCs w:val="24"/>
          <w:lang w:eastAsia="hu-HU"/>
        </w:rPr>
      </w:pPr>
    </w:p>
    <w:p w:rsidR="00B97CF6" w:rsidRPr="00224CE4" w:rsidRDefault="00B97CF6" w:rsidP="00224CE4">
      <w:pPr>
        <w:spacing w:after="0" w:line="276" w:lineRule="auto"/>
        <w:jc w:val="both"/>
        <w:rPr>
          <w:rFonts w:ascii="Georgia" w:eastAsia="Times New Roman" w:hAnsi="Georgia" w:cs="Times New Roman"/>
          <w:sz w:val="24"/>
          <w:szCs w:val="24"/>
          <w:lang w:eastAsia="hu-HU"/>
        </w:rPr>
      </w:pPr>
    </w:p>
    <w:p w:rsidR="00B97CF6" w:rsidRPr="00224CE4" w:rsidRDefault="00B97CF6" w:rsidP="00224CE4">
      <w:pPr>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Alulírott …</w:t>
      </w:r>
      <w:proofErr w:type="gramEnd"/>
      <w:r w:rsidRPr="00224CE4">
        <w:rPr>
          <w:rFonts w:ascii="Georgia" w:eastAsia="Times New Roman" w:hAnsi="Georgia" w:cs="Times New Roman"/>
          <w:sz w:val="24"/>
          <w:szCs w:val="24"/>
          <w:lang w:eastAsia="hu-HU"/>
        </w:rPr>
        <w:t>………………………………….., mint a(z) ……………………………………… (</w:t>
      </w:r>
      <w:r w:rsidR="00794DD4" w:rsidRPr="00224CE4">
        <w:rPr>
          <w:rFonts w:ascii="Georgia" w:eastAsia="Times New Roman" w:hAnsi="Georgia" w:cs="Times New Roman"/>
          <w:sz w:val="24"/>
          <w:szCs w:val="24"/>
          <w:lang w:eastAsia="hu-HU"/>
        </w:rPr>
        <w:t>ajánlattevő</w:t>
      </w:r>
      <w:r w:rsidRPr="00224CE4">
        <w:rPr>
          <w:rFonts w:ascii="Georgia" w:eastAsia="Times New Roman" w:hAnsi="Georgia" w:cs="Times New Roman"/>
          <w:sz w:val="24"/>
          <w:szCs w:val="24"/>
          <w:lang w:eastAsia="hu-HU"/>
        </w:rPr>
        <w:t xml:space="preserve">) cégjegyzésre jogosult képviselője, felelősségem tudatában </w:t>
      </w:r>
    </w:p>
    <w:p w:rsidR="00B97CF6" w:rsidRPr="00224CE4" w:rsidRDefault="00B97CF6" w:rsidP="00224CE4">
      <w:pPr>
        <w:spacing w:after="0" w:line="276" w:lineRule="auto"/>
        <w:rPr>
          <w:rFonts w:ascii="Georgia" w:eastAsia="Times New Roman" w:hAnsi="Georgia" w:cs="Times New Roman"/>
          <w:sz w:val="24"/>
          <w:szCs w:val="24"/>
          <w:lang w:eastAsia="hu-HU"/>
        </w:rPr>
      </w:pPr>
    </w:p>
    <w:p w:rsidR="00B97CF6" w:rsidRPr="00224CE4" w:rsidRDefault="00B97CF6" w:rsidP="00224CE4">
      <w:pPr>
        <w:spacing w:after="0" w:line="276" w:lineRule="auto"/>
        <w:jc w:val="center"/>
        <w:rPr>
          <w:rFonts w:ascii="Georgia" w:eastAsia="Times New Roman" w:hAnsi="Georgia" w:cs="Times New Roman"/>
          <w:sz w:val="24"/>
          <w:szCs w:val="24"/>
          <w:lang w:eastAsia="hu-HU"/>
        </w:rPr>
      </w:pPr>
      <w:proofErr w:type="gramStart"/>
      <w:r w:rsidRPr="00224CE4">
        <w:rPr>
          <w:rFonts w:ascii="Georgia" w:eastAsia="Times New Roman" w:hAnsi="Georgia" w:cs="Times New Roman"/>
          <w:spacing w:val="60"/>
          <w:sz w:val="24"/>
          <w:szCs w:val="24"/>
          <w:lang w:eastAsia="hu-HU"/>
        </w:rPr>
        <w:t>kijelentem</w:t>
      </w:r>
      <w:proofErr w:type="gramEnd"/>
      <w:r w:rsidRPr="00224CE4">
        <w:rPr>
          <w:rFonts w:ascii="Georgia" w:eastAsia="Times New Roman" w:hAnsi="Georgia" w:cs="Times New Roman"/>
          <w:sz w:val="24"/>
          <w:szCs w:val="24"/>
          <w:lang w:eastAsia="hu-HU"/>
        </w:rPr>
        <w:t>,</w:t>
      </w:r>
    </w:p>
    <w:p w:rsidR="00B97CF6" w:rsidRPr="00224CE4" w:rsidRDefault="00B97CF6" w:rsidP="00224CE4">
      <w:pPr>
        <w:spacing w:after="0" w:line="276" w:lineRule="auto"/>
        <w:jc w:val="center"/>
        <w:rPr>
          <w:rFonts w:ascii="Georgia" w:eastAsia="Times New Roman" w:hAnsi="Georgia" w:cs="Times New Roman"/>
          <w:sz w:val="24"/>
          <w:szCs w:val="24"/>
          <w:lang w:eastAsia="hu-HU"/>
        </w:rPr>
      </w:pPr>
    </w:p>
    <w:p w:rsidR="00B97CF6" w:rsidRPr="00224CE4" w:rsidRDefault="00B97CF6" w:rsidP="00224CE4">
      <w:pPr>
        <w:overflowPunct w:val="0"/>
        <w:autoSpaceDE w:val="0"/>
        <w:autoSpaceDN w:val="0"/>
        <w:adjustRightInd w:val="0"/>
        <w:spacing w:after="0" w:line="276" w:lineRule="auto"/>
        <w:jc w:val="both"/>
        <w:textAlignment w:val="baseline"/>
        <w:rPr>
          <w:rFonts w:ascii="Georgia" w:eastAsia="Times New Roman" w:hAnsi="Georgia" w:cs="Times New Roman"/>
          <w:b/>
          <w:color w:val="000000"/>
          <w:sz w:val="24"/>
          <w:szCs w:val="24"/>
          <w:lang w:eastAsia="hu-HU"/>
        </w:rPr>
      </w:pPr>
      <w:proofErr w:type="gramStart"/>
      <w:r w:rsidRPr="00224CE4">
        <w:rPr>
          <w:rFonts w:ascii="Georgia" w:eastAsia="Times New Roman" w:hAnsi="Georgia" w:cs="Times New Roman"/>
          <w:bCs/>
          <w:color w:val="000000"/>
          <w:sz w:val="24"/>
          <w:szCs w:val="24"/>
          <w:lang w:eastAsia="hu-HU"/>
        </w:rPr>
        <w:t>hogy</w:t>
      </w:r>
      <w:proofErr w:type="gramEnd"/>
      <w:r w:rsidRPr="00224CE4">
        <w:rPr>
          <w:rFonts w:ascii="Georgia" w:eastAsia="Times New Roman" w:hAnsi="Georgia" w:cs="Times New Roman"/>
          <w:bCs/>
          <w:color w:val="000000"/>
          <w:sz w:val="24"/>
          <w:szCs w:val="24"/>
          <w:lang w:eastAsia="hu-HU"/>
        </w:rPr>
        <w:t xml:space="preserve"> </w:t>
      </w:r>
      <w:r w:rsidRPr="00224CE4">
        <w:rPr>
          <w:rFonts w:ascii="Georgia" w:eastAsia="Times New Roman" w:hAnsi="Georgia" w:cs="Times New Roman"/>
          <w:color w:val="000000"/>
          <w:sz w:val="24"/>
          <w:szCs w:val="24"/>
          <w:lang w:eastAsia="hu-HU"/>
        </w:rPr>
        <w:t>„</w:t>
      </w:r>
      <w:r w:rsidRPr="00224CE4">
        <w:rPr>
          <w:rFonts w:ascii="Georgia" w:eastAsia="Times New Roman" w:hAnsi="Georgia" w:cs="Helvetica"/>
          <w:b/>
          <w:color w:val="000000"/>
          <w:sz w:val="24"/>
          <w:szCs w:val="24"/>
          <w:lang w:eastAsia="hu-HU"/>
        </w:rPr>
        <w:t>Külföldi és belföldi kiadású könyvek beszerzése (681/2017)</w:t>
      </w:r>
      <w:r w:rsidRPr="00224CE4">
        <w:rPr>
          <w:rFonts w:ascii="Georgia" w:eastAsia="Times New Roman" w:hAnsi="Georgia" w:cs="Times New Roman"/>
          <w:color w:val="000000"/>
          <w:sz w:val="24"/>
          <w:szCs w:val="24"/>
          <w:lang w:eastAsia="hu-HU"/>
        </w:rPr>
        <w:t>”</w:t>
      </w:r>
      <w:r w:rsidRPr="00224CE4">
        <w:rPr>
          <w:rFonts w:ascii="Georgia" w:eastAsia="Times New Roman" w:hAnsi="Georgia" w:cs="Times New Roman"/>
          <w:b/>
          <w:color w:val="000000"/>
          <w:sz w:val="24"/>
          <w:szCs w:val="24"/>
          <w:lang w:eastAsia="hu-HU"/>
        </w:rPr>
        <w:t xml:space="preserve"> </w:t>
      </w:r>
      <w:r w:rsidRPr="00224CE4">
        <w:rPr>
          <w:rFonts w:ascii="Georgia" w:eastAsia="Times New Roman" w:hAnsi="Georgia" w:cs="Times New Roman"/>
          <w:bCs/>
          <w:color w:val="000000"/>
          <w:sz w:val="24"/>
          <w:szCs w:val="24"/>
          <w:lang w:eastAsia="hu-HU"/>
        </w:rPr>
        <w:t xml:space="preserve">tárgyú közbeszerzési eljárásban nem állnak fenn </w:t>
      </w:r>
      <w:r w:rsidRPr="00224CE4">
        <w:rPr>
          <w:rFonts w:ascii="Georgia" w:eastAsia="Times New Roman" w:hAnsi="Georgia" w:cs="Times New Roman"/>
          <w:color w:val="000000"/>
          <w:sz w:val="24"/>
          <w:szCs w:val="24"/>
          <w:lang w:eastAsia="hu-HU"/>
        </w:rPr>
        <w:t xml:space="preserve">az általam képviselt </w:t>
      </w:r>
      <w:r w:rsidRPr="00224CE4">
        <w:rPr>
          <w:rFonts w:ascii="Georgia" w:eastAsia="Times New Roman" w:hAnsi="Georgia" w:cs="Times New Roman"/>
          <w:bCs/>
          <w:color w:val="000000"/>
          <w:sz w:val="24"/>
          <w:szCs w:val="24"/>
          <w:lang w:eastAsia="hu-HU"/>
        </w:rPr>
        <w:t>gazdasági szereplővel</w:t>
      </w:r>
      <w:r w:rsidRPr="00224CE4">
        <w:rPr>
          <w:rFonts w:ascii="Georgia" w:eastAsia="Times New Roman" w:hAnsi="Georgia" w:cs="Times New Roman"/>
          <w:color w:val="000000"/>
          <w:sz w:val="24"/>
          <w:szCs w:val="24"/>
          <w:lang w:eastAsia="hu-HU"/>
        </w:rPr>
        <w:t xml:space="preserve"> szemben a Kbt. 62. § (1) bekezdés g)</w:t>
      </w:r>
      <w:proofErr w:type="spellStart"/>
      <w:r w:rsidRPr="00224CE4">
        <w:rPr>
          <w:rFonts w:ascii="Georgia" w:eastAsia="Times New Roman" w:hAnsi="Georgia" w:cs="Times New Roman"/>
          <w:color w:val="000000"/>
          <w:sz w:val="24"/>
          <w:szCs w:val="24"/>
          <w:lang w:eastAsia="hu-HU"/>
        </w:rPr>
        <w:t>-k</w:t>
      </w:r>
      <w:proofErr w:type="spellEnd"/>
      <w:r w:rsidRPr="00224CE4">
        <w:rPr>
          <w:rFonts w:ascii="Georgia" w:eastAsia="Times New Roman" w:hAnsi="Georgia" w:cs="Times New Roman"/>
          <w:color w:val="000000"/>
          <w:sz w:val="24"/>
          <w:szCs w:val="24"/>
          <w:lang w:eastAsia="hu-HU"/>
        </w:rPr>
        <w:t>)</w:t>
      </w:r>
      <w:r w:rsidR="00794DD4" w:rsidRPr="00224CE4">
        <w:rPr>
          <w:rFonts w:ascii="Georgia" w:eastAsia="Times New Roman" w:hAnsi="Georgia" w:cs="Times New Roman"/>
          <w:color w:val="000000"/>
          <w:sz w:val="24"/>
          <w:szCs w:val="24"/>
          <w:lang w:eastAsia="hu-HU"/>
        </w:rPr>
        <w:t>,</w:t>
      </w:r>
      <w:r w:rsidRPr="00224CE4">
        <w:rPr>
          <w:rFonts w:ascii="Georgia" w:eastAsia="Times New Roman" w:hAnsi="Georgia" w:cs="Times New Roman"/>
          <w:color w:val="000000"/>
          <w:sz w:val="24"/>
          <w:szCs w:val="24"/>
          <w:lang w:eastAsia="hu-HU"/>
        </w:rPr>
        <w:t xml:space="preserve"> m) és q) pontjaiban meghatározott kizáró okok.</w:t>
      </w:r>
    </w:p>
    <w:p w:rsidR="00B97CF6" w:rsidRPr="00224CE4" w:rsidRDefault="00B97CF6" w:rsidP="00224CE4">
      <w:pPr>
        <w:autoSpaceDE w:val="0"/>
        <w:autoSpaceDN w:val="0"/>
        <w:adjustRightInd w:val="0"/>
        <w:spacing w:after="0" w:line="276" w:lineRule="auto"/>
        <w:rPr>
          <w:rFonts w:ascii="Georgia" w:eastAsia="Times New Roman" w:hAnsi="Georgia" w:cs="Times New Roman"/>
          <w:sz w:val="24"/>
          <w:szCs w:val="24"/>
          <w:lang w:eastAsia="hu-HU"/>
        </w:rPr>
      </w:pP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A </w:t>
      </w:r>
      <w:r w:rsidRPr="00224CE4">
        <w:rPr>
          <w:rFonts w:ascii="Georgia" w:eastAsia="Times New Roman" w:hAnsi="Georgia" w:cs="Times New Roman"/>
          <w:iCs/>
          <w:sz w:val="24"/>
          <w:szCs w:val="24"/>
          <w:lang w:eastAsia="hu-HU"/>
        </w:rPr>
        <w:t xml:space="preserve">321/2015 (X.30) Korm. r. (Kr.) 8. § </w:t>
      </w:r>
      <w:proofErr w:type="spellStart"/>
      <w:r w:rsidRPr="00224CE4">
        <w:rPr>
          <w:rFonts w:ascii="Georgia" w:eastAsia="Times New Roman" w:hAnsi="Georgia" w:cs="Times New Roman"/>
          <w:iCs/>
          <w:sz w:val="24"/>
          <w:szCs w:val="24"/>
          <w:lang w:eastAsia="hu-HU"/>
        </w:rPr>
        <w:t>ib</w:t>
      </w:r>
      <w:proofErr w:type="spellEnd"/>
      <w:r w:rsidRPr="00224CE4">
        <w:rPr>
          <w:rFonts w:ascii="Georgia" w:eastAsia="Times New Roman" w:hAnsi="Georgia" w:cs="Times New Roman"/>
          <w:iCs/>
          <w:sz w:val="24"/>
          <w:szCs w:val="24"/>
          <w:lang w:eastAsia="hu-HU"/>
        </w:rPr>
        <w:t xml:space="preserve">) / 10. § (1) </w:t>
      </w:r>
      <w:proofErr w:type="spellStart"/>
      <w:r w:rsidRPr="00224CE4">
        <w:rPr>
          <w:rFonts w:ascii="Georgia" w:eastAsia="Times New Roman" w:hAnsi="Georgia" w:cs="Times New Roman"/>
          <w:iCs/>
          <w:sz w:val="24"/>
          <w:szCs w:val="24"/>
          <w:lang w:eastAsia="hu-HU"/>
        </w:rPr>
        <w:t>bek</w:t>
      </w:r>
      <w:proofErr w:type="spellEnd"/>
      <w:r w:rsidRPr="00224CE4">
        <w:rPr>
          <w:rFonts w:ascii="Georgia" w:eastAsia="Times New Roman" w:hAnsi="Georgia" w:cs="Times New Roman"/>
          <w:iCs/>
          <w:sz w:val="24"/>
          <w:szCs w:val="24"/>
          <w:lang w:eastAsia="hu-HU"/>
        </w:rPr>
        <w:t xml:space="preserve">. </w:t>
      </w:r>
      <w:proofErr w:type="spellStart"/>
      <w:r w:rsidRPr="00224CE4">
        <w:rPr>
          <w:rFonts w:ascii="Georgia" w:eastAsia="Times New Roman" w:hAnsi="Georgia" w:cs="Times New Roman"/>
          <w:iCs/>
          <w:sz w:val="24"/>
          <w:szCs w:val="24"/>
          <w:lang w:eastAsia="hu-HU"/>
        </w:rPr>
        <w:t>gb</w:t>
      </w:r>
      <w:proofErr w:type="spellEnd"/>
      <w:r w:rsidRPr="00224CE4">
        <w:rPr>
          <w:rFonts w:ascii="Georgia" w:eastAsia="Times New Roman" w:hAnsi="Georgia" w:cs="Times New Roman"/>
          <w:iCs/>
          <w:sz w:val="24"/>
          <w:szCs w:val="24"/>
          <w:lang w:eastAsia="hu-HU"/>
        </w:rPr>
        <w:t xml:space="preserve">) alpontja alapján a </w:t>
      </w:r>
      <w:r w:rsidRPr="00224CE4">
        <w:rPr>
          <w:rFonts w:ascii="Georgia" w:eastAsia="Times New Roman" w:hAnsi="Georgia" w:cs="Times New Roman"/>
          <w:sz w:val="24"/>
          <w:szCs w:val="24"/>
          <w:lang w:eastAsia="hu-HU"/>
        </w:rPr>
        <w:t xml:space="preserve">Kbt. 62.§ (1) bekezdés k) pont </w:t>
      </w:r>
      <w:proofErr w:type="spellStart"/>
      <w:r w:rsidRPr="00224CE4">
        <w:rPr>
          <w:rFonts w:ascii="Georgia" w:eastAsia="Times New Roman" w:hAnsi="Georgia" w:cs="Times New Roman"/>
          <w:sz w:val="24"/>
          <w:szCs w:val="24"/>
          <w:lang w:eastAsia="hu-HU"/>
        </w:rPr>
        <w:t>kb</w:t>
      </w:r>
      <w:proofErr w:type="spellEnd"/>
      <w:r w:rsidRPr="00224CE4">
        <w:rPr>
          <w:rFonts w:ascii="Georgia" w:eastAsia="Times New Roman" w:hAnsi="Georgia" w:cs="Times New Roman"/>
          <w:sz w:val="24"/>
          <w:szCs w:val="24"/>
          <w:lang w:eastAsia="hu-HU"/>
        </w:rPr>
        <w:t xml:space="preserve">) alpontja tekintetében nyilatkozom arról, hogy az általam képviselt </w:t>
      </w:r>
      <w:r w:rsidRPr="00224CE4">
        <w:rPr>
          <w:rFonts w:ascii="Georgia" w:eastAsia="Times New Roman" w:hAnsi="Georgia" w:cs="Times New Roman"/>
          <w:bCs/>
          <w:sz w:val="24"/>
          <w:szCs w:val="24"/>
          <w:lang w:eastAsia="hu-HU"/>
        </w:rPr>
        <w:t xml:space="preserve">vállalkozás </w:t>
      </w:r>
      <w:r w:rsidRPr="00224CE4">
        <w:rPr>
          <w:rFonts w:ascii="Georgia" w:eastAsia="Times New Roman" w:hAnsi="Georgia" w:cs="Times New Roman"/>
          <w:sz w:val="24"/>
          <w:szCs w:val="24"/>
          <w:lang w:eastAsia="hu-HU"/>
        </w:rPr>
        <w:t xml:space="preserve">olyan társaságnak minősül, melyet </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p>
    <w:p w:rsidR="00B97CF6" w:rsidRPr="00224CE4" w:rsidRDefault="00B97CF6" w:rsidP="00224CE4">
      <w:pPr>
        <w:autoSpaceDE w:val="0"/>
        <w:autoSpaceDN w:val="0"/>
        <w:adjustRightInd w:val="0"/>
        <w:spacing w:after="0" w:line="276" w:lineRule="auto"/>
        <w:jc w:val="center"/>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nem jegyeznek szabályozott </w:t>
      </w:r>
      <w:proofErr w:type="gramStart"/>
      <w:r w:rsidRPr="00224CE4">
        <w:rPr>
          <w:rFonts w:ascii="Georgia" w:eastAsia="Times New Roman" w:hAnsi="Georgia" w:cs="Times New Roman"/>
          <w:sz w:val="24"/>
          <w:szCs w:val="24"/>
          <w:lang w:eastAsia="hu-HU"/>
        </w:rPr>
        <w:t>tőzsdén</w:t>
      </w:r>
      <w:proofErr w:type="gramEnd"/>
      <w:r w:rsidRPr="00224CE4">
        <w:rPr>
          <w:rFonts w:ascii="Georgia" w:eastAsia="Times New Roman" w:hAnsi="Georgia" w:cs="Times New Roman"/>
          <w:sz w:val="24"/>
          <w:szCs w:val="24"/>
          <w:lang w:eastAsia="hu-HU"/>
        </w:rPr>
        <w:tab/>
        <w:t>vagy</w:t>
      </w:r>
      <w:r w:rsidRPr="00224CE4">
        <w:rPr>
          <w:rFonts w:ascii="Georgia" w:eastAsia="Times New Roman" w:hAnsi="Georgia" w:cs="Times New Roman"/>
          <w:sz w:val="24"/>
          <w:szCs w:val="24"/>
          <w:vertAlign w:val="superscript"/>
          <w:lang w:eastAsia="hu-HU"/>
        </w:rPr>
        <w:footnoteReference w:id="5"/>
      </w:r>
      <w:r w:rsidRPr="00224CE4">
        <w:rPr>
          <w:rFonts w:ascii="Georgia" w:eastAsia="Times New Roman" w:hAnsi="Georgia" w:cs="Times New Roman"/>
          <w:sz w:val="24"/>
          <w:szCs w:val="24"/>
          <w:lang w:eastAsia="hu-HU"/>
        </w:rPr>
        <w:t xml:space="preserve"> </w:t>
      </w:r>
      <w:r w:rsidRPr="00224CE4">
        <w:rPr>
          <w:rFonts w:ascii="Georgia" w:eastAsia="Times New Roman" w:hAnsi="Georgia" w:cs="Times New Roman"/>
          <w:sz w:val="24"/>
          <w:szCs w:val="24"/>
          <w:lang w:eastAsia="hu-HU"/>
        </w:rPr>
        <w:tab/>
        <w:t xml:space="preserve"> amelyet szabályozott tőzsdén </w:t>
      </w:r>
      <w:r w:rsidRPr="00224CE4">
        <w:rPr>
          <w:rFonts w:ascii="Georgia" w:eastAsia="Times New Roman" w:hAnsi="Georgia" w:cs="Times New Roman"/>
          <w:sz w:val="24"/>
          <w:szCs w:val="24"/>
          <w:lang w:eastAsia="hu-HU"/>
        </w:rPr>
        <w:tab/>
      </w:r>
      <w:r w:rsidRPr="00224CE4">
        <w:rPr>
          <w:rFonts w:ascii="Georgia" w:eastAsia="Times New Roman" w:hAnsi="Georgia" w:cs="Times New Roman"/>
          <w:sz w:val="24"/>
          <w:szCs w:val="24"/>
          <w:lang w:eastAsia="hu-HU"/>
        </w:rPr>
        <w:tab/>
      </w:r>
      <w:r w:rsidRPr="00224CE4">
        <w:rPr>
          <w:rFonts w:ascii="Georgia" w:eastAsia="Times New Roman" w:hAnsi="Georgia" w:cs="Times New Roman"/>
          <w:sz w:val="24"/>
          <w:szCs w:val="24"/>
          <w:lang w:eastAsia="hu-HU"/>
        </w:rPr>
        <w:tab/>
      </w:r>
      <w:r w:rsidRPr="00224CE4">
        <w:rPr>
          <w:rFonts w:ascii="Georgia" w:eastAsia="Times New Roman" w:hAnsi="Georgia" w:cs="Times New Roman"/>
          <w:sz w:val="24"/>
          <w:szCs w:val="24"/>
          <w:lang w:eastAsia="hu-HU"/>
        </w:rPr>
        <w:tab/>
      </w:r>
      <w:r w:rsidRPr="00224CE4">
        <w:rPr>
          <w:rFonts w:ascii="Georgia" w:eastAsia="Times New Roman" w:hAnsi="Georgia" w:cs="Times New Roman"/>
          <w:sz w:val="24"/>
          <w:szCs w:val="24"/>
          <w:lang w:eastAsia="hu-HU"/>
        </w:rPr>
        <w:tab/>
        <w:t>jegyeznek.</w:t>
      </w:r>
    </w:p>
    <w:p w:rsidR="00B97CF6" w:rsidRPr="00224CE4" w:rsidRDefault="00B97CF6" w:rsidP="00224CE4">
      <w:pPr>
        <w:autoSpaceDE w:val="0"/>
        <w:autoSpaceDN w:val="0"/>
        <w:adjustRightInd w:val="0"/>
        <w:spacing w:after="0" w:line="276" w:lineRule="auto"/>
        <w:rPr>
          <w:rFonts w:ascii="Georgia" w:eastAsia="Times New Roman" w:hAnsi="Georgia" w:cs="Times New Roman"/>
          <w:sz w:val="24"/>
          <w:szCs w:val="24"/>
          <w:lang w:eastAsia="hu-HU"/>
        </w:rPr>
      </w:pP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bCs/>
          <w:sz w:val="24"/>
          <w:szCs w:val="24"/>
          <w:lang w:eastAsia="hu-HU"/>
        </w:rPr>
      </w:pPr>
      <w:r w:rsidRPr="00224CE4">
        <w:rPr>
          <w:rFonts w:ascii="Georgia" w:eastAsia="Times New Roman" w:hAnsi="Georgia" w:cs="Times New Roman"/>
          <w:bCs/>
          <w:sz w:val="24"/>
          <w:szCs w:val="24"/>
          <w:lang w:eastAsia="hu-HU"/>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224CE4">
        <w:rPr>
          <w:rFonts w:ascii="Georgia" w:eastAsia="Times New Roman" w:hAnsi="Georgia" w:cs="Times New Roman"/>
          <w:bCs/>
          <w:sz w:val="24"/>
          <w:szCs w:val="24"/>
          <w:lang w:eastAsia="hu-HU"/>
        </w:rPr>
        <w:t>ra</w:t>
      </w:r>
      <w:proofErr w:type="spellEnd"/>
      <w:r w:rsidRPr="00224CE4">
        <w:rPr>
          <w:rFonts w:ascii="Georgia" w:eastAsia="Times New Roman" w:hAnsi="Georgia" w:cs="Times New Roman"/>
          <w:bCs/>
          <w:sz w:val="24"/>
          <w:szCs w:val="24"/>
          <w:lang w:eastAsia="hu-HU"/>
        </w:rPr>
        <w:t>)</w:t>
      </w:r>
      <w:proofErr w:type="spellStart"/>
      <w:r w:rsidRPr="00224CE4">
        <w:rPr>
          <w:rFonts w:ascii="Georgia" w:eastAsia="Times New Roman" w:hAnsi="Georgia" w:cs="Times New Roman"/>
          <w:bCs/>
          <w:sz w:val="24"/>
          <w:szCs w:val="24"/>
          <w:lang w:eastAsia="hu-HU"/>
        </w:rPr>
        <w:t>-rb</w:t>
      </w:r>
      <w:proofErr w:type="spellEnd"/>
      <w:r w:rsidRPr="00224CE4">
        <w:rPr>
          <w:rFonts w:ascii="Georgia" w:eastAsia="Times New Roman" w:hAnsi="Georgia" w:cs="Times New Roman"/>
          <w:bCs/>
          <w:sz w:val="24"/>
          <w:szCs w:val="24"/>
          <w:lang w:eastAsia="hu-HU"/>
        </w:rPr>
        <w:t xml:space="preserve">) vagy </w:t>
      </w:r>
      <w:proofErr w:type="spellStart"/>
      <w:r w:rsidRPr="00224CE4">
        <w:rPr>
          <w:rFonts w:ascii="Georgia" w:eastAsia="Times New Roman" w:hAnsi="Georgia" w:cs="Times New Roman"/>
          <w:bCs/>
          <w:sz w:val="24"/>
          <w:szCs w:val="24"/>
          <w:lang w:eastAsia="hu-HU"/>
        </w:rPr>
        <w:t>rc</w:t>
      </w:r>
      <w:proofErr w:type="spellEnd"/>
      <w:r w:rsidRPr="00224CE4">
        <w:rPr>
          <w:rFonts w:ascii="Georgia" w:eastAsia="Times New Roman" w:hAnsi="Georgia" w:cs="Times New Roman"/>
          <w:bCs/>
          <w:sz w:val="24"/>
          <w:szCs w:val="24"/>
          <w:lang w:eastAsia="hu-HU"/>
        </w:rPr>
        <w:t>)</w:t>
      </w:r>
      <w:proofErr w:type="spellStart"/>
      <w:r w:rsidRPr="00224CE4">
        <w:rPr>
          <w:rFonts w:ascii="Georgia" w:eastAsia="Times New Roman" w:hAnsi="Georgia" w:cs="Times New Roman"/>
          <w:bCs/>
          <w:sz w:val="24"/>
          <w:szCs w:val="24"/>
          <w:lang w:eastAsia="hu-HU"/>
        </w:rPr>
        <w:t>-rd</w:t>
      </w:r>
      <w:proofErr w:type="spellEnd"/>
      <w:r w:rsidRPr="00224CE4">
        <w:rPr>
          <w:rFonts w:ascii="Georgia" w:eastAsia="Times New Roman" w:hAnsi="Georgia" w:cs="Times New Roman"/>
          <w:bCs/>
          <w:sz w:val="24"/>
          <w:szCs w:val="24"/>
          <w:lang w:eastAsia="hu-HU"/>
        </w:rPr>
        <w:t>) alpontja szerint definiált valamennyi tényleges tulajdonos (természetes személy) nevének és állandó lakóhelyének bemutatása:</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bCs/>
          <w:sz w:val="24"/>
          <w:szCs w:val="24"/>
          <w:lang w:eastAsia="hu-HU"/>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B97CF6" w:rsidRPr="00224CE4" w:rsidTr="004C52E8">
        <w:trPr>
          <w:trHeight w:val="390"/>
        </w:trPr>
        <w:tc>
          <w:tcPr>
            <w:tcW w:w="9019" w:type="dxa"/>
          </w:tcPr>
          <w:p w:rsidR="00B97CF6" w:rsidRPr="00224CE4" w:rsidRDefault="00B97CF6" w:rsidP="003C08F4">
            <w:pPr>
              <w:spacing w:before="120" w:after="120" w:line="276" w:lineRule="auto"/>
              <w:rPr>
                <w:rFonts w:ascii="Georgia" w:eastAsia="Times New Roman" w:hAnsi="Georgia" w:cs="Times New Roman"/>
                <w:sz w:val="24"/>
                <w:szCs w:val="24"/>
                <w:lang w:eastAsia="hu-HU"/>
              </w:rPr>
            </w:pPr>
            <w:r w:rsidRPr="00224CE4">
              <w:rPr>
                <w:rFonts w:ascii="Georgia" w:eastAsia="Times New Roman" w:hAnsi="Georgia" w:cs="Times New Roman"/>
                <w:sz w:val="24"/>
                <w:szCs w:val="24"/>
                <w:vertAlign w:val="superscript"/>
                <w:lang w:eastAsia="hu-HU"/>
              </w:rPr>
              <w:footnoteReference w:id="6"/>
            </w:r>
            <w:r w:rsidRPr="00224CE4">
              <w:rPr>
                <w:rFonts w:ascii="Georgia" w:eastAsia="Times New Roman" w:hAnsi="Georgia" w:cs="Times New Roman"/>
                <w:sz w:val="24"/>
                <w:szCs w:val="24"/>
                <w:lang w:eastAsia="hu-HU"/>
              </w:rPr>
              <w:t>Neve</w:t>
            </w:r>
            <w:proofErr w:type="gramStart"/>
            <w:r w:rsidRPr="00224CE4">
              <w:rPr>
                <w:rFonts w:ascii="Georgia" w:eastAsia="Times New Roman" w:hAnsi="Georgia" w:cs="Times New Roman"/>
                <w:sz w:val="24"/>
                <w:szCs w:val="24"/>
                <w:lang w:eastAsia="hu-HU"/>
              </w:rPr>
              <w:t>:………………………………………………………………………………………….</w:t>
            </w:r>
            <w:proofErr w:type="gramEnd"/>
          </w:p>
        </w:tc>
      </w:tr>
      <w:tr w:rsidR="00B97CF6" w:rsidRPr="00224CE4" w:rsidTr="004C52E8">
        <w:trPr>
          <w:trHeight w:val="390"/>
        </w:trPr>
        <w:tc>
          <w:tcPr>
            <w:tcW w:w="9019" w:type="dxa"/>
          </w:tcPr>
          <w:p w:rsidR="00B97CF6" w:rsidRPr="00224CE4" w:rsidRDefault="00B97CF6" w:rsidP="003C08F4">
            <w:pPr>
              <w:spacing w:before="120" w:after="120" w:line="276" w:lineRule="auto"/>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Állandó lakóhely</w:t>
            </w:r>
            <w:proofErr w:type="gramStart"/>
            <w:r w:rsidRPr="00224CE4">
              <w:rPr>
                <w:rFonts w:ascii="Georgia" w:eastAsia="Times New Roman" w:hAnsi="Georgia" w:cs="Times New Roman"/>
                <w:sz w:val="24"/>
                <w:szCs w:val="24"/>
                <w:lang w:eastAsia="hu-HU"/>
              </w:rPr>
              <w:t>:……………………………………………………………………….</w:t>
            </w:r>
            <w:proofErr w:type="gramEnd"/>
          </w:p>
        </w:tc>
      </w:tr>
      <w:tr w:rsidR="00B97CF6" w:rsidRPr="00224CE4" w:rsidTr="004C52E8">
        <w:trPr>
          <w:trHeight w:val="390"/>
        </w:trPr>
        <w:tc>
          <w:tcPr>
            <w:tcW w:w="9019" w:type="dxa"/>
          </w:tcPr>
          <w:p w:rsidR="00B97CF6" w:rsidRPr="00224CE4" w:rsidRDefault="00B97CF6" w:rsidP="003C08F4">
            <w:pPr>
              <w:spacing w:before="120" w:after="120" w:line="276" w:lineRule="auto"/>
              <w:rPr>
                <w:rFonts w:ascii="Georgia" w:eastAsia="Times New Roman" w:hAnsi="Georgia" w:cs="Times New Roman"/>
                <w:sz w:val="24"/>
                <w:szCs w:val="24"/>
                <w:lang w:eastAsia="hu-HU"/>
              </w:rPr>
            </w:pPr>
          </w:p>
          <w:p w:rsidR="00B97CF6" w:rsidRPr="00224CE4" w:rsidRDefault="00B97CF6" w:rsidP="003C08F4">
            <w:pPr>
              <w:spacing w:before="120" w:after="120" w:line="276" w:lineRule="auto"/>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Neve</w:t>
            </w:r>
            <w:proofErr w:type="gramStart"/>
            <w:r w:rsidRPr="00224CE4">
              <w:rPr>
                <w:rFonts w:ascii="Georgia" w:eastAsia="Times New Roman" w:hAnsi="Georgia" w:cs="Times New Roman"/>
                <w:sz w:val="24"/>
                <w:szCs w:val="24"/>
                <w:lang w:eastAsia="hu-HU"/>
              </w:rPr>
              <w:t>:…………………………………………………………………………………………..</w:t>
            </w:r>
            <w:proofErr w:type="gramEnd"/>
          </w:p>
        </w:tc>
      </w:tr>
      <w:tr w:rsidR="00B97CF6" w:rsidRPr="00224CE4" w:rsidTr="004C52E8">
        <w:trPr>
          <w:trHeight w:val="390"/>
        </w:trPr>
        <w:tc>
          <w:tcPr>
            <w:tcW w:w="9019" w:type="dxa"/>
          </w:tcPr>
          <w:p w:rsidR="00B97CF6" w:rsidRPr="00224CE4" w:rsidRDefault="00B97CF6" w:rsidP="003C08F4">
            <w:pPr>
              <w:spacing w:before="120" w:after="120" w:line="276" w:lineRule="auto"/>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Állandó lakóhely</w:t>
            </w:r>
            <w:proofErr w:type="gramStart"/>
            <w:r w:rsidRPr="00224CE4">
              <w:rPr>
                <w:rFonts w:ascii="Georgia" w:eastAsia="Times New Roman" w:hAnsi="Georgia" w:cs="Times New Roman"/>
                <w:sz w:val="24"/>
                <w:szCs w:val="24"/>
                <w:lang w:eastAsia="hu-HU"/>
              </w:rPr>
              <w:t>:…………………………………………………………………………</w:t>
            </w:r>
            <w:proofErr w:type="gramEnd"/>
          </w:p>
        </w:tc>
      </w:tr>
    </w:tbl>
    <w:p w:rsidR="00B97CF6" w:rsidRPr="00224CE4" w:rsidRDefault="00B97CF6" w:rsidP="00224CE4">
      <w:pPr>
        <w:autoSpaceDE w:val="0"/>
        <w:autoSpaceDN w:val="0"/>
        <w:adjustRightInd w:val="0"/>
        <w:spacing w:after="0" w:line="276" w:lineRule="auto"/>
        <w:jc w:val="both"/>
        <w:rPr>
          <w:rFonts w:ascii="Georgia" w:eastAsia="Times New Roman" w:hAnsi="Georgia" w:cs="Times New Roman"/>
          <w:bCs/>
          <w:sz w:val="24"/>
          <w:szCs w:val="24"/>
          <w:lang w:eastAsia="hu-HU"/>
        </w:rPr>
      </w:pP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bCs/>
          <w:sz w:val="24"/>
          <w:szCs w:val="24"/>
          <w:lang w:eastAsia="hu-HU"/>
        </w:rPr>
      </w:pPr>
      <w:r w:rsidRPr="00224CE4">
        <w:rPr>
          <w:rFonts w:ascii="Georgia" w:eastAsia="Times New Roman" w:hAnsi="Georgia" w:cs="Times New Roman"/>
          <w:bCs/>
          <w:sz w:val="24"/>
          <w:szCs w:val="24"/>
          <w:lang w:eastAsia="hu-HU"/>
        </w:rPr>
        <w:t>Vagy</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bCs/>
          <w:sz w:val="24"/>
          <w:szCs w:val="24"/>
          <w:lang w:eastAsia="hu-HU"/>
        </w:rPr>
      </w:pP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bCs/>
          <w:sz w:val="24"/>
          <w:szCs w:val="24"/>
          <w:lang w:eastAsia="hu-HU"/>
        </w:rPr>
      </w:pPr>
      <w:r w:rsidRPr="00224CE4">
        <w:rPr>
          <w:rFonts w:ascii="Georgia" w:eastAsia="Times New Roman" w:hAnsi="Georgia" w:cs="Times New Roman"/>
          <w:bCs/>
          <w:sz w:val="24"/>
          <w:szCs w:val="24"/>
          <w:lang w:eastAsia="hu-HU"/>
        </w:rPr>
        <w:t xml:space="preserve">A gazdasági szereplőnek nincs a pénzmosásról szóló törvény 3. § r) pont </w:t>
      </w:r>
      <w:proofErr w:type="spellStart"/>
      <w:r w:rsidRPr="00224CE4">
        <w:rPr>
          <w:rFonts w:ascii="Georgia" w:eastAsia="Times New Roman" w:hAnsi="Georgia" w:cs="Times New Roman"/>
          <w:bCs/>
          <w:sz w:val="24"/>
          <w:szCs w:val="24"/>
          <w:lang w:eastAsia="hu-HU"/>
        </w:rPr>
        <w:t>ra</w:t>
      </w:r>
      <w:proofErr w:type="spellEnd"/>
      <w:r w:rsidRPr="00224CE4">
        <w:rPr>
          <w:rFonts w:ascii="Georgia" w:eastAsia="Times New Roman" w:hAnsi="Georgia" w:cs="Times New Roman"/>
          <w:bCs/>
          <w:sz w:val="24"/>
          <w:szCs w:val="24"/>
          <w:lang w:eastAsia="hu-HU"/>
        </w:rPr>
        <w:t>)</w:t>
      </w:r>
      <w:proofErr w:type="spellStart"/>
      <w:r w:rsidRPr="00224CE4">
        <w:rPr>
          <w:rFonts w:ascii="Georgia" w:eastAsia="Times New Roman" w:hAnsi="Georgia" w:cs="Times New Roman"/>
          <w:bCs/>
          <w:sz w:val="24"/>
          <w:szCs w:val="24"/>
          <w:lang w:eastAsia="hu-HU"/>
        </w:rPr>
        <w:t>-rb</w:t>
      </w:r>
      <w:proofErr w:type="spellEnd"/>
      <w:r w:rsidRPr="00224CE4">
        <w:rPr>
          <w:rFonts w:ascii="Georgia" w:eastAsia="Times New Roman" w:hAnsi="Georgia" w:cs="Times New Roman"/>
          <w:bCs/>
          <w:sz w:val="24"/>
          <w:szCs w:val="24"/>
          <w:lang w:eastAsia="hu-HU"/>
        </w:rPr>
        <w:t xml:space="preserve">) vagy </w:t>
      </w:r>
      <w:proofErr w:type="spellStart"/>
      <w:r w:rsidRPr="00224CE4">
        <w:rPr>
          <w:rFonts w:ascii="Georgia" w:eastAsia="Times New Roman" w:hAnsi="Georgia" w:cs="Times New Roman"/>
          <w:bCs/>
          <w:sz w:val="24"/>
          <w:szCs w:val="24"/>
          <w:lang w:eastAsia="hu-HU"/>
        </w:rPr>
        <w:t>rc</w:t>
      </w:r>
      <w:proofErr w:type="spellEnd"/>
      <w:r w:rsidRPr="00224CE4">
        <w:rPr>
          <w:rFonts w:ascii="Georgia" w:eastAsia="Times New Roman" w:hAnsi="Georgia" w:cs="Times New Roman"/>
          <w:bCs/>
          <w:sz w:val="24"/>
          <w:szCs w:val="24"/>
          <w:lang w:eastAsia="hu-HU"/>
        </w:rPr>
        <w:t>)</w:t>
      </w:r>
      <w:proofErr w:type="spellStart"/>
      <w:r w:rsidRPr="00224CE4">
        <w:rPr>
          <w:rFonts w:ascii="Georgia" w:eastAsia="Times New Roman" w:hAnsi="Georgia" w:cs="Times New Roman"/>
          <w:bCs/>
          <w:sz w:val="24"/>
          <w:szCs w:val="24"/>
          <w:lang w:eastAsia="hu-HU"/>
        </w:rPr>
        <w:t>-rd</w:t>
      </w:r>
      <w:proofErr w:type="spellEnd"/>
      <w:r w:rsidRPr="00224CE4">
        <w:rPr>
          <w:rFonts w:ascii="Georgia" w:eastAsia="Times New Roman" w:hAnsi="Georgia" w:cs="Times New Roman"/>
          <w:bCs/>
          <w:sz w:val="24"/>
          <w:szCs w:val="24"/>
          <w:lang w:eastAsia="hu-HU"/>
        </w:rPr>
        <w:t>) alpontja szerinti tényleges tulajdonosa</w:t>
      </w:r>
      <w:r w:rsidRPr="00224CE4">
        <w:rPr>
          <w:rFonts w:ascii="Georgia" w:eastAsia="Times New Roman" w:hAnsi="Georgia" w:cs="Times New Roman"/>
          <w:bCs/>
          <w:sz w:val="24"/>
          <w:szCs w:val="24"/>
          <w:vertAlign w:val="superscript"/>
          <w:lang w:eastAsia="hu-HU"/>
        </w:rPr>
        <w:footnoteReference w:id="7"/>
      </w:r>
      <w:r w:rsidRPr="00224CE4">
        <w:rPr>
          <w:rFonts w:ascii="Georgia" w:eastAsia="Times New Roman" w:hAnsi="Georgia" w:cs="Times New Roman"/>
          <w:bCs/>
          <w:sz w:val="24"/>
          <w:szCs w:val="24"/>
          <w:lang w:eastAsia="hu-HU"/>
        </w:rPr>
        <w:t>.</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lastRenderedPageBreak/>
        <w:t xml:space="preserve">A </w:t>
      </w:r>
      <w:proofErr w:type="spellStart"/>
      <w:r w:rsidRPr="00224CE4">
        <w:rPr>
          <w:rFonts w:ascii="Georgia" w:eastAsia="Times New Roman" w:hAnsi="Georgia" w:cs="Times New Roman"/>
          <w:iCs/>
          <w:sz w:val="24"/>
          <w:szCs w:val="24"/>
          <w:lang w:eastAsia="hu-HU"/>
        </w:rPr>
        <w:t>K.r</w:t>
      </w:r>
      <w:proofErr w:type="spellEnd"/>
      <w:r w:rsidRPr="00224CE4">
        <w:rPr>
          <w:rFonts w:ascii="Georgia" w:eastAsia="Times New Roman" w:hAnsi="Georgia" w:cs="Times New Roman"/>
          <w:iCs/>
          <w:sz w:val="24"/>
          <w:szCs w:val="24"/>
          <w:lang w:eastAsia="hu-HU"/>
        </w:rPr>
        <w:t xml:space="preserve">. 8. § </w:t>
      </w:r>
      <w:proofErr w:type="spellStart"/>
      <w:r w:rsidR="00201593" w:rsidRPr="00224CE4">
        <w:rPr>
          <w:rFonts w:ascii="Georgia" w:eastAsia="Times New Roman" w:hAnsi="Georgia" w:cs="Times New Roman"/>
          <w:i/>
          <w:iCs/>
          <w:sz w:val="24"/>
          <w:szCs w:val="24"/>
          <w:lang w:eastAsia="hu-HU"/>
        </w:rPr>
        <w:t>ic</w:t>
      </w:r>
      <w:proofErr w:type="spellEnd"/>
      <w:r w:rsidR="00201593" w:rsidRPr="00224CE4">
        <w:rPr>
          <w:rFonts w:ascii="Georgia" w:eastAsia="Times New Roman" w:hAnsi="Georgia" w:cs="Times New Roman"/>
          <w:i/>
          <w:iCs/>
          <w:sz w:val="24"/>
          <w:szCs w:val="24"/>
          <w:lang w:eastAsia="hu-HU"/>
        </w:rPr>
        <w:t xml:space="preserve">) pontja /10 § (1) </w:t>
      </w:r>
      <w:proofErr w:type="spellStart"/>
      <w:r w:rsidR="00201593" w:rsidRPr="00224CE4">
        <w:rPr>
          <w:rFonts w:ascii="Georgia" w:eastAsia="Times New Roman" w:hAnsi="Georgia" w:cs="Times New Roman"/>
          <w:i/>
          <w:iCs/>
          <w:sz w:val="24"/>
          <w:szCs w:val="24"/>
          <w:lang w:eastAsia="hu-HU"/>
        </w:rPr>
        <w:t>bek</w:t>
      </w:r>
      <w:proofErr w:type="spellEnd"/>
      <w:r w:rsidR="00201593" w:rsidRPr="00224CE4">
        <w:rPr>
          <w:rFonts w:ascii="Georgia" w:eastAsia="Times New Roman" w:hAnsi="Georgia" w:cs="Times New Roman"/>
          <w:i/>
          <w:iCs/>
          <w:sz w:val="24"/>
          <w:szCs w:val="24"/>
          <w:lang w:eastAsia="hu-HU"/>
        </w:rPr>
        <w:t xml:space="preserve">. </w:t>
      </w:r>
      <w:proofErr w:type="spellStart"/>
      <w:r w:rsidR="00201593" w:rsidRPr="00224CE4">
        <w:rPr>
          <w:rFonts w:ascii="Georgia" w:eastAsia="Times New Roman" w:hAnsi="Georgia" w:cs="Times New Roman"/>
          <w:i/>
          <w:iCs/>
          <w:sz w:val="24"/>
          <w:szCs w:val="24"/>
          <w:lang w:eastAsia="hu-HU"/>
        </w:rPr>
        <w:t>gc</w:t>
      </w:r>
      <w:proofErr w:type="spellEnd"/>
      <w:r w:rsidRPr="00224CE4">
        <w:rPr>
          <w:rFonts w:ascii="Georgia" w:eastAsia="Times New Roman" w:hAnsi="Georgia" w:cs="Times New Roman"/>
          <w:i/>
          <w:iCs/>
          <w:sz w:val="24"/>
          <w:szCs w:val="24"/>
          <w:lang w:eastAsia="hu-HU"/>
        </w:rPr>
        <w:t xml:space="preserve">) pontja </w:t>
      </w:r>
      <w:r w:rsidRPr="00224CE4">
        <w:rPr>
          <w:rFonts w:ascii="Georgia" w:eastAsia="Times New Roman" w:hAnsi="Georgia" w:cs="Times New Roman"/>
          <w:sz w:val="24"/>
          <w:szCs w:val="24"/>
          <w:lang w:eastAsia="hu-HU"/>
        </w:rPr>
        <w:t xml:space="preserve">alapján a </w:t>
      </w:r>
      <w:hyperlink r:id="rId26" w:history="1">
        <w:r w:rsidRPr="00224CE4">
          <w:rPr>
            <w:rFonts w:ascii="Georgia" w:eastAsia="Times New Roman" w:hAnsi="Georgia" w:cs="Times New Roman"/>
            <w:sz w:val="24"/>
            <w:szCs w:val="24"/>
            <w:lang w:eastAsia="hu-HU"/>
          </w:rPr>
          <w:t xml:space="preserve">Kbt. 62. § (1) bekezdés </w:t>
        </w:r>
      </w:hyperlink>
      <w:hyperlink r:id="rId27" w:history="1">
        <w:r w:rsidRPr="00224CE4">
          <w:rPr>
            <w:rFonts w:ascii="Georgia" w:eastAsia="Times New Roman" w:hAnsi="Georgia" w:cs="Times New Roman"/>
            <w:sz w:val="24"/>
            <w:szCs w:val="24"/>
            <w:lang w:eastAsia="hu-HU"/>
          </w:rPr>
          <w:t xml:space="preserve">k) </w:t>
        </w:r>
      </w:hyperlink>
      <w:hyperlink r:id="rId28" w:history="1">
        <w:r w:rsidRPr="00224CE4">
          <w:rPr>
            <w:rFonts w:ascii="Georgia" w:eastAsia="Times New Roman" w:hAnsi="Georgia" w:cs="Times New Roman"/>
            <w:sz w:val="24"/>
            <w:szCs w:val="24"/>
            <w:lang w:eastAsia="hu-HU"/>
          </w:rPr>
          <w:t xml:space="preserve">pont </w:t>
        </w:r>
      </w:hyperlink>
      <w:hyperlink r:id="rId29" w:history="1">
        <w:proofErr w:type="spellStart"/>
        <w:r w:rsidRPr="00224CE4">
          <w:rPr>
            <w:rFonts w:ascii="Georgia" w:eastAsia="Times New Roman" w:hAnsi="Georgia" w:cs="Times New Roman"/>
            <w:sz w:val="24"/>
            <w:szCs w:val="24"/>
            <w:lang w:eastAsia="hu-HU"/>
          </w:rPr>
          <w:t>kc</w:t>
        </w:r>
        <w:proofErr w:type="spellEnd"/>
        <w:r w:rsidRPr="00224CE4">
          <w:rPr>
            <w:rFonts w:ascii="Georgia" w:eastAsia="Times New Roman" w:hAnsi="Georgia" w:cs="Times New Roman"/>
            <w:sz w:val="24"/>
            <w:szCs w:val="24"/>
            <w:lang w:eastAsia="hu-HU"/>
          </w:rPr>
          <w:t xml:space="preserve">) </w:t>
        </w:r>
      </w:hyperlink>
      <w:hyperlink r:id="rId30" w:history="1">
        <w:r w:rsidRPr="00224CE4">
          <w:rPr>
            <w:rFonts w:ascii="Georgia" w:eastAsia="Times New Roman" w:hAnsi="Georgia" w:cs="Times New Roman"/>
            <w:sz w:val="24"/>
            <w:szCs w:val="24"/>
            <w:lang w:eastAsia="hu-HU"/>
          </w:rPr>
          <w:t>alpontjára</w:t>
        </w:r>
      </w:hyperlink>
      <w:r w:rsidRPr="00224CE4">
        <w:rPr>
          <w:rFonts w:ascii="Georgia" w:eastAsia="Times New Roman" w:hAnsi="Georgia" w:cs="Times New Roman"/>
          <w:sz w:val="24"/>
          <w:szCs w:val="24"/>
          <w:lang w:eastAsia="hu-HU"/>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p>
    <w:p w:rsidR="00B97CF6" w:rsidRPr="00224CE4" w:rsidRDefault="00B97CF6" w:rsidP="00224CE4">
      <w:pPr>
        <w:autoSpaceDE w:val="0"/>
        <w:autoSpaceDN w:val="0"/>
        <w:adjustRightInd w:val="0"/>
        <w:spacing w:after="0" w:line="276" w:lineRule="auto"/>
        <w:jc w:val="center"/>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igen</w:t>
      </w:r>
      <w:proofErr w:type="gramEnd"/>
      <w:r w:rsidRPr="00224CE4">
        <w:rPr>
          <w:rFonts w:ascii="Georgia" w:eastAsia="Times New Roman" w:hAnsi="Georgia" w:cs="Times New Roman"/>
          <w:sz w:val="24"/>
          <w:szCs w:val="24"/>
          <w:lang w:eastAsia="hu-HU"/>
        </w:rPr>
        <w:tab/>
        <w:t>vagy</w:t>
      </w:r>
      <w:r w:rsidRPr="00224CE4">
        <w:rPr>
          <w:rFonts w:ascii="Georgia" w:eastAsia="Times New Roman" w:hAnsi="Georgia" w:cs="Times New Roman"/>
          <w:sz w:val="24"/>
          <w:szCs w:val="24"/>
          <w:vertAlign w:val="superscript"/>
          <w:lang w:eastAsia="hu-HU"/>
        </w:rPr>
        <w:footnoteReference w:id="8"/>
      </w:r>
      <w:r w:rsidRPr="00224CE4">
        <w:rPr>
          <w:rFonts w:ascii="Georgia" w:eastAsia="Times New Roman" w:hAnsi="Georgia" w:cs="Times New Roman"/>
          <w:sz w:val="24"/>
          <w:szCs w:val="24"/>
          <w:lang w:eastAsia="hu-HU"/>
        </w:rPr>
        <w:tab/>
        <w:t>nem</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Igen válasz esetén: </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cégnév</w:t>
      </w:r>
      <w:proofErr w:type="gramEnd"/>
      <w:r w:rsidRPr="00224CE4">
        <w:rPr>
          <w:rFonts w:ascii="Georgia" w:eastAsia="Times New Roman" w:hAnsi="Georgia" w:cs="Times New Roman"/>
          <w:sz w:val="24"/>
          <w:szCs w:val="24"/>
          <w:lang w:eastAsia="hu-HU"/>
        </w:rPr>
        <w:t>: ……………………….</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székhely</w:t>
      </w:r>
      <w:proofErr w:type="gramEnd"/>
      <w:r w:rsidRPr="00224CE4">
        <w:rPr>
          <w:rFonts w:ascii="Georgia" w:eastAsia="Times New Roman" w:hAnsi="Georgia" w:cs="Times New Roman"/>
          <w:sz w:val="24"/>
          <w:szCs w:val="24"/>
          <w:lang w:eastAsia="hu-HU"/>
        </w:rPr>
        <w:t>: ……………………….</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t xml:space="preserve">Nyilatkozom továbbá arról, hogy a felsorolt jogi </w:t>
      </w:r>
      <w:proofErr w:type="gramStart"/>
      <w:r w:rsidRPr="00224CE4">
        <w:rPr>
          <w:rFonts w:ascii="Georgia" w:eastAsia="Times New Roman" w:hAnsi="Georgia" w:cs="Times New Roman"/>
          <w:sz w:val="24"/>
          <w:szCs w:val="24"/>
          <w:lang w:eastAsia="hu-HU"/>
        </w:rPr>
        <w:t>személy(</w:t>
      </w:r>
      <w:proofErr w:type="spellStart"/>
      <w:proofErr w:type="gramEnd"/>
      <w:r w:rsidRPr="00224CE4">
        <w:rPr>
          <w:rFonts w:ascii="Georgia" w:eastAsia="Times New Roman" w:hAnsi="Georgia" w:cs="Times New Roman"/>
          <w:sz w:val="24"/>
          <w:szCs w:val="24"/>
          <w:lang w:eastAsia="hu-HU"/>
        </w:rPr>
        <w:t>ek</w:t>
      </w:r>
      <w:proofErr w:type="spellEnd"/>
      <w:r w:rsidRPr="00224CE4">
        <w:rPr>
          <w:rFonts w:ascii="Georgia" w:eastAsia="Times New Roman" w:hAnsi="Georgia" w:cs="Times New Roman"/>
          <w:sz w:val="24"/>
          <w:szCs w:val="24"/>
          <w:lang w:eastAsia="hu-HU"/>
        </w:rPr>
        <w:t>) vagy személyes joga szerint jogképes szervezet(</w:t>
      </w:r>
      <w:proofErr w:type="spellStart"/>
      <w:r w:rsidRPr="00224CE4">
        <w:rPr>
          <w:rFonts w:ascii="Georgia" w:eastAsia="Times New Roman" w:hAnsi="Georgia" w:cs="Times New Roman"/>
          <w:sz w:val="24"/>
          <w:szCs w:val="24"/>
          <w:lang w:eastAsia="hu-HU"/>
        </w:rPr>
        <w:t>ek</w:t>
      </w:r>
      <w:proofErr w:type="spellEnd"/>
      <w:r w:rsidRPr="00224CE4">
        <w:rPr>
          <w:rFonts w:ascii="Georgia" w:eastAsia="Times New Roman" w:hAnsi="Georgia" w:cs="Times New Roman"/>
          <w:sz w:val="24"/>
          <w:szCs w:val="24"/>
          <w:lang w:eastAsia="hu-HU"/>
        </w:rPr>
        <w:t xml:space="preserve">) vonatkozásában a </w:t>
      </w:r>
      <w:hyperlink r:id="rId31" w:history="1">
        <w:r w:rsidRPr="00224CE4">
          <w:rPr>
            <w:rFonts w:ascii="Georgia" w:eastAsia="Times New Roman" w:hAnsi="Georgia" w:cs="Times New Roman"/>
            <w:sz w:val="24"/>
            <w:szCs w:val="24"/>
            <w:lang w:eastAsia="hu-HU"/>
          </w:rPr>
          <w:t xml:space="preserve">Kbt. 62. § (1) bekezdés </w:t>
        </w:r>
      </w:hyperlink>
      <w:hyperlink r:id="rId32" w:history="1">
        <w:r w:rsidRPr="00224CE4">
          <w:rPr>
            <w:rFonts w:ascii="Georgia" w:eastAsia="Times New Roman" w:hAnsi="Georgia" w:cs="Times New Roman"/>
            <w:sz w:val="24"/>
            <w:szCs w:val="24"/>
            <w:lang w:eastAsia="hu-HU"/>
          </w:rPr>
          <w:t xml:space="preserve">k) </w:t>
        </w:r>
      </w:hyperlink>
      <w:hyperlink r:id="rId33" w:history="1">
        <w:r w:rsidRPr="00224CE4">
          <w:rPr>
            <w:rFonts w:ascii="Georgia" w:eastAsia="Times New Roman" w:hAnsi="Georgia" w:cs="Times New Roman"/>
            <w:sz w:val="24"/>
            <w:szCs w:val="24"/>
            <w:lang w:eastAsia="hu-HU"/>
          </w:rPr>
          <w:t xml:space="preserve">pont </w:t>
        </w:r>
      </w:hyperlink>
      <w:hyperlink r:id="rId34" w:history="1">
        <w:proofErr w:type="spellStart"/>
        <w:r w:rsidRPr="00224CE4">
          <w:rPr>
            <w:rFonts w:ascii="Georgia" w:eastAsia="Times New Roman" w:hAnsi="Georgia" w:cs="Times New Roman"/>
            <w:sz w:val="24"/>
            <w:szCs w:val="24"/>
            <w:lang w:eastAsia="hu-HU"/>
          </w:rPr>
          <w:t>kc</w:t>
        </w:r>
        <w:proofErr w:type="spellEnd"/>
        <w:r w:rsidRPr="00224CE4">
          <w:rPr>
            <w:rFonts w:ascii="Georgia" w:eastAsia="Times New Roman" w:hAnsi="Georgia" w:cs="Times New Roman"/>
            <w:sz w:val="24"/>
            <w:szCs w:val="24"/>
            <w:lang w:eastAsia="hu-HU"/>
          </w:rPr>
          <w:t xml:space="preserve">) </w:t>
        </w:r>
      </w:hyperlink>
      <w:hyperlink r:id="rId35" w:history="1">
        <w:r w:rsidRPr="00224CE4">
          <w:rPr>
            <w:rFonts w:ascii="Georgia" w:eastAsia="Times New Roman" w:hAnsi="Georgia" w:cs="Times New Roman"/>
            <w:sz w:val="24"/>
            <w:szCs w:val="24"/>
            <w:lang w:eastAsia="hu-HU"/>
          </w:rPr>
          <w:t>alpontjában</w:t>
        </w:r>
      </w:hyperlink>
      <w:r w:rsidRPr="00224CE4">
        <w:rPr>
          <w:rFonts w:ascii="Georgia" w:eastAsia="Times New Roman" w:hAnsi="Georgia" w:cs="Times New Roman"/>
          <w:sz w:val="24"/>
          <w:szCs w:val="24"/>
          <w:lang w:eastAsia="hu-HU"/>
        </w:rPr>
        <w:t xml:space="preserve"> hivatkozott kizáró feltétel fenn áll-e:</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p>
    <w:p w:rsidR="00B97CF6" w:rsidRPr="00224CE4" w:rsidRDefault="00B97CF6" w:rsidP="00224CE4">
      <w:pPr>
        <w:autoSpaceDE w:val="0"/>
        <w:autoSpaceDN w:val="0"/>
        <w:adjustRightInd w:val="0"/>
        <w:spacing w:after="0" w:line="276" w:lineRule="auto"/>
        <w:jc w:val="center"/>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igen</w:t>
      </w:r>
      <w:proofErr w:type="gramEnd"/>
      <w:r w:rsidRPr="00224CE4">
        <w:rPr>
          <w:rFonts w:ascii="Georgia" w:eastAsia="Times New Roman" w:hAnsi="Georgia" w:cs="Times New Roman"/>
          <w:sz w:val="24"/>
          <w:szCs w:val="24"/>
          <w:lang w:eastAsia="hu-HU"/>
        </w:rPr>
        <w:tab/>
        <w:t>vagy</w:t>
      </w:r>
      <w:r w:rsidRPr="00224CE4">
        <w:rPr>
          <w:rFonts w:ascii="Georgia" w:eastAsia="Times New Roman" w:hAnsi="Georgia" w:cs="Times New Roman"/>
          <w:sz w:val="24"/>
          <w:szCs w:val="24"/>
          <w:vertAlign w:val="superscript"/>
          <w:lang w:eastAsia="hu-HU"/>
        </w:rPr>
        <w:footnoteReference w:id="9"/>
      </w:r>
      <w:r w:rsidRPr="00224CE4">
        <w:rPr>
          <w:rFonts w:ascii="Georgia" w:eastAsia="Times New Roman" w:hAnsi="Georgia" w:cs="Times New Roman"/>
          <w:sz w:val="24"/>
          <w:szCs w:val="24"/>
          <w:lang w:eastAsia="hu-HU"/>
        </w:rPr>
        <w:tab/>
        <w:t>nem</w:t>
      </w: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sz w:val="24"/>
          <w:szCs w:val="24"/>
          <w:lang w:eastAsia="hu-HU"/>
        </w:rPr>
      </w:pPr>
    </w:p>
    <w:p w:rsidR="00B97CF6" w:rsidRPr="00224CE4" w:rsidRDefault="00B97CF6" w:rsidP="00224CE4">
      <w:pPr>
        <w:autoSpaceDE w:val="0"/>
        <w:autoSpaceDN w:val="0"/>
        <w:adjustRightInd w:val="0"/>
        <w:spacing w:after="0" w:line="276" w:lineRule="auto"/>
        <w:jc w:val="both"/>
        <w:rPr>
          <w:rFonts w:ascii="Georgia" w:eastAsia="Times New Roman" w:hAnsi="Georgia" w:cs="Times New Roman"/>
          <w:bCs/>
          <w:sz w:val="24"/>
          <w:szCs w:val="24"/>
          <w:lang w:eastAsia="hu-HU"/>
        </w:rPr>
      </w:pPr>
      <w:r w:rsidRPr="00224CE4">
        <w:rPr>
          <w:rFonts w:ascii="Georgia" w:eastAsia="Times New Roman" w:hAnsi="Georgia" w:cs="Times New Roman"/>
          <w:sz w:val="24"/>
          <w:szCs w:val="24"/>
          <w:lang w:eastAsia="hu-HU"/>
        </w:rPr>
        <w:t xml:space="preserve">A </w:t>
      </w:r>
      <w:r w:rsidRPr="00224CE4">
        <w:rPr>
          <w:rFonts w:ascii="Georgia" w:eastAsia="Times New Roman" w:hAnsi="Georgia" w:cs="Times New Roman"/>
          <w:iCs/>
          <w:sz w:val="24"/>
          <w:szCs w:val="24"/>
          <w:lang w:eastAsia="hu-HU"/>
        </w:rPr>
        <w:t>Kr. 17. § (2) bekezdése alapján nyilatkozom arról, hogy</w:t>
      </w:r>
      <w:r w:rsidRPr="00224CE4">
        <w:rPr>
          <w:rFonts w:ascii="Georgia" w:eastAsia="Times New Roman" w:hAnsi="Georgia" w:cs="Times New Roman"/>
          <w:bCs/>
          <w:sz w:val="24"/>
          <w:szCs w:val="24"/>
          <w:lang w:eastAsia="hu-HU"/>
        </w:rPr>
        <w:t xml:space="preserve"> az általam képviselt vállalkozás nem vesz igénybe a Kbt. 62. § (1) bekezdés g)</w:t>
      </w:r>
      <w:proofErr w:type="spellStart"/>
      <w:r w:rsidRPr="00224CE4">
        <w:rPr>
          <w:rFonts w:ascii="Georgia" w:eastAsia="Times New Roman" w:hAnsi="Georgia" w:cs="Times New Roman"/>
          <w:bCs/>
          <w:sz w:val="24"/>
          <w:szCs w:val="24"/>
          <w:lang w:eastAsia="hu-HU"/>
        </w:rPr>
        <w:t>-k</w:t>
      </w:r>
      <w:proofErr w:type="spellEnd"/>
      <w:r w:rsidRPr="00224CE4">
        <w:rPr>
          <w:rFonts w:ascii="Georgia" w:eastAsia="Times New Roman" w:hAnsi="Georgia" w:cs="Times New Roman"/>
          <w:bCs/>
          <w:sz w:val="24"/>
          <w:szCs w:val="24"/>
          <w:lang w:eastAsia="hu-HU"/>
        </w:rPr>
        <w:t>) illetve m) és q) pontjai szerinti kizáró okok hatálya alá tartozó alvállalkozót vagy kapacitásnyújtó szervezetet</w:t>
      </w:r>
      <w:r w:rsidRPr="00224CE4">
        <w:rPr>
          <w:rFonts w:ascii="Georgia" w:eastAsia="Times New Roman" w:hAnsi="Georgia" w:cs="Times New Roman"/>
          <w:sz w:val="24"/>
          <w:szCs w:val="24"/>
          <w:lang w:eastAsia="hu-HU"/>
        </w:rPr>
        <w:t>.</w:t>
      </w:r>
    </w:p>
    <w:p w:rsidR="00B97CF6" w:rsidRPr="00224CE4" w:rsidRDefault="00B97CF6" w:rsidP="00224CE4">
      <w:pPr>
        <w:spacing w:after="0" w:line="276" w:lineRule="auto"/>
        <w:rPr>
          <w:rFonts w:ascii="Georgia" w:eastAsia="Times New Roman" w:hAnsi="Georgia" w:cs="Times New Roman"/>
          <w:bCs/>
          <w:sz w:val="24"/>
          <w:szCs w:val="24"/>
          <w:lang w:eastAsia="hu-HU"/>
        </w:rPr>
      </w:pPr>
    </w:p>
    <w:p w:rsidR="00B97CF6" w:rsidRPr="00224CE4" w:rsidRDefault="00B97CF6" w:rsidP="00224CE4">
      <w:pPr>
        <w:spacing w:after="0" w:line="276" w:lineRule="auto"/>
        <w:rPr>
          <w:rFonts w:ascii="Georgia" w:eastAsia="Times New Roman" w:hAnsi="Georgia" w:cs="Times New Roman"/>
          <w:bCs/>
          <w:sz w:val="24"/>
          <w:szCs w:val="24"/>
          <w:lang w:eastAsia="hu-HU"/>
        </w:rPr>
      </w:pPr>
    </w:p>
    <w:p w:rsidR="00B97CF6" w:rsidRPr="00224CE4" w:rsidRDefault="00B97CF6" w:rsidP="00224CE4">
      <w:pPr>
        <w:spacing w:after="0" w:line="276" w:lineRule="auto"/>
        <w:rPr>
          <w:rFonts w:ascii="Georgia" w:eastAsia="Times New Roman" w:hAnsi="Georgia" w:cs="Times New Roman"/>
          <w:bCs/>
          <w:sz w:val="24"/>
          <w:szCs w:val="24"/>
          <w:lang w:eastAsia="hu-HU"/>
        </w:rPr>
      </w:pPr>
    </w:p>
    <w:p w:rsidR="00B97CF6" w:rsidRPr="00224CE4" w:rsidRDefault="00B97CF6" w:rsidP="00224CE4">
      <w:pPr>
        <w:spacing w:after="0" w:line="276" w:lineRule="auto"/>
        <w:rPr>
          <w:rFonts w:ascii="Georgia" w:eastAsia="Times New Roman" w:hAnsi="Georgia" w:cs="Times New Roman"/>
          <w:bCs/>
          <w:sz w:val="24"/>
          <w:szCs w:val="24"/>
          <w:lang w:eastAsia="hu-HU"/>
        </w:rPr>
      </w:pPr>
      <w:r w:rsidRPr="00224CE4">
        <w:rPr>
          <w:rFonts w:ascii="Georgia" w:eastAsia="Times New Roman" w:hAnsi="Georgia" w:cs="Times New Roman"/>
          <w:bCs/>
          <w:sz w:val="24"/>
          <w:szCs w:val="24"/>
          <w:lang w:eastAsia="hu-HU"/>
        </w:rPr>
        <w:t>Kelt</w:t>
      </w:r>
      <w:proofErr w:type="gramStart"/>
      <w:r w:rsidRPr="00224CE4">
        <w:rPr>
          <w:rFonts w:ascii="Georgia" w:eastAsia="Times New Roman" w:hAnsi="Georgia" w:cs="Times New Roman"/>
          <w:bCs/>
          <w:sz w:val="24"/>
          <w:szCs w:val="24"/>
          <w:lang w:eastAsia="hu-HU"/>
        </w:rPr>
        <w:t>: …</w:t>
      </w:r>
      <w:proofErr w:type="gramEnd"/>
      <w:r w:rsidRPr="00224CE4">
        <w:rPr>
          <w:rFonts w:ascii="Georgia" w:eastAsia="Times New Roman" w:hAnsi="Georgia" w:cs="Times New Roman"/>
          <w:bCs/>
          <w:sz w:val="24"/>
          <w:szCs w:val="24"/>
          <w:lang w:eastAsia="hu-HU"/>
        </w:rPr>
        <w:t>…………………. 2017. ……………….</w:t>
      </w:r>
    </w:p>
    <w:p w:rsidR="00B97CF6" w:rsidRPr="00224CE4" w:rsidRDefault="00B97CF6" w:rsidP="00224CE4">
      <w:pPr>
        <w:spacing w:after="0" w:line="276" w:lineRule="auto"/>
        <w:rPr>
          <w:rFonts w:ascii="Georgia" w:eastAsia="Times New Roman" w:hAnsi="Georgia" w:cs="Times New Roman"/>
          <w:bCs/>
          <w:sz w:val="24"/>
          <w:szCs w:val="24"/>
          <w:lang w:eastAsia="hu-HU"/>
        </w:rPr>
      </w:pPr>
    </w:p>
    <w:p w:rsidR="00B97CF6" w:rsidRPr="00224CE4" w:rsidRDefault="00B97CF6" w:rsidP="00224CE4">
      <w:pPr>
        <w:spacing w:after="0" w:line="276" w:lineRule="auto"/>
        <w:rPr>
          <w:rFonts w:ascii="Georgia" w:eastAsia="Times New Roman" w:hAnsi="Georgia" w:cs="Times New Roman"/>
          <w:bCs/>
          <w:sz w:val="24"/>
          <w:szCs w:val="24"/>
          <w:lang w:eastAsia="hu-HU"/>
        </w:rPr>
      </w:pPr>
    </w:p>
    <w:p w:rsidR="00B97CF6" w:rsidRPr="00224CE4" w:rsidRDefault="00B97CF6" w:rsidP="00224CE4">
      <w:pPr>
        <w:spacing w:after="0" w:line="276" w:lineRule="auto"/>
        <w:rPr>
          <w:rFonts w:ascii="Georgia" w:eastAsia="Times New Roman" w:hAnsi="Georgia" w:cs="Times New Roman"/>
          <w:bCs/>
          <w:sz w:val="24"/>
          <w:szCs w:val="24"/>
          <w:lang w:eastAsia="hu-HU"/>
        </w:rPr>
      </w:pPr>
    </w:p>
    <w:p w:rsidR="00B97CF6" w:rsidRPr="00224CE4" w:rsidRDefault="00B97CF6" w:rsidP="00224CE4">
      <w:pPr>
        <w:tabs>
          <w:tab w:val="left" w:pos="567"/>
        </w:tabs>
        <w:spacing w:after="0" w:line="276" w:lineRule="auto"/>
        <w:ind w:left="5664"/>
        <w:jc w:val="center"/>
        <w:rPr>
          <w:rFonts w:ascii="Georgia" w:eastAsia="Times New Roman" w:hAnsi="Georgia" w:cs="Times New Roman"/>
          <w:bCs/>
          <w:sz w:val="24"/>
          <w:szCs w:val="24"/>
          <w:lang w:eastAsia="hu-HU"/>
        </w:rPr>
      </w:pPr>
      <w:r w:rsidRPr="00224CE4">
        <w:rPr>
          <w:rFonts w:ascii="Georgia" w:eastAsia="Times New Roman" w:hAnsi="Georgia" w:cs="Times New Roman"/>
          <w:bCs/>
          <w:sz w:val="24"/>
          <w:szCs w:val="24"/>
          <w:lang w:eastAsia="hu-HU"/>
        </w:rPr>
        <w:t>……………………………</w:t>
      </w:r>
    </w:p>
    <w:p w:rsidR="00B97CF6" w:rsidRPr="00224CE4" w:rsidRDefault="00B97CF6" w:rsidP="00224CE4">
      <w:pPr>
        <w:tabs>
          <w:tab w:val="left" w:pos="567"/>
        </w:tabs>
        <w:spacing w:after="0" w:line="276" w:lineRule="auto"/>
        <w:ind w:left="5664"/>
        <w:jc w:val="center"/>
        <w:rPr>
          <w:rFonts w:ascii="Georgia" w:eastAsia="Times New Roman" w:hAnsi="Georgia" w:cs="Times New Roman"/>
          <w:bCs/>
          <w:sz w:val="24"/>
          <w:szCs w:val="24"/>
          <w:lang w:eastAsia="hu-HU"/>
        </w:rPr>
      </w:pPr>
      <w:proofErr w:type="gramStart"/>
      <w:r w:rsidRPr="00224CE4">
        <w:rPr>
          <w:rFonts w:ascii="Georgia" w:eastAsia="Times New Roman" w:hAnsi="Georgia" w:cs="Times New Roman"/>
          <w:bCs/>
          <w:sz w:val="24"/>
          <w:szCs w:val="24"/>
          <w:lang w:eastAsia="hu-HU"/>
        </w:rPr>
        <w:t>cégszerű</w:t>
      </w:r>
      <w:proofErr w:type="gramEnd"/>
      <w:r w:rsidRPr="00224CE4">
        <w:rPr>
          <w:rFonts w:ascii="Georgia" w:eastAsia="Times New Roman" w:hAnsi="Georgia" w:cs="Times New Roman"/>
          <w:bCs/>
          <w:sz w:val="24"/>
          <w:szCs w:val="24"/>
          <w:lang w:eastAsia="hu-HU"/>
        </w:rPr>
        <w:t xml:space="preserve"> aláírás</w:t>
      </w:r>
    </w:p>
    <w:p w:rsidR="00A448E7" w:rsidRPr="00224CE4" w:rsidRDefault="00A448E7" w:rsidP="00224CE4">
      <w:pPr>
        <w:spacing w:after="0" w:line="276" w:lineRule="auto"/>
        <w:rPr>
          <w:rFonts w:ascii="Georgia" w:eastAsia="Calibri" w:hAnsi="Georgia"/>
          <w:sz w:val="24"/>
          <w:szCs w:val="24"/>
        </w:rPr>
      </w:pPr>
      <w:r w:rsidRPr="00224CE4">
        <w:rPr>
          <w:rFonts w:ascii="Georgia" w:eastAsia="Calibri" w:hAnsi="Georgia"/>
          <w:sz w:val="24"/>
          <w:szCs w:val="24"/>
        </w:rPr>
        <w:br w:type="page"/>
      </w:r>
    </w:p>
    <w:p w:rsidR="001D2E08" w:rsidRPr="00224CE4" w:rsidRDefault="001D2E08"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53" w:name="_Toc464550047"/>
      <w:bookmarkStart w:id="54" w:name="_Toc480274387"/>
      <w:r w:rsidRPr="00224CE4">
        <w:rPr>
          <w:rFonts w:ascii="Georgia" w:eastAsia="Times New Roman" w:hAnsi="Georgia" w:cs="Times New Roman"/>
          <w:b/>
          <w:bCs/>
          <w:iCs/>
          <w:sz w:val="24"/>
          <w:szCs w:val="24"/>
          <w:lang w:val="x-none" w:eastAsia="x-none"/>
        </w:rPr>
        <w:lastRenderedPageBreak/>
        <w:tab/>
      </w:r>
      <w:bookmarkStart w:id="55" w:name="_Toc489601372"/>
      <w:r w:rsidRPr="00224CE4">
        <w:rPr>
          <w:rFonts w:ascii="Georgia" w:eastAsia="Times New Roman" w:hAnsi="Georgia" w:cs="Times New Roman"/>
          <w:b/>
          <w:bCs/>
          <w:iCs/>
          <w:sz w:val="24"/>
          <w:szCs w:val="24"/>
          <w:lang w:val="x-none" w:eastAsia="x-none"/>
        </w:rPr>
        <w:t>Nyilatkozat Kbt. 134. § (5) bekezdése alapján</w:t>
      </w:r>
      <w:bookmarkEnd w:id="53"/>
      <w:bookmarkEnd w:id="54"/>
      <w:r w:rsidR="00AB459F" w:rsidRPr="00224CE4">
        <w:rPr>
          <w:rFonts w:ascii="Georgia" w:eastAsia="Times New Roman" w:hAnsi="Georgia" w:cs="Times New Roman"/>
          <w:b/>
          <w:bCs/>
          <w:iCs/>
          <w:sz w:val="24"/>
          <w:szCs w:val="24"/>
          <w:lang w:val="x-none" w:eastAsia="x-none"/>
        </w:rPr>
        <w:br/>
      </w:r>
      <w:r w:rsidR="00AB459F" w:rsidRPr="00224CE4">
        <w:rPr>
          <w:rFonts w:ascii="Georgia" w:eastAsia="Times New Roman" w:hAnsi="Georgia" w:cs="Times New Roman"/>
          <w:b/>
          <w:bCs/>
          <w:iCs/>
          <w:sz w:val="24"/>
          <w:szCs w:val="24"/>
          <w:lang w:eastAsia="x-none"/>
        </w:rPr>
        <w:t>(2. rész)</w:t>
      </w:r>
      <w:bookmarkEnd w:id="55"/>
    </w:p>
    <w:p w:rsidR="001D2E08" w:rsidRPr="00224CE4" w:rsidRDefault="001D2E08" w:rsidP="00224CE4">
      <w:pPr>
        <w:spacing w:after="0" w:line="276" w:lineRule="auto"/>
        <w:jc w:val="both"/>
        <w:rPr>
          <w:rFonts w:ascii="Georgia" w:hAnsi="Georgia"/>
          <w:sz w:val="24"/>
          <w:szCs w:val="24"/>
        </w:rPr>
      </w:pPr>
    </w:p>
    <w:p w:rsidR="008A7896" w:rsidRPr="00224CE4" w:rsidRDefault="008A7896" w:rsidP="00224CE4">
      <w:pPr>
        <w:spacing w:after="0" w:line="276" w:lineRule="auto"/>
        <w:jc w:val="both"/>
        <w:rPr>
          <w:rFonts w:ascii="Georgia" w:hAnsi="Georgia"/>
          <w:sz w:val="24"/>
          <w:szCs w:val="24"/>
        </w:rPr>
      </w:pPr>
    </w:p>
    <w:p w:rsidR="008C3BBB" w:rsidRPr="00224CE4" w:rsidRDefault="001D2E08" w:rsidP="00224CE4">
      <w:pPr>
        <w:spacing w:after="0" w:line="276" w:lineRule="auto"/>
        <w:jc w:val="both"/>
        <w:rPr>
          <w:rFonts w:ascii="Georgia" w:hAnsi="Georgia"/>
          <w:sz w:val="24"/>
          <w:szCs w:val="24"/>
        </w:rPr>
      </w:pPr>
      <w:proofErr w:type="gramStart"/>
      <w:r w:rsidRPr="00224CE4">
        <w:rPr>
          <w:rFonts w:ascii="Georgia" w:hAnsi="Georgia"/>
          <w:sz w:val="24"/>
          <w:szCs w:val="24"/>
        </w:rPr>
        <w:t>Alulírott ..</w:t>
      </w:r>
      <w:proofErr w:type="gramEnd"/>
      <w:r w:rsidRPr="00224CE4">
        <w:rPr>
          <w:rFonts w:ascii="Georgia" w:hAnsi="Georgia"/>
          <w:sz w:val="24"/>
          <w:szCs w:val="24"/>
        </w:rPr>
        <w:t xml:space="preserve">..............................., mint az ................................................................ (ajánlattevő) cégjegyzésre jogosult képviselője a </w:t>
      </w:r>
      <w:r w:rsidRPr="00224CE4">
        <w:rPr>
          <w:rFonts w:ascii="Georgia" w:hAnsi="Georgia"/>
          <w:b/>
          <w:sz w:val="24"/>
          <w:szCs w:val="24"/>
        </w:rPr>
        <w:t>„</w:t>
      </w:r>
      <w:r w:rsidR="008C3BBB" w:rsidRPr="00224CE4">
        <w:rPr>
          <w:rFonts w:ascii="Georgia" w:hAnsi="Georgia" w:cs="Helvetica"/>
          <w:b/>
          <w:sz w:val="24"/>
          <w:szCs w:val="24"/>
        </w:rPr>
        <w:t>Külföldi és belföldi kiadású könyvek beszerzése (681/2017)</w:t>
      </w:r>
      <w:r w:rsidRPr="00224CE4">
        <w:rPr>
          <w:rFonts w:ascii="Georgia" w:hAnsi="Georgia"/>
          <w:b/>
          <w:sz w:val="24"/>
          <w:szCs w:val="24"/>
        </w:rPr>
        <w:t>”</w:t>
      </w:r>
      <w:r w:rsidRPr="00224CE4">
        <w:rPr>
          <w:rFonts w:ascii="Georgia" w:hAnsi="Georgia"/>
          <w:sz w:val="24"/>
          <w:szCs w:val="24"/>
        </w:rPr>
        <w:t xml:space="preserve"> tárgyú</w:t>
      </w:r>
      <w:r w:rsidR="008C3BBB" w:rsidRPr="00224CE4">
        <w:rPr>
          <w:rFonts w:ascii="Georgia" w:hAnsi="Georgia"/>
          <w:sz w:val="24"/>
          <w:szCs w:val="24"/>
        </w:rPr>
        <w:t xml:space="preserve"> közbeszerzési eljárásban felelősségem tudatában nyilatkozom arról, hogy az általam képviselt vál</w:t>
      </w:r>
      <w:r w:rsidR="00AB459F" w:rsidRPr="00224CE4">
        <w:rPr>
          <w:rFonts w:ascii="Georgia" w:hAnsi="Georgia"/>
          <w:sz w:val="24"/>
          <w:szCs w:val="24"/>
        </w:rPr>
        <w:t xml:space="preserve">lalkozás nyertessége esetén </w:t>
      </w:r>
    </w:p>
    <w:p w:rsidR="00AB459F" w:rsidRPr="00224CE4" w:rsidRDefault="00AB459F" w:rsidP="00224CE4">
      <w:pPr>
        <w:spacing w:after="0" w:line="276" w:lineRule="auto"/>
        <w:jc w:val="both"/>
        <w:rPr>
          <w:rFonts w:ascii="Georgia" w:hAnsi="Georgia"/>
          <w:sz w:val="24"/>
          <w:szCs w:val="24"/>
        </w:rPr>
      </w:pPr>
    </w:p>
    <w:p w:rsidR="008C3BBB" w:rsidRPr="00224CE4" w:rsidRDefault="008C3BBB" w:rsidP="00224CE4">
      <w:pPr>
        <w:spacing w:after="0" w:line="276" w:lineRule="auto"/>
        <w:jc w:val="center"/>
        <w:rPr>
          <w:rFonts w:ascii="Georgia" w:hAnsi="Georgia"/>
          <w:b/>
          <w:sz w:val="24"/>
          <w:szCs w:val="24"/>
        </w:rPr>
      </w:pPr>
      <w:proofErr w:type="gramStart"/>
      <w:r w:rsidRPr="00224CE4">
        <w:rPr>
          <w:rFonts w:ascii="Georgia" w:hAnsi="Georgia"/>
          <w:sz w:val="24"/>
          <w:szCs w:val="24"/>
        </w:rPr>
        <w:t>a</w:t>
      </w:r>
      <w:proofErr w:type="gramEnd"/>
      <w:r w:rsidRPr="00224CE4">
        <w:rPr>
          <w:rFonts w:ascii="Georgia" w:hAnsi="Georgia"/>
          <w:sz w:val="24"/>
          <w:szCs w:val="24"/>
        </w:rPr>
        <w:t xml:space="preserve"> </w:t>
      </w:r>
      <w:r w:rsidRPr="00224CE4">
        <w:rPr>
          <w:rFonts w:ascii="Georgia" w:hAnsi="Georgia"/>
          <w:b/>
          <w:sz w:val="24"/>
          <w:szCs w:val="24"/>
        </w:rPr>
        <w:t>„Belföldi kiadású új vagy újszerű állapotú könyvek beszerzése”</w:t>
      </w:r>
    </w:p>
    <w:p w:rsidR="00AB459F" w:rsidRPr="00224CE4" w:rsidRDefault="00AB459F" w:rsidP="00224CE4">
      <w:pPr>
        <w:spacing w:after="0" w:line="276" w:lineRule="auto"/>
        <w:jc w:val="both"/>
        <w:rPr>
          <w:rFonts w:ascii="Georgia" w:hAnsi="Georgia"/>
          <w:sz w:val="24"/>
          <w:szCs w:val="24"/>
        </w:rPr>
      </w:pPr>
    </w:p>
    <w:p w:rsidR="001D2E08" w:rsidRPr="00224CE4" w:rsidRDefault="008C3BBB" w:rsidP="00224CE4">
      <w:pPr>
        <w:spacing w:after="0" w:line="276" w:lineRule="auto"/>
        <w:jc w:val="both"/>
        <w:rPr>
          <w:rFonts w:ascii="Georgia" w:hAnsi="Georgia"/>
          <w:sz w:val="24"/>
          <w:szCs w:val="24"/>
        </w:rPr>
      </w:pPr>
      <w:proofErr w:type="gramStart"/>
      <w:r w:rsidRPr="00224CE4">
        <w:rPr>
          <w:rFonts w:ascii="Georgia" w:hAnsi="Georgia"/>
          <w:sz w:val="24"/>
          <w:szCs w:val="24"/>
        </w:rPr>
        <w:t>tárgyú</w:t>
      </w:r>
      <w:proofErr w:type="gramEnd"/>
      <w:r w:rsidR="001D2E08" w:rsidRPr="00224CE4">
        <w:rPr>
          <w:rFonts w:ascii="Georgia" w:hAnsi="Georgia"/>
          <w:sz w:val="24"/>
          <w:szCs w:val="24"/>
        </w:rPr>
        <w:t xml:space="preserve"> szerződésben előírt biztosítékot a Kbt. 134. §</w:t>
      </w:r>
      <w:proofErr w:type="spellStart"/>
      <w:r w:rsidR="001D2E08" w:rsidRPr="00224CE4">
        <w:rPr>
          <w:rFonts w:ascii="Georgia" w:hAnsi="Georgia"/>
          <w:sz w:val="24"/>
          <w:szCs w:val="24"/>
        </w:rPr>
        <w:t>-ban</w:t>
      </w:r>
      <w:proofErr w:type="spellEnd"/>
      <w:r w:rsidR="001D2E08" w:rsidRPr="00224CE4">
        <w:rPr>
          <w:rFonts w:ascii="Georgia" w:hAnsi="Georgia"/>
          <w:sz w:val="24"/>
          <w:szCs w:val="24"/>
        </w:rPr>
        <w:t xml:space="preserve"> és a szerződéstervezetben foglaltaknak megfelelően rendelkezésre bocsátja.</w:t>
      </w:r>
    </w:p>
    <w:p w:rsidR="001D2E08" w:rsidRPr="00224CE4" w:rsidRDefault="001D2E08" w:rsidP="00224CE4">
      <w:pPr>
        <w:spacing w:after="0" w:line="276" w:lineRule="auto"/>
        <w:jc w:val="both"/>
        <w:rPr>
          <w:rFonts w:ascii="Georgia" w:hAnsi="Georgia"/>
          <w:sz w:val="24"/>
          <w:szCs w:val="24"/>
        </w:rPr>
      </w:pPr>
    </w:p>
    <w:p w:rsidR="001D2E08" w:rsidRPr="00224CE4" w:rsidRDefault="001D2E08" w:rsidP="00224CE4">
      <w:pPr>
        <w:spacing w:after="0" w:line="276" w:lineRule="auto"/>
        <w:jc w:val="both"/>
        <w:rPr>
          <w:rFonts w:ascii="Georgia" w:hAnsi="Georgia"/>
          <w:b/>
          <w:bCs/>
          <w:sz w:val="24"/>
          <w:szCs w:val="24"/>
        </w:rPr>
      </w:pPr>
    </w:p>
    <w:p w:rsidR="001D2E08" w:rsidRPr="00224CE4" w:rsidRDefault="001D2E08" w:rsidP="00224CE4">
      <w:pPr>
        <w:spacing w:after="0" w:line="276" w:lineRule="auto"/>
        <w:jc w:val="both"/>
        <w:rPr>
          <w:rFonts w:ascii="Georgia" w:hAnsi="Georgia"/>
          <w:sz w:val="24"/>
          <w:szCs w:val="24"/>
        </w:rPr>
      </w:pPr>
    </w:p>
    <w:p w:rsidR="001D2E08" w:rsidRPr="00224CE4" w:rsidRDefault="001D2E08" w:rsidP="00224CE4">
      <w:pPr>
        <w:spacing w:after="0" w:line="276" w:lineRule="auto"/>
        <w:jc w:val="both"/>
        <w:rPr>
          <w:rFonts w:ascii="Georgia" w:hAnsi="Georgia"/>
          <w:sz w:val="24"/>
          <w:szCs w:val="24"/>
        </w:rPr>
      </w:pPr>
      <w:r w:rsidRPr="00224CE4">
        <w:rPr>
          <w:rFonts w:ascii="Georgia" w:hAnsi="Georgia"/>
          <w:sz w:val="24"/>
          <w:szCs w:val="24"/>
        </w:rPr>
        <w:t>Kelt</w:t>
      </w:r>
      <w:proofErr w:type="gramStart"/>
      <w:r w:rsidRPr="00224CE4">
        <w:rPr>
          <w:rFonts w:ascii="Georgia" w:hAnsi="Georgia"/>
          <w:sz w:val="24"/>
          <w:szCs w:val="24"/>
        </w:rPr>
        <w:t>: …</w:t>
      </w:r>
      <w:proofErr w:type="gramEnd"/>
      <w:r w:rsidRPr="00224CE4">
        <w:rPr>
          <w:rFonts w:ascii="Georgia" w:hAnsi="Georgia"/>
          <w:sz w:val="24"/>
          <w:szCs w:val="24"/>
        </w:rPr>
        <w:t>……………………, 2017. …………………………</w:t>
      </w:r>
    </w:p>
    <w:p w:rsidR="001D2E08" w:rsidRPr="00224CE4" w:rsidRDefault="001D2E08" w:rsidP="00224CE4">
      <w:pPr>
        <w:spacing w:after="0" w:line="276" w:lineRule="auto"/>
        <w:jc w:val="both"/>
        <w:rPr>
          <w:rFonts w:ascii="Georgia" w:hAnsi="Georgia"/>
          <w:sz w:val="24"/>
          <w:szCs w:val="24"/>
        </w:rPr>
      </w:pPr>
    </w:p>
    <w:p w:rsidR="001D2E08" w:rsidRPr="00224CE4" w:rsidRDefault="001D2E08" w:rsidP="00224CE4">
      <w:pPr>
        <w:spacing w:after="0" w:line="276" w:lineRule="auto"/>
        <w:jc w:val="both"/>
        <w:rPr>
          <w:rFonts w:ascii="Georgia" w:hAnsi="Georgia"/>
          <w:sz w:val="24"/>
          <w:szCs w:val="24"/>
        </w:rPr>
      </w:pPr>
    </w:p>
    <w:p w:rsidR="001D2E08" w:rsidRPr="00224CE4" w:rsidRDefault="001D2E08" w:rsidP="00224CE4">
      <w:pPr>
        <w:spacing w:after="0" w:line="276" w:lineRule="auto"/>
        <w:rPr>
          <w:rFonts w:ascii="Georgia" w:hAnsi="Georgia"/>
          <w:sz w:val="24"/>
          <w:szCs w:val="24"/>
        </w:rPr>
      </w:pPr>
    </w:p>
    <w:p w:rsidR="001D2E08" w:rsidRPr="00224CE4" w:rsidRDefault="001D2E08" w:rsidP="00224CE4">
      <w:pPr>
        <w:spacing w:after="0" w:line="276" w:lineRule="auto"/>
        <w:ind w:left="4956"/>
        <w:jc w:val="center"/>
        <w:rPr>
          <w:rFonts w:ascii="Georgia" w:hAnsi="Georgia"/>
          <w:sz w:val="24"/>
          <w:szCs w:val="24"/>
        </w:rPr>
      </w:pPr>
      <w:r w:rsidRPr="00224CE4">
        <w:rPr>
          <w:rFonts w:ascii="Georgia" w:hAnsi="Georgia"/>
          <w:sz w:val="24"/>
          <w:szCs w:val="24"/>
        </w:rPr>
        <w:t>…………………………………….</w:t>
      </w:r>
    </w:p>
    <w:p w:rsidR="001D2E08" w:rsidRPr="00224CE4" w:rsidRDefault="001D2E08" w:rsidP="00224CE4">
      <w:pPr>
        <w:spacing w:after="0" w:line="276" w:lineRule="auto"/>
        <w:ind w:left="4956"/>
        <w:jc w:val="center"/>
        <w:rPr>
          <w:rFonts w:ascii="Georgia" w:hAnsi="Georgia"/>
          <w:sz w:val="24"/>
          <w:szCs w:val="24"/>
        </w:rPr>
      </w:pPr>
      <w:proofErr w:type="gramStart"/>
      <w:r w:rsidRPr="00224CE4">
        <w:rPr>
          <w:rFonts w:ascii="Georgia" w:hAnsi="Georgia"/>
          <w:sz w:val="24"/>
          <w:szCs w:val="24"/>
        </w:rPr>
        <w:t>cégszerű</w:t>
      </w:r>
      <w:proofErr w:type="gramEnd"/>
      <w:r w:rsidRPr="00224CE4">
        <w:rPr>
          <w:rFonts w:ascii="Georgia" w:hAnsi="Georgia"/>
          <w:sz w:val="24"/>
          <w:szCs w:val="24"/>
        </w:rPr>
        <w:t xml:space="preserve"> aláírás</w:t>
      </w:r>
    </w:p>
    <w:p w:rsidR="001D2E08" w:rsidRPr="00224CE4" w:rsidRDefault="001D2E08" w:rsidP="00224CE4">
      <w:pPr>
        <w:spacing w:after="0" w:line="276" w:lineRule="auto"/>
        <w:jc w:val="both"/>
        <w:rPr>
          <w:rFonts w:ascii="Georgia" w:hAnsi="Georgia"/>
          <w:sz w:val="24"/>
          <w:szCs w:val="24"/>
        </w:rPr>
      </w:pPr>
      <w:r w:rsidRPr="00224CE4">
        <w:rPr>
          <w:rFonts w:ascii="Georgia" w:hAnsi="Georgia"/>
          <w:sz w:val="24"/>
          <w:szCs w:val="24"/>
          <w:highlight w:val="yellow"/>
        </w:rPr>
        <w:br w:type="page"/>
      </w:r>
    </w:p>
    <w:p w:rsidR="009E1D16" w:rsidRPr="00224CE4" w:rsidRDefault="009E1D16"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56" w:name="_Toc487543655"/>
      <w:bookmarkStart w:id="57" w:name="_Toc489601373"/>
      <w:r w:rsidRPr="00224CE4">
        <w:rPr>
          <w:rFonts w:ascii="Georgia" w:eastAsia="Times New Roman" w:hAnsi="Georgia" w:cs="Times New Roman"/>
          <w:b/>
          <w:bCs/>
          <w:iCs/>
          <w:sz w:val="24"/>
          <w:szCs w:val="24"/>
          <w:lang w:val="x-none" w:eastAsia="x-none"/>
        </w:rPr>
        <w:lastRenderedPageBreak/>
        <w:t>Nyilatkozat változásbejegyzési eljárással kapcsolatban</w:t>
      </w:r>
      <w:bookmarkEnd w:id="56"/>
      <w:bookmarkEnd w:id="57"/>
    </w:p>
    <w:p w:rsidR="009E1D16" w:rsidRPr="00224CE4" w:rsidRDefault="009E1D16" w:rsidP="00224CE4">
      <w:pPr>
        <w:spacing w:after="0" w:line="276" w:lineRule="auto"/>
        <w:rPr>
          <w:rFonts w:ascii="Georgia" w:hAnsi="Georgia"/>
          <w:b/>
          <w:bCs/>
          <w:sz w:val="24"/>
          <w:szCs w:val="24"/>
        </w:rPr>
      </w:pPr>
    </w:p>
    <w:p w:rsidR="009E1D16" w:rsidRPr="00224CE4" w:rsidRDefault="009E1D16" w:rsidP="00224CE4">
      <w:pPr>
        <w:spacing w:after="0" w:line="276" w:lineRule="auto"/>
        <w:rPr>
          <w:rFonts w:ascii="Georgia" w:hAnsi="Georgia"/>
          <w:b/>
          <w:bCs/>
          <w:sz w:val="24"/>
          <w:szCs w:val="24"/>
        </w:rPr>
      </w:pPr>
      <w:r w:rsidRPr="00224CE4">
        <w:rPr>
          <w:rFonts w:ascii="Georgia" w:hAnsi="Georgia"/>
          <w:b/>
          <w:bCs/>
          <w:sz w:val="24"/>
          <w:szCs w:val="24"/>
        </w:rPr>
        <w:t>Tárgy:</w:t>
      </w:r>
      <w:r w:rsidRPr="00224CE4">
        <w:rPr>
          <w:rFonts w:ascii="Georgia" w:hAnsi="Georgia"/>
          <w:b/>
          <w:bCs/>
          <w:sz w:val="24"/>
          <w:szCs w:val="24"/>
        </w:rPr>
        <w:tab/>
        <w:t>„</w:t>
      </w:r>
      <w:r w:rsidRPr="00224CE4">
        <w:rPr>
          <w:rFonts w:ascii="Georgia" w:hAnsi="Georgia" w:cs="Helvetica"/>
          <w:b/>
          <w:sz w:val="24"/>
          <w:szCs w:val="24"/>
        </w:rPr>
        <w:t>Külföldi és belföldi kiadású könyvek beszerzése (681/2017)”</w:t>
      </w:r>
    </w:p>
    <w:p w:rsidR="009E1D16" w:rsidRPr="00224CE4" w:rsidRDefault="009E1D16" w:rsidP="00224CE4">
      <w:pPr>
        <w:spacing w:after="0" w:line="276" w:lineRule="auto"/>
        <w:rPr>
          <w:rFonts w:ascii="Georgia" w:hAnsi="Georgia"/>
          <w:bCs/>
          <w:iCs/>
          <w:color w:val="000000"/>
          <w:sz w:val="24"/>
          <w:szCs w:val="24"/>
        </w:rPr>
      </w:pPr>
    </w:p>
    <w:p w:rsidR="009E1D16" w:rsidRPr="00224CE4" w:rsidRDefault="009E1D16" w:rsidP="00224CE4">
      <w:pPr>
        <w:spacing w:after="0" w:line="276" w:lineRule="auto"/>
        <w:rPr>
          <w:rFonts w:ascii="Georgia" w:hAnsi="Georgia"/>
          <w:sz w:val="24"/>
          <w:szCs w:val="24"/>
        </w:rPr>
      </w:pPr>
      <w:r w:rsidRPr="00224CE4">
        <w:rPr>
          <w:rFonts w:ascii="Georgia" w:hAnsi="Georgia"/>
          <w:sz w:val="24"/>
          <w:szCs w:val="24"/>
        </w:rPr>
        <w:t xml:space="preserve">Alulírott …………………………………….., mint a(z) ……………………………………… </w:t>
      </w:r>
      <w:proofErr w:type="gramStart"/>
      <w:r w:rsidRPr="00224CE4">
        <w:rPr>
          <w:rFonts w:ascii="Georgia" w:hAnsi="Georgia"/>
          <w:sz w:val="24"/>
          <w:szCs w:val="24"/>
        </w:rPr>
        <w:t>(részvételre</w:t>
      </w:r>
      <w:proofErr w:type="gramEnd"/>
      <w:r w:rsidRPr="00224CE4">
        <w:rPr>
          <w:rFonts w:ascii="Georgia" w:hAnsi="Georgia"/>
          <w:sz w:val="24"/>
          <w:szCs w:val="24"/>
        </w:rPr>
        <w:t xml:space="preserve"> jelentkező) cégjegyzésre jogosult képviselője felelősségem tudatában </w:t>
      </w:r>
    </w:p>
    <w:p w:rsidR="009E1D16" w:rsidRPr="00224CE4" w:rsidRDefault="009E1D16" w:rsidP="00224CE4">
      <w:pPr>
        <w:spacing w:after="0" w:line="276" w:lineRule="auto"/>
        <w:rPr>
          <w:rFonts w:ascii="Georgia" w:hAnsi="Georgia"/>
          <w:sz w:val="24"/>
          <w:szCs w:val="24"/>
        </w:rPr>
      </w:pPr>
    </w:p>
    <w:p w:rsidR="009E1D16" w:rsidRPr="00224CE4" w:rsidRDefault="009E1D16" w:rsidP="00224CE4">
      <w:pPr>
        <w:spacing w:after="0" w:line="276" w:lineRule="auto"/>
        <w:jc w:val="center"/>
        <w:rPr>
          <w:rFonts w:ascii="Georgia" w:hAnsi="Georgia"/>
          <w:sz w:val="24"/>
          <w:szCs w:val="24"/>
        </w:rPr>
      </w:pPr>
      <w:proofErr w:type="gramStart"/>
      <w:r w:rsidRPr="00224CE4">
        <w:rPr>
          <w:rFonts w:ascii="Georgia" w:hAnsi="Georgia"/>
          <w:spacing w:val="60"/>
          <w:sz w:val="24"/>
          <w:szCs w:val="24"/>
        </w:rPr>
        <w:t>kijelentem</w:t>
      </w:r>
      <w:proofErr w:type="gramEnd"/>
      <w:r w:rsidRPr="00224CE4">
        <w:rPr>
          <w:rFonts w:ascii="Georgia" w:hAnsi="Georgia"/>
          <w:sz w:val="24"/>
          <w:szCs w:val="24"/>
        </w:rPr>
        <w:t>, hogy</w:t>
      </w:r>
    </w:p>
    <w:p w:rsidR="009E1D16" w:rsidRPr="00224CE4" w:rsidRDefault="009E1D16" w:rsidP="00224CE4">
      <w:pPr>
        <w:spacing w:after="0" w:line="276" w:lineRule="auto"/>
        <w:rPr>
          <w:rFonts w:ascii="Georgia" w:hAnsi="Georgia"/>
          <w:sz w:val="24"/>
          <w:szCs w:val="24"/>
        </w:rPr>
      </w:pPr>
    </w:p>
    <w:p w:rsidR="009E1D16" w:rsidRPr="00224CE4" w:rsidRDefault="009E1D16" w:rsidP="00224CE4">
      <w:pPr>
        <w:spacing w:after="0" w:line="276" w:lineRule="auto"/>
        <w:rPr>
          <w:rFonts w:ascii="Georgia" w:hAnsi="Georgia"/>
          <w:sz w:val="24"/>
          <w:szCs w:val="24"/>
        </w:rPr>
      </w:pPr>
      <w:proofErr w:type="gramStart"/>
      <w:r w:rsidRPr="00224CE4">
        <w:rPr>
          <w:rFonts w:ascii="Georgia" w:hAnsi="Georgia"/>
          <w:sz w:val="24"/>
          <w:szCs w:val="24"/>
        </w:rPr>
        <w:t>az</w:t>
      </w:r>
      <w:proofErr w:type="gramEnd"/>
      <w:r w:rsidRPr="00224CE4">
        <w:rPr>
          <w:rFonts w:ascii="Georgia" w:hAnsi="Georgia"/>
          <w:sz w:val="24"/>
          <w:szCs w:val="24"/>
        </w:rPr>
        <w:t xml:space="preserve"> általam képviselt </w:t>
      </w:r>
      <w:r w:rsidR="002C0FBC" w:rsidRPr="00224CE4">
        <w:rPr>
          <w:rFonts w:ascii="Georgia" w:hAnsi="Georgia"/>
          <w:sz w:val="24"/>
          <w:szCs w:val="24"/>
          <w:u w:val="single"/>
        </w:rPr>
        <w:t>ajánlattevő</w:t>
      </w:r>
      <w:r w:rsidRPr="00224CE4">
        <w:rPr>
          <w:rFonts w:ascii="Georgia" w:hAnsi="Georgia"/>
          <w:sz w:val="24"/>
          <w:szCs w:val="24"/>
          <w:u w:val="single"/>
        </w:rPr>
        <w:t xml:space="preserve"> tekintetében</w:t>
      </w:r>
      <w:r w:rsidRPr="00224CE4">
        <w:rPr>
          <w:rFonts w:ascii="Georgia" w:hAnsi="Georgia"/>
          <w:sz w:val="24"/>
          <w:szCs w:val="24"/>
        </w:rPr>
        <w:t xml:space="preserve"> változásbejegyzési eljárás</w:t>
      </w:r>
    </w:p>
    <w:p w:rsidR="009E1D16" w:rsidRPr="00224CE4" w:rsidRDefault="009E1D16" w:rsidP="00224CE4">
      <w:pPr>
        <w:spacing w:after="0" w:line="276" w:lineRule="auto"/>
        <w:rPr>
          <w:rFonts w:ascii="Georgia" w:hAnsi="Georgia"/>
          <w:sz w:val="24"/>
          <w:szCs w:val="24"/>
        </w:rPr>
      </w:pPr>
    </w:p>
    <w:p w:rsidR="009E1D16" w:rsidRPr="00224CE4" w:rsidRDefault="009E1D16" w:rsidP="00224CE4">
      <w:pPr>
        <w:pStyle w:val="Listaszerbekezds"/>
        <w:numPr>
          <w:ilvl w:val="0"/>
          <w:numId w:val="3"/>
        </w:numPr>
        <w:spacing w:line="276" w:lineRule="auto"/>
        <w:contextualSpacing/>
        <w:jc w:val="left"/>
        <w:rPr>
          <w:rFonts w:ascii="Georgia" w:hAnsi="Georgia"/>
          <w:szCs w:val="24"/>
        </w:rPr>
      </w:pPr>
      <w:r w:rsidRPr="00224CE4">
        <w:rPr>
          <w:rFonts w:ascii="Georgia" w:hAnsi="Georgia"/>
          <w:szCs w:val="24"/>
        </w:rPr>
        <w:t xml:space="preserve">folyamatban van, és csatolom </w:t>
      </w:r>
      <w:r w:rsidRPr="00224CE4">
        <w:rPr>
          <w:rFonts w:ascii="Georgia" w:hAnsi="Georgia" w:cs="Georgia"/>
          <w:szCs w:val="24"/>
        </w:rPr>
        <w:t>a cégbírósághoz benyújtott változásbejegyzési kérelmet és az annak érkezéséről a cégbíróság által megküldött igazolást</w:t>
      </w:r>
    </w:p>
    <w:p w:rsidR="009E1D16" w:rsidRPr="00224CE4" w:rsidRDefault="009E1D16" w:rsidP="00224CE4">
      <w:pPr>
        <w:spacing w:after="0" w:line="276" w:lineRule="auto"/>
        <w:rPr>
          <w:rFonts w:ascii="Georgia" w:hAnsi="Georgia"/>
          <w:sz w:val="24"/>
          <w:szCs w:val="24"/>
        </w:rPr>
      </w:pPr>
    </w:p>
    <w:p w:rsidR="009E1D16" w:rsidRPr="00224CE4" w:rsidRDefault="009E1D16" w:rsidP="00224CE4">
      <w:pPr>
        <w:spacing w:after="0" w:line="276" w:lineRule="auto"/>
        <w:rPr>
          <w:rFonts w:ascii="Georgia" w:hAnsi="Georgia"/>
          <w:sz w:val="24"/>
          <w:szCs w:val="24"/>
        </w:rPr>
      </w:pPr>
      <w:proofErr w:type="gramStart"/>
      <w:r w:rsidRPr="00224CE4">
        <w:rPr>
          <w:rFonts w:ascii="Georgia" w:hAnsi="Georgia"/>
          <w:sz w:val="24"/>
          <w:szCs w:val="24"/>
        </w:rPr>
        <w:t>vagy</w:t>
      </w:r>
      <w:proofErr w:type="gramEnd"/>
    </w:p>
    <w:p w:rsidR="009E1D16" w:rsidRPr="00224CE4" w:rsidRDefault="009E1D16" w:rsidP="00224CE4">
      <w:pPr>
        <w:spacing w:after="0" w:line="276" w:lineRule="auto"/>
        <w:rPr>
          <w:rFonts w:ascii="Georgia" w:hAnsi="Georgia"/>
          <w:sz w:val="24"/>
          <w:szCs w:val="24"/>
        </w:rPr>
      </w:pPr>
    </w:p>
    <w:p w:rsidR="009E1D16" w:rsidRPr="00224CE4" w:rsidRDefault="009E1D16" w:rsidP="00224CE4">
      <w:pPr>
        <w:pStyle w:val="Listaszerbekezds"/>
        <w:numPr>
          <w:ilvl w:val="0"/>
          <w:numId w:val="3"/>
        </w:numPr>
        <w:spacing w:line="276" w:lineRule="auto"/>
        <w:contextualSpacing/>
        <w:jc w:val="left"/>
        <w:rPr>
          <w:rFonts w:ascii="Georgia" w:hAnsi="Georgia"/>
          <w:szCs w:val="24"/>
        </w:rPr>
      </w:pPr>
      <w:r w:rsidRPr="00224CE4">
        <w:rPr>
          <w:rFonts w:ascii="Georgia" w:hAnsi="Georgia"/>
          <w:szCs w:val="24"/>
        </w:rPr>
        <w:t>nincs folyamatban</w:t>
      </w:r>
    </w:p>
    <w:p w:rsidR="009E1D16" w:rsidRPr="00224CE4" w:rsidRDefault="009E1D16" w:rsidP="00224CE4">
      <w:pPr>
        <w:spacing w:after="0" w:line="276" w:lineRule="auto"/>
        <w:rPr>
          <w:rFonts w:ascii="Georgia" w:hAnsi="Georgia"/>
          <w:bCs/>
          <w:iCs/>
          <w:color w:val="000000"/>
          <w:sz w:val="24"/>
          <w:szCs w:val="24"/>
        </w:rPr>
      </w:pPr>
    </w:p>
    <w:p w:rsidR="009E1D16" w:rsidRPr="00224CE4" w:rsidRDefault="009E1D16" w:rsidP="00224CE4">
      <w:pPr>
        <w:autoSpaceDE w:val="0"/>
        <w:autoSpaceDN w:val="0"/>
        <w:adjustRightInd w:val="0"/>
        <w:spacing w:after="0" w:line="276" w:lineRule="auto"/>
        <w:rPr>
          <w:rFonts w:ascii="Georgia" w:hAnsi="Georgia"/>
          <w:sz w:val="24"/>
          <w:szCs w:val="24"/>
        </w:rPr>
      </w:pPr>
    </w:p>
    <w:p w:rsidR="009E1D16" w:rsidRPr="00224CE4" w:rsidRDefault="009E1D16" w:rsidP="00224CE4">
      <w:pPr>
        <w:spacing w:after="0" w:line="276" w:lineRule="auto"/>
        <w:rPr>
          <w:rFonts w:ascii="Georgia" w:eastAsia="Calibri" w:hAnsi="Georgia"/>
          <w:sz w:val="24"/>
          <w:szCs w:val="24"/>
        </w:rPr>
      </w:pPr>
    </w:p>
    <w:p w:rsidR="009E1D16" w:rsidRPr="00224CE4" w:rsidRDefault="009E1D16" w:rsidP="00224CE4">
      <w:pPr>
        <w:spacing w:after="0" w:line="276" w:lineRule="auto"/>
        <w:rPr>
          <w:rFonts w:ascii="Georgia" w:eastAsia="Calibri" w:hAnsi="Georgia"/>
          <w:sz w:val="24"/>
          <w:szCs w:val="24"/>
        </w:rPr>
      </w:pPr>
      <w:r w:rsidRPr="00224CE4">
        <w:rPr>
          <w:rFonts w:ascii="Georgia" w:eastAsia="Calibri" w:hAnsi="Georgia"/>
          <w:sz w:val="24"/>
          <w:szCs w:val="24"/>
        </w:rPr>
        <w:t>Kelt</w:t>
      </w:r>
      <w:proofErr w:type="gramStart"/>
      <w:r w:rsidRPr="00224CE4">
        <w:rPr>
          <w:rFonts w:ascii="Georgia" w:eastAsia="Calibri" w:hAnsi="Georgia"/>
          <w:sz w:val="24"/>
          <w:szCs w:val="24"/>
        </w:rPr>
        <w:t>:  …</w:t>
      </w:r>
      <w:proofErr w:type="gramEnd"/>
      <w:r w:rsidRPr="00224CE4">
        <w:rPr>
          <w:rFonts w:ascii="Georgia" w:eastAsia="Calibri" w:hAnsi="Georgia"/>
          <w:sz w:val="24"/>
          <w:szCs w:val="24"/>
        </w:rPr>
        <w:t>…………………… 2017. …………………..</w:t>
      </w:r>
    </w:p>
    <w:p w:rsidR="009E1D16" w:rsidRPr="00224CE4" w:rsidRDefault="009E1D16" w:rsidP="00224CE4">
      <w:pPr>
        <w:spacing w:after="0" w:line="276" w:lineRule="auto"/>
        <w:rPr>
          <w:rFonts w:ascii="Georgia" w:eastAsia="Calibri" w:hAnsi="Georgia"/>
          <w:sz w:val="24"/>
          <w:szCs w:val="24"/>
        </w:rPr>
      </w:pPr>
    </w:p>
    <w:p w:rsidR="009E1D16" w:rsidRPr="00224CE4" w:rsidRDefault="009E1D16" w:rsidP="00224CE4">
      <w:pPr>
        <w:spacing w:after="0" w:line="276" w:lineRule="auto"/>
        <w:rPr>
          <w:rFonts w:ascii="Georgia" w:eastAsia="Calibri" w:hAnsi="Georgia"/>
          <w:sz w:val="24"/>
          <w:szCs w:val="24"/>
        </w:rPr>
      </w:pPr>
    </w:p>
    <w:p w:rsidR="009E1D16" w:rsidRPr="00224CE4" w:rsidRDefault="009E1D16" w:rsidP="00224CE4">
      <w:pPr>
        <w:spacing w:after="0" w:line="276" w:lineRule="auto"/>
        <w:jc w:val="both"/>
        <w:rPr>
          <w:rFonts w:ascii="Georgia" w:eastAsia="Calibri" w:hAnsi="Georgia"/>
          <w:sz w:val="24"/>
          <w:szCs w:val="24"/>
        </w:rPr>
      </w:pPr>
    </w:p>
    <w:p w:rsidR="009E1D16" w:rsidRPr="00224CE4" w:rsidRDefault="009E1D16" w:rsidP="00224CE4">
      <w:pPr>
        <w:spacing w:after="0" w:line="276" w:lineRule="auto"/>
        <w:ind w:left="4956"/>
        <w:jc w:val="center"/>
        <w:rPr>
          <w:rFonts w:ascii="Georgia" w:eastAsia="Calibri" w:hAnsi="Georgia"/>
          <w:sz w:val="24"/>
          <w:szCs w:val="24"/>
        </w:rPr>
      </w:pPr>
      <w:r w:rsidRPr="00224CE4">
        <w:rPr>
          <w:rFonts w:ascii="Georgia" w:eastAsia="Calibri" w:hAnsi="Georgia"/>
          <w:sz w:val="24"/>
          <w:szCs w:val="24"/>
        </w:rPr>
        <w:t>…………………………………………..</w:t>
      </w:r>
    </w:p>
    <w:p w:rsidR="009E1D16" w:rsidRPr="00224CE4" w:rsidRDefault="009E1D16" w:rsidP="00224CE4">
      <w:pPr>
        <w:spacing w:after="0" w:line="276" w:lineRule="auto"/>
        <w:ind w:left="4956"/>
        <w:jc w:val="center"/>
        <w:rPr>
          <w:rFonts w:ascii="Georgia" w:eastAsia="Calibri" w:hAnsi="Georgia"/>
          <w:sz w:val="24"/>
          <w:szCs w:val="24"/>
        </w:rPr>
      </w:pPr>
      <w:proofErr w:type="gramStart"/>
      <w:r w:rsidRPr="00224CE4">
        <w:rPr>
          <w:rFonts w:ascii="Georgia" w:eastAsia="Calibri" w:hAnsi="Georgia"/>
          <w:sz w:val="24"/>
          <w:szCs w:val="24"/>
        </w:rPr>
        <w:t>cégszerű</w:t>
      </w:r>
      <w:proofErr w:type="gramEnd"/>
      <w:r w:rsidRPr="00224CE4">
        <w:rPr>
          <w:rFonts w:ascii="Georgia" w:eastAsia="Calibri" w:hAnsi="Georgia"/>
          <w:sz w:val="24"/>
          <w:szCs w:val="24"/>
        </w:rPr>
        <w:t xml:space="preserve"> aláírás</w:t>
      </w:r>
    </w:p>
    <w:p w:rsidR="009E1D16" w:rsidRPr="00224CE4" w:rsidRDefault="009E1D16" w:rsidP="00224CE4">
      <w:pPr>
        <w:spacing w:after="0" w:line="276" w:lineRule="auto"/>
        <w:rPr>
          <w:rFonts w:ascii="Georgia" w:eastAsia="Calibri" w:hAnsi="Georgia"/>
          <w:sz w:val="24"/>
          <w:szCs w:val="24"/>
        </w:rPr>
      </w:pPr>
      <w:r w:rsidRPr="00224CE4">
        <w:rPr>
          <w:rFonts w:ascii="Georgia" w:eastAsia="Calibri" w:hAnsi="Georgia"/>
          <w:sz w:val="24"/>
          <w:szCs w:val="24"/>
        </w:rPr>
        <w:br w:type="page"/>
      </w:r>
    </w:p>
    <w:p w:rsidR="0049172A" w:rsidRPr="00224CE4" w:rsidRDefault="0049172A"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58" w:name="_Toc487543656"/>
      <w:bookmarkStart w:id="59" w:name="_Toc489601374"/>
      <w:r w:rsidRPr="00224CE4">
        <w:rPr>
          <w:rFonts w:ascii="Georgia" w:eastAsia="Times New Roman" w:hAnsi="Georgia" w:cs="Times New Roman"/>
          <w:b/>
          <w:bCs/>
          <w:iCs/>
          <w:sz w:val="24"/>
          <w:szCs w:val="24"/>
          <w:lang w:val="x-none" w:eastAsia="x-none"/>
        </w:rPr>
        <w:lastRenderedPageBreak/>
        <w:t>Nyilatkozat a fordítás megfelelőségéért való felelősségvállalásról</w:t>
      </w:r>
      <w:bookmarkEnd w:id="58"/>
      <w:bookmarkEnd w:id="59"/>
    </w:p>
    <w:p w:rsidR="0049172A" w:rsidRPr="00224CE4" w:rsidRDefault="0049172A" w:rsidP="00224CE4">
      <w:pPr>
        <w:tabs>
          <w:tab w:val="center" w:pos="1701"/>
          <w:tab w:val="center" w:pos="7371"/>
        </w:tabs>
        <w:spacing w:after="0" w:line="276" w:lineRule="auto"/>
        <w:jc w:val="both"/>
        <w:rPr>
          <w:rFonts w:ascii="Georgia" w:eastAsia="Times New Roman" w:hAnsi="Georgia" w:cs="Times New Roman"/>
          <w:sz w:val="24"/>
          <w:szCs w:val="24"/>
          <w:lang w:eastAsia="hu-HU"/>
        </w:rPr>
      </w:pPr>
    </w:p>
    <w:p w:rsidR="0049172A" w:rsidRPr="00224CE4" w:rsidRDefault="0049172A" w:rsidP="00224CE4">
      <w:pPr>
        <w:tabs>
          <w:tab w:val="center" w:pos="1701"/>
          <w:tab w:val="center" w:pos="7371"/>
        </w:tabs>
        <w:spacing w:after="0" w:line="276" w:lineRule="auto"/>
        <w:jc w:val="both"/>
        <w:rPr>
          <w:rFonts w:ascii="Georgia" w:eastAsia="Times New Roman" w:hAnsi="Georgia" w:cs="Times New Roman"/>
          <w:smallCaps/>
          <w:sz w:val="24"/>
          <w:szCs w:val="24"/>
          <w:lang w:eastAsia="hu-HU"/>
        </w:rPr>
      </w:pPr>
    </w:p>
    <w:p w:rsidR="0049172A" w:rsidRPr="00224CE4" w:rsidRDefault="0049172A" w:rsidP="00224CE4">
      <w:pPr>
        <w:spacing w:after="0" w:line="276" w:lineRule="auto"/>
        <w:jc w:val="both"/>
        <w:rPr>
          <w:rFonts w:ascii="Georgia" w:eastAsia="Times New Roman" w:hAnsi="Georgia" w:cs="Times New Roman"/>
          <w:sz w:val="24"/>
          <w:szCs w:val="24"/>
          <w:lang w:eastAsia="hu-HU"/>
        </w:rPr>
      </w:pPr>
      <w:proofErr w:type="gramStart"/>
      <w:r w:rsidRPr="00224CE4">
        <w:rPr>
          <w:rFonts w:ascii="Georgia" w:eastAsia="Times New Roman" w:hAnsi="Georgia" w:cs="Times New Roman"/>
          <w:sz w:val="24"/>
          <w:szCs w:val="24"/>
          <w:lang w:eastAsia="hu-HU"/>
        </w:rPr>
        <w:t>Alulírott ……………………………………….., mint a …………………………………….… (ajánlattevő) cégjegyzésre jogosult képviselője</w:t>
      </w:r>
      <w:r w:rsidR="00023B9F" w:rsidRPr="00224CE4">
        <w:rPr>
          <w:rFonts w:ascii="Georgia" w:eastAsia="Times New Roman" w:hAnsi="Georgia" w:cs="Times New Roman"/>
          <w:sz w:val="24"/>
          <w:szCs w:val="24"/>
          <w:lang w:eastAsia="hu-HU"/>
        </w:rPr>
        <w:t>,</w:t>
      </w:r>
      <w:r w:rsidRPr="00224CE4">
        <w:rPr>
          <w:rFonts w:ascii="Georgia" w:eastAsia="Times New Roman" w:hAnsi="Georgia" w:cs="Times New Roman"/>
          <w:sz w:val="24"/>
          <w:szCs w:val="24"/>
          <w:lang w:eastAsia="hu-HU"/>
        </w:rPr>
        <w:t xml:space="preserve"> felelősséget vállalok a </w:t>
      </w:r>
      <w:r w:rsidRPr="00224CE4">
        <w:rPr>
          <w:rFonts w:ascii="Georgia" w:eastAsia="Times New Roman" w:hAnsi="Georgia" w:cs="Times New Roman"/>
          <w:b/>
          <w:sz w:val="24"/>
          <w:szCs w:val="24"/>
          <w:lang w:eastAsia="hu-HU"/>
        </w:rPr>
        <w:t>„</w:t>
      </w:r>
      <w:r w:rsidRPr="00224CE4">
        <w:rPr>
          <w:rFonts w:ascii="Georgia" w:eastAsia="Times New Roman" w:hAnsi="Georgia" w:cs="Helvetica"/>
          <w:b/>
          <w:sz w:val="24"/>
          <w:szCs w:val="24"/>
          <w:lang w:eastAsia="hu-HU"/>
        </w:rPr>
        <w:t>Külföldi és belföldi kiadású könyvek beszerzése (681/2017)</w:t>
      </w:r>
      <w:r w:rsidRPr="00224CE4">
        <w:rPr>
          <w:rFonts w:ascii="Georgia" w:eastAsia="Times New Roman" w:hAnsi="Georgia" w:cs="Times New Roman"/>
          <w:b/>
          <w:sz w:val="24"/>
          <w:szCs w:val="24"/>
          <w:lang w:eastAsia="hu-HU"/>
        </w:rPr>
        <w:t>”</w:t>
      </w:r>
      <w:r w:rsidRPr="00224CE4">
        <w:rPr>
          <w:rFonts w:ascii="Georgia" w:eastAsia="Times New Roman" w:hAnsi="Georgia" w:cs="Times New Roman"/>
          <w:bCs/>
          <w:sz w:val="24"/>
          <w:szCs w:val="24"/>
          <w:lang w:eastAsia="hu-HU"/>
        </w:rPr>
        <w:t xml:space="preserve"> </w:t>
      </w:r>
      <w:r w:rsidRPr="00224CE4">
        <w:rPr>
          <w:rFonts w:ascii="Georgia" w:eastAsia="Times New Roman" w:hAnsi="Georgia" w:cs="Times New Roman"/>
          <w:sz w:val="24"/>
          <w:szCs w:val="24"/>
          <w:lang w:eastAsia="hu-HU"/>
        </w:rPr>
        <w:t>tárgyú közbeszerzési ajánlatban csatolt ……………… nyelvű dokumentumok</w:t>
      </w:r>
      <w:r w:rsidR="00023B9F" w:rsidRPr="00224CE4">
        <w:rPr>
          <w:rFonts w:ascii="Georgia" w:eastAsia="Times New Roman" w:hAnsi="Georgia" w:cs="Times New Roman"/>
          <w:sz w:val="24"/>
          <w:szCs w:val="24"/>
          <w:lang w:eastAsia="hu-HU"/>
        </w:rPr>
        <w:t xml:space="preserve">nak az ajánlatban csatolt </w:t>
      </w:r>
      <w:r w:rsidRPr="00224CE4">
        <w:rPr>
          <w:rFonts w:ascii="Georgia" w:eastAsia="Times New Roman" w:hAnsi="Georgia" w:cs="Times New Roman"/>
          <w:sz w:val="24"/>
          <w:szCs w:val="24"/>
          <w:lang w:eastAsia="hu-HU"/>
        </w:rPr>
        <w:t>magyar nyelvű fordítás</w:t>
      </w:r>
      <w:r w:rsidR="00023B9F" w:rsidRPr="00224CE4">
        <w:rPr>
          <w:rFonts w:ascii="Georgia" w:eastAsia="Times New Roman" w:hAnsi="Georgia" w:cs="Times New Roman"/>
          <w:sz w:val="24"/>
          <w:szCs w:val="24"/>
          <w:lang w:eastAsia="hu-HU"/>
        </w:rPr>
        <w:t>ai</w:t>
      </w:r>
      <w:r w:rsidRPr="00224CE4">
        <w:rPr>
          <w:rFonts w:ascii="Georgia" w:eastAsia="Times New Roman" w:hAnsi="Georgia" w:cs="Times New Roman"/>
          <w:sz w:val="24"/>
          <w:szCs w:val="24"/>
          <w:lang w:eastAsia="hu-HU"/>
        </w:rPr>
        <w:t xml:space="preserve"> </w:t>
      </w:r>
      <w:proofErr w:type="spellStart"/>
      <w:r w:rsidRPr="00224CE4">
        <w:rPr>
          <w:rFonts w:ascii="Georgia" w:eastAsia="Times New Roman" w:hAnsi="Georgia" w:cs="Times New Roman"/>
          <w:sz w:val="24"/>
          <w:szCs w:val="24"/>
          <w:lang w:eastAsia="hu-HU"/>
        </w:rPr>
        <w:t>megfelőségéért</w:t>
      </w:r>
      <w:proofErr w:type="spellEnd"/>
      <w:r w:rsidRPr="00224CE4">
        <w:rPr>
          <w:rFonts w:ascii="Georgia" w:eastAsia="Times New Roman" w:hAnsi="Georgia" w:cs="Times New Roman"/>
          <w:sz w:val="24"/>
          <w:szCs w:val="24"/>
          <w:lang w:eastAsia="hu-HU"/>
        </w:rPr>
        <w:t>.</w:t>
      </w:r>
      <w:proofErr w:type="gramEnd"/>
    </w:p>
    <w:p w:rsidR="0049172A" w:rsidRPr="00224CE4" w:rsidRDefault="0049172A" w:rsidP="00224CE4">
      <w:pPr>
        <w:spacing w:after="0" w:line="276" w:lineRule="auto"/>
        <w:jc w:val="both"/>
        <w:rPr>
          <w:rFonts w:ascii="Georgia" w:eastAsia="Times New Roman" w:hAnsi="Georgia" w:cs="Times New Roman"/>
          <w:sz w:val="24"/>
          <w:szCs w:val="24"/>
          <w:lang w:eastAsia="hu-HU"/>
        </w:rPr>
      </w:pPr>
    </w:p>
    <w:p w:rsidR="0049172A" w:rsidRPr="00224CE4" w:rsidRDefault="0049172A" w:rsidP="00224CE4">
      <w:pPr>
        <w:spacing w:after="0" w:line="276" w:lineRule="auto"/>
        <w:jc w:val="both"/>
        <w:rPr>
          <w:rFonts w:ascii="Georgia" w:eastAsia="Times New Roman" w:hAnsi="Georgia" w:cs="Times New Roman"/>
          <w:sz w:val="24"/>
          <w:szCs w:val="24"/>
          <w:lang w:eastAsia="hu-HU"/>
        </w:rPr>
      </w:pPr>
    </w:p>
    <w:p w:rsidR="0049172A" w:rsidRPr="00224CE4" w:rsidRDefault="0049172A" w:rsidP="00224CE4">
      <w:pPr>
        <w:spacing w:after="0" w:line="276" w:lineRule="auto"/>
        <w:jc w:val="both"/>
        <w:rPr>
          <w:rFonts w:ascii="Georgia" w:eastAsia="Calibri" w:hAnsi="Georgia" w:cs="Times New Roman"/>
          <w:sz w:val="24"/>
          <w:szCs w:val="24"/>
          <w:lang w:eastAsia="hu-HU"/>
        </w:rPr>
      </w:pPr>
    </w:p>
    <w:p w:rsidR="0049172A" w:rsidRPr="00224CE4" w:rsidRDefault="0049172A" w:rsidP="00224CE4">
      <w:pPr>
        <w:spacing w:after="0" w:line="276" w:lineRule="auto"/>
        <w:jc w:val="both"/>
        <w:rPr>
          <w:rFonts w:ascii="Georgia" w:eastAsia="Calibri" w:hAnsi="Georgia" w:cs="Times New Roman"/>
          <w:sz w:val="24"/>
          <w:szCs w:val="24"/>
          <w:lang w:eastAsia="hu-HU"/>
        </w:rPr>
      </w:pPr>
      <w:r w:rsidRPr="00224CE4">
        <w:rPr>
          <w:rFonts w:ascii="Georgia" w:eastAsia="Calibri" w:hAnsi="Georgia" w:cs="Times New Roman"/>
          <w:sz w:val="24"/>
          <w:szCs w:val="24"/>
          <w:lang w:eastAsia="hu-HU"/>
        </w:rPr>
        <w:t>Kelt</w:t>
      </w:r>
      <w:proofErr w:type="gramStart"/>
      <w:r w:rsidRPr="00224CE4">
        <w:rPr>
          <w:rFonts w:ascii="Georgia" w:eastAsia="Calibri" w:hAnsi="Georgia" w:cs="Times New Roman"/>
          <w:sz w:val="24"/>
          <w:szCs w:val="24"/>
          <w:lang w:eastAsia="hu-HU"/>
        </w:rPr>
        <w:t>:  …</w:t>
      </w:r>
      <w:proofErr w:type="gramEnd"/>
      <w:r w:rsidRPr="00224CE4">
        <w:rPr>
          <w:rFonts w:ascii="Georgia" w:eastAsia="Calibri" w:hAnsi="Georgia" w:cs="Times New Roman"/>
          <w:sz w:val="24"/>
          <w:szCs w:val="24"/>
          <w:lang w:eastAsia="hu-HU"/>
        </w:rPr>
        <w:t>…………………… 2017. …………………..</w:t>
      </w:r>
    </w:p>
    <w:p w:rsidR="0049172A" w:rsidRPr="00224CE4" w:rsidRDefault="0049172A" w:rsidP="00224CE4">
      <w:pPr>
        <w:spacing w:after="0" w:line="276" w:lineRule="auto"/>
        <w:jc w:val="both"/>
        <w:rPr>
          <w:rFonts w:ascii="Georgia" w:eastAsia="Calibri" w:hAnsi="Georgia" w:cs="Times New Roman"/>
          <w:sz w:val="24"/>
          <w:szCs w:val="24"/>
          <w:lang w:eastAsia="hu-HU"/>
        </w:rPr>
      </w:pPr>
    </w:p>
    <w:p w:rsidR="0049172A" w:rsidRPr="00224CE4" w:rsidRDefault="0049172A" w:rsidP="00224CE4">
      <w:pPr>
        <w:spacing w:after="0" w:line="276" w:lineRule="auto"/>
        <w:jc w:val="both"/>
        <w:rPr>
          <w:rFonts w:ascii="Georgia" w:eastAsia="Calibri" w:hAnsi="Georgia" w:cs="Times New Roman"/>
          <w:sz w:val="24"/>
          <w:szCs w:val="24"/>
          <w:lang w:eastAsia="hu-HU"/>
        </w:rPr>
      </w:pPr>
    </w:p>
    <w:p w:rsidR="0049172A" w:rsidRPr="00224CE4" w:rsidRDefault="0049172A" w:rsidP="00224CE4">
      <w:pPr>
        <w:spacing w:after="0" w:line="276" w:lineRule="auto"/>
        <w:jc w:val="both"/>
        <w:rPr>
          <w:rFonts w:ascii="Georgia" w:eastAsia="Calibri" w:hAnsi="Georgia" w:cs="Times New Roman"/>
          <w:sz w:val="24"/>
          <w:szCs w:val="24"/>
          <w:lang w:eastAsia="hu-HU"/>
        </w:rPr>
      </w:pPr>
    </w:p>
    <w:p w:rsidR="0049172A" w:rsidRPr="00224CE4" w:rsidRDefault="0049172A" w:rsidP="00224CE4">
      <w:pPr>
        <w:spacing w:after="0" w:line="276" w:lineRule="auto"/>
        <w:ind w:left="4956"/>
        <w:jc w:val="center"/>
        <w:rPr>
          <w:rFonts w:ascii="Georgia" w:eastAsia="Calibri" w:hAnsi="Georgia" w:cs="Times New Roman"/>
          <w:sz w:val="24"/>
          <w:szCs w:val="24"/>
          <w:lang w:eastAsia="hu-HU"/>
        </w:rPr>
      </w:pPr>
      <w:r w:rsidRPr="00224CE4">
        <w:rPr>
          <w:rFonts w:ascii="Georgia" w:eastAsia="Calibri" w:hAnsi="Georgia" w:cs="Times New Roman"/>
          <w:sz w:val="24"/>
          <w:szCs w:val="24"/>
          <w:lang w:eastAsia="hu-HU"/>
        </w:rPr>
        <w:t>…………………………………………..</w:t>
      </w:r>
    </w:p>
    <w:p w:rsidR="0049172A" w:rsidRPr="00224CE4" w:rsidRDefault="0049172A" w:rsidP="00224CE4">
      <w:pPr>
        <w:spacing w:after="0" w:line="276" w:lineRule="auto"/>
        <w:ind w:left="4956"/>
        <w:jc w:val="center"/>
        <w:rPr>
          <w:rFonts w:ascii="Georgia" w:eastAsia="Calibri" w:hAnsi="Georgia" w:cs="Times New Roman"/>
          <w:sz w:val="24"/>
          <w:szCs w:val="24"/>
          <w:lang w:eastAsia="hu-HU"/>
        </w:rPr>
      </w:pPr>
      <w:proofErr w:type="gramStart"/>
      <w:r w:rsidRPr="00224CE4">
        <w:rPr>
          <w:rFonts w:ascii="Georgia" w:eastAsia="Calibri" w:hAnsi="Georgia" w:cs="Times New Roman"/>
          <w:sz w:val="24"/>
          <w:szCs w:val="24"/>
          <w:lang w:eastAsia="hu-HU"/>
        </w:rPr>
        <w:t>cégszerű</w:t>
      </w:r>
      <w:proofErr w:type="gramEnd"/>
      <w:r w:rsidRPr="00224CE4">
        <w:rPr>
          <w:rFonts w:ascii="Georgia" w:eastAsia="Calibri" w:hAnsi="Georgia" w:cs="Times New Roman"/>
          <w:sz w:val="24"/>
          <w:szCs w:val="24"/>
          <w:lang w:eastAsia="hu-HU"/>
        </w:rPr>
        <w:t xml:space="preserve"> aláírás</w:t>
      </w:r>
    </w:p>
    <w:p w:rsidR="0049172A" w:rsidRPr="00224CE4" w:rsidRDefault="0049172A" w:rsidP="00224CE4">
      <w:pPr>
        <w:spacing w:after="0" w:line="276" w:lineRule="auto"/>
        <w:rPr>
          <w:rFonts w:ascii="Georgia" w:eastAsia="Times New Roman" w:hAnsi="Georgia" w:cs="Times New Roman"/>
          <w:sz w:val="24"/>
          <w:szCs w:val="24"/>
          <w:lang w:eastAsia="hu-HU"/>
        </w:rPr>
      </w:pPr>
      <w:r w:rsidRPr="00224CE4">
        <w:rPr>
          <w:rFonts w:ascii="Georgia" w:eastAsia="Times New Roman" w:hAnsi="Georgia" w:cs="Times New Roman"/>
          <w:sz w:val="24"/>
          <w:szCs w:val="24"/>
          <w:lang w:eastAsia="hu-HU"/>
        </w:rPr>
        <w:br w:type="page"/>
      </w:r>
    </w:p>
    <w:p w:rsidR="0031345E" w:rsidRPr="00224CE4" w:rsidRDefault="0031345E"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60" w:name="_Toc464550049"/>
      <w:bookmarkStart w:id="61" w:name="_Toc480274389"/>
      <w:bookmarkStart w:id="62" w:name="_Toc489601375"/>
      <w:r w:rsidRPr="00224CE4">
        <w:rPr>
          <w:rFonts w:ascii="Georgia" w:eastAsia="Times New Roman" w:hAnsi="Georgia" w:cs="Times New Roman"/>
          <w:b/>
          <w:bCs/>
          <w:iCs/>
          <w:sz w:val="24"/>
          <w:szCs w:val="24"/>
          <w:lang w:val="x-none" w:eastAsia="x-none"/>
        </w:rPr>
        <w:lastRenderedPageBreak/>
        <w:t>Szerződéses adatlap</w:t>
      </w:r>
      <w:bookmarkEnd w:id="60"/>
      <w:bookmarkEnd w:id="61"/>
      <w:r w:rsidRPr="00224CE4">
        <w:rPr>
          <w:rFonts w:ascii="Georgia" w:eastAsia="Times New Roman" w:hAnsi="Georgia" w:cs="Times New Roman"/>
          <w:b/>
          <w:bCs/>
          <w:iCs/>
          <w:sz w:val="24"/>
          <w:szCs w:val="24"/>
          <w:lang w:val="x-none" w:eastAsia="x-none"/>
        </w:rPr>
        <w:br/>
        <w:t>(1. rész)</w:t>
      </w:r>
      <w:bookmarkEnd w:id="62"/>
    </w:p>
    <w:p w:rsidR="0031345E" w:rsidRPr="00224CE4" w:rsidRDefault="0031345E" w:rsidP="00224CE4">
      <w:pPr>
        <w:spacing w:after="0" w:line="276" w:lineRule="auto"/>
        <w:jc w:val="both"/>
        <w:rPr>
          <w:rFonts w:ascii="Georgia" w:eastAsia="Calibri" w:hAnsi="Georgia"/>
          <w:sz w:val="24"/>
          <w:szCs w:val="24"/>
        </w:rPr>
      </w:pPr>
    </w:p>
    <w:p w:rsidR="0007670E" w:rsidRPr="00224CE4" w:rsidRDefault="0007670E" w:rsidP="00224CE4">
      <w:pPr>
        <w:spacing w:after="0" w:line="276" w:lineRule="auto"/>
        <w:jc w:val="both"/>
        <w:rPr>
          <w:rFonts w:ascii="Georgia" w:eastAsia="Calibri" w:hAnsi="Georgia"/>
          <w:sz w:val="24"/>
          <w:szCs w:val="24"/>
        </w:rPr>
      </w:pPr>
    </w:p>
    <w:p w:rsidR="00EA3F6D" w:rsidRPr="00224CE4" w:rsidRDefault="00EA3F6D" w:rsidP="00224CE4">
      <w:pPr>
        <w:spacing w:after="0" w:line="276" w:lineRule="auto"/>
        <w:jc w:val="both"/>
        <w:rPr>
          <w:rFonts w:ascii="Georgia" w:eastAsia="Calibri" w:hAnsi="Georgia"/>
          <w:sz w:val="24"/>
          <w:szCs w:val="24"/>
        </w:rPr>
      </w:pPr>
      <w:r w:rsidRPr="00224CE4">
        <w:rPr>
          <w:rFonts w:ascii="Georgia" w:eastAsia="Calibri" w:hAnsi="Georgia"/>
          <w:sz w:val="24"/>
          <w:szCs w:val="24"/>
        </w:rPr>
        <w:t xml:space="preserve">Tárgy: </w:t>
      </w:r>
      <w:r w:rsidRPr="00224CE4">
        <w:rPr>
          <w:rFonts w:ascii="Georgia" w:hAnsi="Georgia"/>
          <w:b/>
          <w:sz w:val="24"/>
          <w:szCs w:val="24"/>
        </w:rPr>
        <w:t>„Külföldi és belföldi kiadású könyvek beszerzése (681/2017)”</w:t>
      </w:r>
    </w:p>
    <w:p w:rsidR="00EA3F6D" w:rsidRPr="00224CE4" w:rsidRDefault="0031345E" w:rsidP="00224CE4">
      <w:pPr>
        <w:tabs>
          <w:tab w:val="left" w:pos="567"/>
        </w:tabs>
        <w:spacing w:after="0" w:line="276" w:lineRule="auto"/>
        <w:jc w:val="both"/>
        <w:rPr>
          <w:rFonts w:ascii="Georgia" w:hAnsi="Georgia"/>
          <w:sz w:val="24"/>
          <w:szCs w:val="24"/>
        </w:rPr>
      </w:pPr>
      <w:r w:rsidRPr="00224CE4">
        <w:rPr>
          <w:rFonts w:ascii="Georgia" w:hAnsi="Georgia"/>
          <w:sz w:val="24"/>
          <w:szCs w:val="24"/>
        </w:rPr>
        <w:t>Alulírott</w:t>
      </w:r>
      <w:proofErr w:type="gramStart"/>
      <w:r w:rsidRPr="00224CE4">
        <w:rPr>
          <w:rFonts w:ascii="Georgia" w:hAnsi="Georgia"/>
          <w:sz w:val="24"/>
          <w:szCs w:val="24"/>
        </w:rPr>
        <w:t>………………</w:t>
      </w:r>
      <w:r w:rsidR="00EA3F6D" w:rsidRPr="00224CE4">
        <w:rPr>
          <w:rFonts w:ascii="Georgia" w:hAnsi="Georgia"/>
          <w:sz w:val="24"/>
          <w:szCs w:val="24"/>
        </w:rPr>
        <w:t>…..</w:t>
      </w:r>
      <w:r w:rsidRPr="00224CE4">
        <w:rPr>
          <w:rFonts w:ascii="Georgia" w:hAnsi="Georgia"/>
          <w:sz w:val="24"/>
          <w:szCs w:val="24"/>
        </w:rPr>
        <w:t>…..,</w:t>
      </w:r>
      <w:proofErr w:type="gramEnd"/>
      <w:r w:rsidRPr="00224CE4">
        <w:rPr>
          <w:rFonts w:ascii="Georgia" w:hAnsi="Georgia"/>
          <w:sz w:val="24"/>
          <w:szCs w:val="24"/>
        </w:rPr>
        <w:t xml:space="preserve"> mint a …………………….(ajánlattevő) cégjegyzésre jogosult képviselője </w:t>
      </w:r>
    </w:p>
    <w:p w:rsidR="00224CE4" w:rsidRPr="00224CE4" w:rsidRDefault="00224CE4" w:rsidP="00224CE4">
      <w:pPr>
        <w:tabs>
          <w:tab w:val="left" w:pos="567"/>
        </w:tabs>
        <w:spacing w:after="0" w:line="276" w:lineRule="auto"/>
        <w:jc w:val="both"/>
        <w:rPr>
          <w:rFonts w:ascii="Georgia" w:hAnsi="Georgia"/>
          <w:sz w:val="24"/>
          <w:szCs w:val="24"/>
        </w:rPr>
      </w:pPr>
    </w:p>
    <w:p w:rsidR="00EA3F6D" w:rsidRPr="00224CE4" w:rsidRDefault="0031345E" w:rsidP="00224CE4">
      <w:pPr>
        <w:tabs>
          <w:tab w:val="left" w:pos="567"/>
        </w:tabs>
        <w:spacing w:after="0" w:line="276" w:lineRule="auto"/>
        <w:jc w:val="center"/>
        <w:rPr>
          <w:rFonts w:ascii="Georgia" w:hAnsi="Georgia"/>
          <w:b/>
          <w:sz w:val="24"/>
          <w:szCs w:val="24"/>
        </w:rPr>
      </w:pPr>
      <w:proofErr w:type="gramStart"/>
      <w:r w:rsidRPr="00224CE4">
        <w:rPr>
          <w:rFonts w:ascii="Georgia" w:hAnsi="Georgia"/>
          <w:b/>
          <w:sz w:val="24"/>
          <w:szCs w:val="24"/>
        </w:rPr>
        <w:t>a</w:t>
      </w:r>
      <w:proofErr w:type="gramEnd"/>
      <w:r w:rsidRPr="00224CE4">
        <w:rPr>
          <w:rFonts w:ascii="Georgia" w:hAnsi="Georgia"/>
          <w:b/>
          <w:sz w:val="24"/>
          <w:szCs w:val="24"/>
        </w:rPr>
        <w:t xml:space="preserve"> </w:t>
      </w:r>
      <w:r w:rsidR="00EA3F6D" w:rsidRPr="00224CE4">
        <w:rPr>
          <w:rFonts w:ascii="Georgia" w:hAnsi="Georgia"/>
          <w:b/>
          <w:sz w:val="24"/>
          <w:szCs w:val="24"/>
        </w:rPr>
        <w:t xml:space="preserve">„Külföldi kiadású új könyvek beszerzése” </w:t>
      </w:r>
    </w:p>
    <w:p w:rsidR="00EA3F6D" w:rsidRPr="00224CE4" w:rsidRDefault="00EA3F6D" w:rsidP="00224CE4">
      <w:pPr>
        <w:tabs>
          <w:tab w:val="left" w:pos="567"/>
        </w:tabs>
        <w:spacing w:after="0" w:line="276" w:lineRule="auto"/>
        <w:jc w:val="both"/>
        <w:rPr>
          <w:rFonts w:ascii="Georgia" w:hAnsi="Georgia"/>
          <w:sz w:val="24"/>
          <w:szCs w:val="24"/>
        </w:rPr>
      </w:pPr>
    </w:p>
    <w:p w:rsidR="0031345E" w:rsidRPr="00224CE4" w:rsidRDefault="0031345E" w:rsidP="003C08F4">
      <w:pPr>
        <w:tabs>
          <w:tab w:val="left" w:pos="567"/>
        </w:tabs>
        <w:spacing w:after="0" w:line="276" w:lineRule="auto"/>
        <w:jc w:val="both"/>
        <w:rPr>
          <w:rFonts w:ascii="Georgia" w:hAnsi="Georgia"/>
          <w:sz w:val="24"/>
          <w:szCs w:val="24"/>
        </w:rPr>
      </w:pPr>
      <w:r w:rsidRPr="00224CE4">
        <w:rPr>
          <w:rFonts w:ascii="Georgia" w:hAnsi="Georgia"/>
          <w:sz w:val="24"/>
          <w:szCs w:val="24"/>
        </w:rPr>
        <w:t>tárgyú</w:t>
      </w:r>
      <w:r w:rsidR="00EA3F6D" w:rsidRPr="00224CE4">
        <w:rPr>
          <w:rFonts w:ascii="Georgia" w:hAnsi="Georgia"/>
          <w:sz w:val="24"/>
          <w:szCs w:val="24"/>
        </w:rPr>
        <w:t xml:space="preserve"> </w:t>
      </w:r>
      <w:r w:rsidRPr="00224CE4">
        <w:rPr>
          <w:rFonts w:ascii="Georgia" w:hAnsi="Georgia"/>
          <w:sz w:val="24"/>
          <w:szCs w:val="24"/>
        </w:rPr>
        <w:t xml:space="preserve">közbeszerzési szerződésben az általam képviselt vállalkozás nyertessége esetén </w:t>
      </w:r>
      <w:r w:rsidR="00EA3F6D" w:rsidRPr="00224CE4">
        <w:rPr>
          <w:rFonts w:ascii="Georgia" w:hAnsi="Georgia"/>
          <w:sz w:val="24"/>
          <w:szCs w:val="24"/>
        </w:rPr>
        <w:t xml:space="preserve">– </w:t>
      </w:r>
      <w:r w:rsidRPr="00224CE4">
        <w:rPr>
          <w:rFonts w:ascii="Georgia" w:hAnsi="Georgia"/>
          <w:sz w:val="24"/>
          <w:szCs w:val="24"/>
        </w:rPr>
        <w:t xml:space="preserve">a felolvasólapon és az ajánlatban csatolt </w:t>
      </w:r>
      <w:proofErr w:type="gramStart"/>
      <w:r w:rsidRPr="00224CE4">
        <w:rPr>
          <w:rFonts w:ascii="Georgia" w:hAnsi="Georgia"/>
          <w:sz w:val="24"/>
          <w:szCs w:val="24"/>
        </w:rPr>
        <w:t>nyilatkozatokon</w:t>
      </w:r>
      <w:proofErr w:type="gramEnd"/>
      <w:r w:rsidRPr="00224CE4">
        <w:rPr>
          <w:rFonts w:ascii="Georgia" w:hAnsi="Georgia"/>
          <w:sz w:val="24"/>
          <w:szCs w:val="24"/>
        </w:rPr>
        <w:t xml:space="preserve"> szereplő adatokon túlmenően </w:t>
      </w:r>
      <w:r w:rsidR="00EA3F6D" w:rsidRPr="00224CE4">
        <w:rPr>
          <w:rFonts w:ascii="Georgia" w:hAnsi="Georgia"/>
          <w:sz w:val="24"/>
          <w:szCs w:val="24"/>
        </w:rPr>
        <w:t xml:space="preserve">– </w:t>
      </w:r>
      <w:r w:rsidRPr="00224CE4">
        <w:rPr>
          <w:rFonts w:ascii="Georgia" w:hAnsi="Georgia"/>
          <w:sz w:val="24"/>
          <w:szCs w:val="24"/>
        </w:rPr>
        <w:t>a következő adatok feltüntetését kérem:</w:t>
      </w:r>
    </w:p>
    <w:p w:rsidR="0031345E" w:rsidRPr="00224CE4" w:rsidRDefault="0031345E" w:rsidP="003C08F4">
      <w:pPr>
        <w:tabs>
          <w:tab w:val="left" w:pos="567"/>
        </w:tabs>
        <w:spacing w:after="0" w:line="276" w:lineRule="auto"/>
        <w:jc w:val="both"/>
        <w:rPr>
          <w:rFonts w:ascii="Georgia" w:hAnsi="Georgia"/>
          <w:sz w:val="24"/>
          <w:szCs w:val="24"/>
        </w:rPr>
      </w:pPr>
    </w:p>
    <w:p w:rsidR="0028363C" w:rsidRPr="00224CE4" w:rsidRDefault="0028363C" w:rsidP="003C08F4">
      <w:pPr>
        <w:tabs>
          <w:tab w:val="left" w:pos="567"/>
        </w:tabs>
        <w:spacing w:after="0" w:line="276" w:lineRule="auto"/>
        <w:jc w:val="both"/>
        <w:rPr>
          <w:rFonts w:ascii="Georgia" w:hAnsi="Georgia"/>
          <w:sz w:val="24"/>
          <w:szCs w:val="24"/>
        </w:rPr>
      </w:pPr>
      <w:r w:rsidRPr="00224CE4">
        <w:rPr>
          <w:rFonts w:ascii="Georgia" w:hAnsi="Georgia"/>
          <w:sz w:val="24"/>
          <w:szCs w:val="24"/>
        </w:rPr>
        <w:t>Az eladó adatai:</w:t>
      </w:r>
    </w:p>
    <w:p w:rsidR="0028363C" w:rsidRPr="00224CE4" w:rsidRDefault="0028363C" w:rsidP="003C08F4">
      <w:pPr>
        <w:tabs>
          <w:tab w:val="left" w:pos="567"/>
        </w:tabs>
        <w:spacing w:after="0" w:line="276" w:lineRule="auto"/>
        <w:jc w:val="both"/>
        <w:rPr>
          <w:rFonts w:ascii="Georgia" w:hAnsi="Georgia"/>
          <w:sz w:val="24"/>
          <w:szCs w:val="24"/>
        </w:rPr>
      </w:pPr>
      <w:r w:rsidRPr="00224CE4">
        <w:rPr>
          <w:rFonts w:ascii="Georgia" w:hAnsi="Georgia"/>
          <w:sz w:val="24"/>
          <w:szCs w:val="24"/>
        </w:rPr>
        <w:t>Adószám</w:t>
      </w:r>
      <w:proofErr w:type="gramStart"/>
      <w:r w:rsidRPr="00224CE4">
        <w:rPr>
          <w:rFonts w:ascii="Georgia" w:hAnsi="Georgia"/>
          <w:sz w:val="24"/>
          <w:szCs w:val="24"/>
        </w:rPr>
        <w:t>: …</w:t>
      </w:r>
      <w:proofErr w:type="gramEnd"/>
      <w:r w:rsidRPr="00224CE4">
        <w:rPr>
          <w:rFonts w:ascii="Georgia" w:hAnsi="Georgia"/>
          <w:sz w:val="24"/>
          <w:szCs w:val="24"/>
        </w:rPr>
        <w:t>…………………………………</w:t>
      </w:r>
    </w:p>
    <w:p w:rsidR="0028363C" w:rsidRPr="00224CE4" w:rsidRDefault="0028363C" w:rsidP="003C08F4">
      <w:pPr>
        <w:tabs>
          <w:tab w:val="left" w:pos="567"/>
        </w:tabs>
        <w:spacing w:after="0" w:line="276" w:lineRule="auto"/>
        <w:jc w:val="both"/>
        <w:rPr>
          <w:rFonts w:ascii="Georgia" w:hAnsi="Georgia"/>
          <w:sz w:val="24"/>
          <w:szCs w:val="24"/>
        </w:rPr>
      </w:pPr>
      <w:r w:rsidRPr="00224CE4">
        <w:rPr>
          <w:rFonts w:ascii="Georgia" w:hAnsi="Georgia"/>
          <w:sz w:val="24"/>
          <w:szCs w:val="24"/>
        </w:rPr>
        <w:t>Bankszámlaszám</w:t>
      </w:r>
      <w:r w:rsidRPr="00224CE4">
        <w:rPr>
          <w:rStyle w:val="Lbjegyzet-hivatkozs"/>
          <w:rFonts w:ascii="Georgia" w:hAnsi="Georgia"/>
          <w:sz w:val="24"/>
          <w:szCs w:val="24"/>
        </w:rPr>
        <w:footnoteReference w:id="10"/>
      </w:r>
      <w:proofErr w:type="gramStart"/>
      <w:r w:rsidRPr="00224CE4">
        <w:rPr>
          <w:rFonts w:ascii="Georgia" w:hAnsi="Georgia"/>
          <w:sz w:val="24"/>
          <w:szCs w:val="24"/>
        </w:rPr>
        <w:t>: …</w:t>
      </w:r>
      <w:proofErr w:type="gramEnd"/>
      <w:r w:rsidRPr="00224CE4">
        <w:rPr>
          <w:rFonts w:ascii="Georgia" w:hAnsi="Georgia"/>
          <w:sz w:val="24"/>
          <w:szCs w:val="24"/>
        </w:rPr>
        <w:t>………………………</w:t>
      </w:r>
    </w:p>
    <w:p w:rsidR="0028363C" w:rsidRPr="00224CE4" w:rsidRDefault="0028363C" w:rsidP="003C08F4">
      <w:pPr>
        <w:tabs>
          <w:tab w:val="left" w:pos="567"/>
        </w:tabs>
        <w:spacing w:after="0" w:line="276" w:lineRule="auto"/>
        <w:jc w:val="both"/>
        <w:rPr>
          <w:rFonts w:ascii="Georgia" w:hAnsi="Georgia"/>
          <w:sz w:val="24"/>
          <w:szCs w:val="24"/>
        </w:rPr>
      </w:pPr>
      <w:r w:rsidRPr="00224CE4">
        <w:rPr>
          <w:rFonts w:ascii="Georgia" w:hAnsi="Georgia"/>
          <w:sz w:val="24"/>
          <w:szCs w:val="24"/>
        </w:rPr>
        <w:t>Képviseli</w:t>
      </w:r>
      <w:proofErr w:type="gramStart"/>
      <w:r w:rsidRPr="00224CE4">
        <w:rPr>
          <w:rFonts w:ascii="Georgia" w:hAnsi="Georgia"/>
          <w:sz w:val="24"/>
          <w:szCs w:val="24"/>
        </w:rPr>
        <w:t>: …</w:t>
      </w:r>
      <w:proofErr w:type="gramEnd"/>
      <w:r w:rsidRPr="00224CE4">
        <w:rPr>
          <w:rFonts w:ascii="Georgia" w:hAnsi="Georgia"/>
          <w:sz w:val="24"/>
          <w:szCs w:val="24"/>
        </w:rPr>
        <w:t>……………………………….</w:t>
      </w:r>
    </w:p>
    <w:p w:rsidR="0028363C" w:rsidRPr="00224CE4" w:rsidRDefault="0028363C" w:rsidP="003C08F4">
      <w:pPr>
        <w:tabs>
          <w:tab w:val="left" w:pos="567"/>
        </w:tabs>
        <w:spacing w:after="0" w:line="276" w:lineRule="auto"/>
        <w:jc w:val="both"/>
        <w:rPr>
          <w:rFonts w:ascii="Georgia" w:hAnsi="Georgia"/>
          <w:sz w:val="24"/>
          <w:szCs w:val="24"/>
        </w:rPr>
      </w:pPr>
    </w:p>
    <w:p w:rsidR="00D7082C" w:rsidRPr="00224CE4" w:rsidRDefault="00D7082C" w:rsidP="003C08F4">
      <w:pPr>
        <w:tabs>
          <w:tab w:val="left" w:pos="567"/>
        </w:tabs>
        <w:spacing w:after="0" w:line="276" w:lineRule="auto"/>
        <w:jc w:val="both"/>
        <w:rPr>
          <w:rFonts w:ascii="Georgia" w:hAnsi="Georgia"/>
          <w:sz w:val="24"/>
          <w:szCs w:val="24"/>
        </w:rPr>
      </w:pPr>
      <w:r w:rsidRPr="00224CE4">
        <w:rPr>
          <w:rFonts w:ascii="Georgia" w:hAnsi="Georgia"/>
          <w:sz w:val="24"/>
          <w:szCs w:val="24"/>
        </w:rPr>
        <w:t>9.3.</w:t>
      </w:r>
      <w:r w:rsidRPr="00224CE4">
        <w:rPr>
          <w:rFonts w:ascii="Georgia" w:hAnsi="Georgia"/>
          <w:sz w:val="24"/>
          <w:szCs w:val="24"/>
        </w:rPr>
        <w:tab/>
        <w:t>A felek nyilatkozattételre jogosult képviselői:</w:t>
      </w:r>
    </w:p>
    <w:p w:rsidR="00D7082C" w:rsidRPr="00224CE4" w:rsidRDefault="00D7082C" w:rsidP="003C08F4">
      <w:pPr>
        <w:pStyle w:val="Listaszerbekezds"/>
        <w:spacing w:line="276" w:lineRule="auto"/>
        <w:ind w:left="567"/>
        <w:rPr>
          <w:rFonts w:ascii="Georgia" w:hAnsi="Georgia"/>
          <w:szCs w:val="24"/>
        </w:rPr>
      </w:pPr>
      <w:r w:rsidRPr="00224CE4">
        <w:rPr>
          <w:rFonts w:ascii="Georgia" w:hAnsi="Georgia"/>
          <w:szCs w:val="24"/>
          <w:lang w:val="hu-HU"/>
        </w:rPr>
        <w:t>9.3.2.</w:t>
      </w:r>
      <w:r w:rsidRPr="00224CE4">
        <w:rPr>
          <w:rFonts w:ascii="Georgia" w:hAnsi="Georgia"/>
          <w:szCs w:val="24"/>
          <w:lang w:val="hu-HU"/>
        </w:rPr>
        <w:tab/>
      </w:r>
      <w:r w:rsidRPr="00224CE4">
        <w:rPr>
          <w:rFonts w:ascii="Georgia" w:hAnsi="Georgia"/>
          <w:szCs w:val="24"/>
        </w:rPr>
        <w:t>Az Eladó képviselői</w:t>
      </w:r>
    </w:p>
    <w:p w:rsidR="00D7082C" w:rsidRPr="00224CE4" w:rsidRDefault="00D7082C" w:rsidP="003C08F4">
      <w:pPr>
        <w:pStyle w:val="Listaszerbekezds"/>
        <w:spacing w:line="276" w:lineRule="auto"/>
        <w:ind w:left="1416"/>
        <w:rPr>
          <w:rFonts w:ascii="Georgia" w:hAnsi="Georgia"/>
          <w:szCs w:val="24"/>
        </w:rPr>
      </w:pPr>
      <w:r w:rsidRPr="00224CE4">
        <w:rPr>
          <w:rFonts w:ascii="Georgia" w:hAnsi="Georgia"/>
          <w:szCs w:val="24"/>
        </w:rPr>
        <w:t>Szerződéses kérdésekben:</w:t>
      </w:r>
    </w:p>
    <w:p w:rsidR="00D7082C" w:rsidRPr="00224CE4" w:rsidRDefault="00D7082C" w:rsidP="003C08F4">
      <w:pPr>
        <w:pStyle w:val="Listaszerbekezds"/>
        <w:spacing w:line="276" w:lineRule="auto"/>
        <w:ind w:left="1416"/>
        <w:rPr>
          <w:rFonts w:ascii="Georgia" w:hAnsi="Georgia"/>
          <w:szCs w:val="24"/>
        </w:rPr>
      </w:pPr>
      <w:r w:rsidRPr="00224CE4">
        <w:rPr>
          <w:rFonts w:ascii="Georgia" w:hAnsi="Georgia"/>
          <w:szCs w:val="24"/>
        </w:rPr>
        <w:t>………..........</w:t>
      </w:r>
      <w:r w:rsidRPr="00224CE4">
        <w:rPr>
          <w:rFonts w:ascii="Georgia" w:hAnsi="Georgia"/>
          <w:szCs w:val="24"/>
        </w:rPr>
        <w:tab/>
        <w:t>tel: …………………</w:t>
      </w:r>
      <w:r w:rsidRPr="00224CE4">
        <w:rPr>
          <w:rFonts w:ascii="Georgia" w:hAnsi="Georgia"/>
          <w:szCs w:val="24"/>
        </w:rPr>
        <w:tab/>
        <w:t>fax: ……………….………………</w:t>
      </w:r>
    </w:p>
    <w:p w:rsidR="00D7082C" w:rsidRPr="00224CE4" w:rsidRDefault="00D970D2" w:rsidP="003C08F4">
      <w:pPr>
        <w:pStyle w:val="Listaszerbekezds"/>
        <w:spacing w:line="276" w:lineRule="auto"/>
        <w:ind w:left="1416"/>
        <w:rPr>
          <w:rFonts w:ascii="Georgia" w:hAnsi="Georgia"/>
          <w:szCs w:val="24"/>
        </w:rPr>
      </w:pPr>
      <w:hyperlink r:id="rId36" w:history="1">
        <w:r w:rsidR="00D7082C" w:rsidRPr="00224CE4">
          <w:rPr>
            <w:rFonts w:ascii="Georgia" w:hAnsi="Georgia"/>
            <w:szCs w:val="24"/>
          </w:rPr>
          <w:t>……………………………..@...........................</w:t>
        </w:r>
      </w:hyperlink>
      <w:r w:rsidR="00D7082C" w:rsidRPr="00224CE4">
        <w:rPr>
          <w:rFonts w:ascii="Georgia" w:hAnsi="Georgia"/>
          <w:szCs w:val="24"/>
        </w:rPr>
        <w:t xml:space="preserve"> </w:t>
      </w:r>
    </w:p>
    <w:p w:rsidR="00D7082C" w:rsidRPr="00224CE4" w:rsidRDefault="00D7082C" w:rsidP="003C08F4">
      <w:pPr>
        <w:pStyle w:val="Listaszerbekezds"/>
        <w:spacing w:line="276" w:lineRule="auto"/>
        <w:ind w:left="1416"/>
        <w:rPr>
          <w:rFonts w:ascii="Georgia" w:hAnsi="Georgia"/>
          <w:szCs w:val="24"/>
        </w:rPr>
      </w:pPr>
    </w:p>
    <w:p w:rsidR="00D7082C" w:rsidRPr="00224CE4" w:rsidRDefault="00D7082C" w:rsidP="003C08F4">
      <w:pPr>
        <w:pStyle w:val="Listaszerbekezds"/>
        <w:spacing w:line="276" w:lineRule="auto"/>
        <w:ind w:left="1416"/>
        <w:rPr>
          <w:rFonts w:ascii="Georgia" w:hAnsi="Georgia"/>
          <w:szCs w:val="24"/>
        </w:rPr>
      </w:pPr>
      <w:r w:rsidRPr="00224CE4">
        <w:rPr>
          <w:rFonts w:ascii="Georgia" w:hAnsi="Georgia"/>
          <w:szCs w:val="24"/>
        </w:rPr>
        <w:t>Szakmai kérdésekben és a reklamáció kezelés tekintetében:</w:t>
      </w:r>
    </w:p>
    <w:p w:rsidR="00D7082C" w:rsidRPr="00224CE4" w:rsidRDefault="00D7082C" w:rsidP="003C08F4">
      <w:pPr>
        <w:pStyle w:val="Listaszerbekezds"/>
        <w:spacing w:line="276" w:lineRule="auto"/>
        <w:ind w:left="1416"/>
        <w:rPr>
          <w:rFonts w:ascii="Georgia" w:hAnsi="Georgia"/>
          <w:szCs w:val="24"/>
        </w:rPr>
      </w:pPr>
      <w:r w:rsidRPr="00224CE4">
        <w:rPr>
          <w:rFonts w:ascii="Georgia" w:hAnsi="Georgia"/>
          <w:szCs w:val="24"/>
        </w:rPr>
        <w:t>………..........</w:t>
      </w:r>
      <w:r w:rsidRPr="00224CE4">
        <w:rPr>
          <w:rFonts w:ascii="Georgia" w:hAnsi="Georgia"/>
          <w:szCs w:val="24"/>
        </w:rPr>
        <w:tab/>
        <w:t>tel: …………………</w:t>
      </w:r>
      <w:r w:rsidRPr="00224CE4">
        <w:rPr>
          <w:rFonts w:ascii="Georgia" w:hAnsi="Georgia"/>
          <w:szCs w:val="24"/>
        </w:rPr>
        <w:tab/>
        <w:t>fax: ……………….………………</w:t>
      </w:r>
    </w:p>
    <w:p w:rsidR="00D7082C" w:rsidRPr="00224CE4" w:rsidRDefault="00D970D2" w:rsidP="003C08F4">
      <w:pPr>
        <w:pStyle w:val="Listaszerbekezds"/>
        <w:spacing w:line="276" w:lineRule="auto"/>
        <w:ind w:left="1416"/>
        <w:rPr>
          <w:rFonts w:ascii="Georgia" w:hAnsi="Georgia"/>
          <w:szCs w:val="24"/>
        </w:rPr>
      </w:pPr>
      <w:hyperlink r:id="rId37" w:history="1">
        <w:r w:rsidR="00D7082C" w:rsidRPr="00224CE4">
          <w:rPr>
            <w:rFonts w:ascii="Georgia" w:hAnsi="Georgia"/>
            <w:szCs w:val="24"/>
          </w:rPr>
          <w:t>……………………………..@...........................</w:t>
        </w:r>
      </w:hyperlink>
      <w:r w:rsidR="00D7082C" w:rsidRPr="00224CE4">
        <w:rPr>
          <w:rFonts w:ascii="Georgia" w:hAnsi="Georgia"/>
          <w:szCs w:val="24"/>
        </w:rPr>
        <w:t xml:space="preserve"> </w:t>
      </w:r>
    </w:p>
    <w:p w:rsidR="00EA3F6D" w:rsidRPr="00224CE4" w:rsidRDefault="00EA3F6D" w:rsidP="003C08F4">
      <w:pPr>
        <w:tabs>
          <w:tab w:val="left" w:pos="567"/>
        </w:tabs>
        <w:spacing w:after="0" w:line="276" w:lineRule="auto"/>
        <w:jc w:val="both"/>
        <w:rPr>
          <w:rFonts w:ascii="Georgia" w:hAnsi="Georgia"/>
          <w:sz w:val="24"/>
          <w:szCs w:val="24"/>
        </w:rPr>
      </w:pPr>
    </w:p>
    <w:p w:rsidR="0007670E" w:rsidRPr="00224CE4" w:rsidRDefault="0007670E" w:rsidP="003C08F4">
      <w:pPr>
        <w:tabs>
          <w:tab w:val="left" w:pos="567"/>
        </w:tabs>
        <w:spacing w:after="0" w:line="276" w:lineRule="auto"/>
        <w:jc w:val="both"/>
        <w:rPr>
          <w:rFonts w:ascii="Georgia" w:hAnsi="Georgia"/>
          <w:sz w:val="24"/>
          <w:szCs w:val="24"/>
        </w:rPr>
      </w:pPr>
    </w:p>
    <w:p w:rsidR="0054577A" w:rsidRPr="00224CE4" w:rsidRDefault="00453B85" w:rsidP="003C08F4">
      <w:pPr>
        <w:tabs>
          <w:tab w:val="left" w:pos="567"/>
        </w:tabs>
        <w:spacing w:after="0" w:line="276" w:lineRule="auto"/>
        <w:jc w:val="both"/>
        <w:rPr>
          <w:rFonts w:ascii="Georgia" w:hAnsi="Georgia"/>
          <w:sz w:val="24"/>
          <w:szCs w:val="24"/>
        </w:rPr>
      </w:pPr>
      <w:r w:rsidRPr="00224CE4">
        <w:rPr>
          <w:rFonts w:ascii="Georgia" w:hAnsi="Georgia"/>
          <w:sz w:val="24"/>
          <w:szCs w:val="24"/>
        </w:rPr>
        <w:t>Javaslat a</w:t>
      </w:r>
      <w:r w:rsidR="00CE71C6" w:rsidRPr="00224CE4">
        <w:rPr>
          <w:rFonts w:ascii="Georgia" w:hAnsi="Georgia"/>
          <w:sz w:val="24"/>
          <w:szCs w:val="24"/>
        </w:rPr>
        <w:t xml:space="preserve">z </w:t>
      </w:r>
      <w:r w:rsidR="00CE71C6" w:rsidRPr="00224CE4">
        <w:rPr>
          <w:rFonts w:ascii="Georgia" w:hAnsi="Georgia"/>
          <w:b/>
          <w:sz w:val="24"/>
          <w:szCs w:val="24"/>
        </w:rPr>
        <w:t>Alap ártáblázatban</w:t>
      </w:r>
      <w:r w:rsidR="00CE71C6" w:rsidRPr="00224CE4">
        <w:rPr>
          <w:rFonts w:ascii="Georgia" w:hAnsi="Georgia"/>
          <w:sz w:val="24"/>
          <w:szCs w:val="24"/>
        </w:rPr>
        <w:t xml:space="preserve"> feltüntetett kötetek</w:t>
      </w:r>
      <w:r w:rsidRPr="00224CE4">
        <w:rPr>
          <w:rFonts w:ascii="Georgia" w:hAnsi="Georgia"/>
          <w:sz w:val="24"/>
          <w:szCs w:val="24"/>
        </w:rPr>
        <w:t xml:space="preserve"> szállítás</w:t>
      </w:r>
      <w:r w:rsidR="00CE71C6" w:rsidRPr="00224CE4">
        <w:rPr>
          <w:rFonts w:ascii="Georgia" w:hAnsi="Georgia"/>
          <w:sz w:val="24"/>
          <w:szCs w:val="24"/>
        </w:rPr>
        <w:t>ának</w:t>
      </w:r>
      <w:r w:rsidRPr="00224CE4">
        <w:rPr>
          <w:rFonts w:ascii="Georgia" w:hAnsi="Georgia"/>
          <w:sz w:val="24"/>
          <w:szCs w:val="24"/>
        </w:rPr>
        <w:t xml:space="preserve"> ütemezésére:</w:t>
      </w:r>
      <w:r w:rsidR="0054577A" w:rsidRPr="00224CE4">
        <w:rPr>
          <w:rFonts w:ascii="Georgia" w:hAnsi="Georgia"/>
          <w:sz w:val="24"/>
          <w:szCs w:val="24"/>
        </w:rPr>
        <w:t xml:space="preserve"> </w:t>
      </w:r>
    </w:p>
    <w:p w:rsidR="0054577A" w:rsidRPr="00224CE4" w:rsidRDefault="0054577A" w:rsidP="003C08F4">
      <w:pPr>
        <w:tabs>
          <w:tab w:val="left" w:pos="567"/>
        </w:tabs>
        <w:spacing w:after="0" w:line="276" w:lineRule="auto"/>
        <w:jc w:val="both"/>
        <w:rPr>
          <w:rFonts w:ascii="Georgia" w:hAnsi="Georgia"/>
          <w:sz w:val="24"/>
          <w:szCs w:val="24"/>
        </w:rPr>
      </w:pPr>
    </w:p>
    <w:p w:rsidR="00CE71C6" w:rsidRPr="00224CE4" w:rsidRDefault="00CE71C6" w:rsidP="003C08F4">
      <w:pPr>
        <w:tabs>
          <w:tab w:val="left" w:pos="567"/>
        </w:tabs>
        <w:spacing w:after="0" w:line="276" w:lineRule="auto"/>
        <w:jc w:val="both"/>
        <w:rPr>
          <w:rFonts w:ascii="Georgia" w:hAnsi="Georgia"/>
          <w:sz w:val="24"/>
          <w:szCs w:val="24"/>
        </w:rPr>
      </w:pPr>
      <w:r w:rsidRPr="00224CE4">
        <w:rPr>
          <w:rFonts w:ascii="Georgia" w:hAnsi="Georgia"/>
          <w:sz w:val="24"/>
          <w:szCs w:val="24"/>
        </w:rPr>
        <w:t xml:space="preserve">A teljesítési </w:t>
      </w:r>
      <w:r w:rsidR="00402232" w:rsidRPr="00224CE4">
        <w:rPr>
          <w:rFonts w:ascii="Georgia" w:hAnsi="Georgia"/>
          <w:sz w:val="24"/>
          <w:szCs w:val="24"/>
        </w:rPr>
        <w:t xml:space="preserve">1. </w:t>
      </w:r>
      <w:r w:rsidRPr="00224CE4">
        <w:rPr>
          <w:rFonts w:ascii="Georgia" w:hAnsi="Georgia"/>
          <w:sz w:val="24"/>
          <w:szCs w:val="24"/>
        </w:rPr>
        <w:t>üteme:</w:t>
      </w:r>
    </w:p>
    <w:p w:rsidR="00CE71C6" w:rsidRPr="00224CE4" w:rsidRDefault="00CE71C6" w:rsidP="003C08F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szállítandó mennyiség:</w:t>
      </w:r>
      <w:r w:rsidRPr="00224CE4">
        <w:rPr>
          <w:rFonts w:ascii="Georgia" w:hAnsi="Georgia"/>
          <w:szCs w:val="24"/>
          <w:lang w:val="hu-HU"/>
        </w:rPr>
        <w:t xml:space="preserve"> legalább</w:t>
      </w:r>
      <w:r w:rsidRPr="00224CE4">
        <w:rPr>
          <w:rFonts w:ascii="Georgia" w:hAnsi="Georgia"/>
          <w:szCs w:val="24"/>
        </w:rPr>
        <w:t xml:space="preserve"> … db cím</w:t>
      </w:r>
      <w:r w:rsidRPr="00224CE4">
        <w:rPr>
          <w:rFonts w:ascii="Georgia" w:hAnsi="Georgia"/>
          <w:szCs w:val="24"/>
          <w:lang w:val="hu-HU"/>
        </w:rPr>
        <w:t xml:space="preserve"> legfeljebb … db cím szerinti kötet</w:t>
      </w:r>
    </w:p>
    <w:p w:rsidR="00CE71C6" w:rsidRPr="00224CE4" w:rsidRDefault="00CE71C6" w:rsidP="003C08F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határidő a szerződéskötést követő …… naptári nap (amennyiben ez a nap nem munkanap, úgy az ezt követő első munkanap) vállalt legrövidebb határidő</w:t>
      </w:r>
    </w:p>
    <w:p w:rsidR="00CE71C6" w:rsidRPr="00224CE4" w:rsidRDefault="00CE71C6" w:rsidP="003C08F4">
      <w:pPr>
        <w:tabs>
          <w:tab w:val="left" w:pos="567"/>
        </w:tabs>
        <w:spacing w:after="0" w:line="276" w:lineRule="auto"/>
        <w:jc w:val="both"/>
        <w:rPr>
          <w:rFonts w:ascii="Georgia" w:hAnsi="Georgia"/>
          <w:sz w:val="24"/>
          <w:szCs w:val="24"/>
        </w:rPr>
      </w:pPr>
    </w:p>
    <w:p w:rsidR="0007670E" w:rsidRPr="00224CE4" w:rsidRDefault="0007670E" w:rsidP="003C08F4">
      <w:pPr>
        <w:tabs>
          <w:tab w:val="left" w:pos="567"/>
        </w:tabs>
        <w:spacing w:after="0" w:line="276" w:lineRule="auto"/>
        <w:jc w:val="both"/>
        <w:rPr>
          <w:rFonts w:ascii="Georgia" w:hAnsi="Georgia"/>
          <w:sz w:val="24"/>
          <w:szCs w:val="24"/>
        </w:rPr>
      </w:pPr>
      <w:r w:rsidRPr="00224CE4">
        <w:rPr>
          <w:rFonts w:ascii="Georgia" w:hAnsi="Georgia"/>
          <w:sz w:val="24"/>
          <w:szCs w:val="24"/>
        </w:rPr>
        <w:t xml:space="preserve">A teljesítés </w:t>
      </w:r>
      <w:r w:rsidR="00AB459F" w:rsidRPr="00224CE4">
        <w:rPr>
          <w:rFonts w:ascii="Georgia" w:hAnsi="Georgia"/>
          <w:sz w:val="24"/>
          <w:szCs w:val="24"/>
        </w:rPr>
        <w:t>2</w:t>
      </w:r>
      <w:r w:rsidRPr="00224CE4">
        <w:rPr>
          <w:rFonts w:ascii="Georgia" w:hAnsi="Georgia"/>
          <w:sz w:val="24"/>
          <w:szCs w:val="24"/>
        </w:rPr>
        <w:t>. üteme</w:t>
      </w:r>
      <w:r w:rsidRPr="00224CE4">
        <w:rPr>
          <w:rStyle w:val="Lbjegyzet-hivatkozs"/>
          <w:rFonts w:ascii="Georgia" w:hAnsi="Georgia"/>
          <w:sz w:val="24"/>
          <w:szCs w:val="24"/>
        </w:rPr>
        <w:footnoteReference w:id="11"/>
      </w:r>
      <w:r w:rsidRPr="00224CE4">
        <w:rPr>
          <w:rFonts w:ascii="Georgia" w:hAnsi="Georgia"/>
          <w:sz w:val="24"/>
          <w:szCs w:val="24"/>
        </w:rPr>
        <w:t>:</w:t>
      </w:r>
    </w:p>
    <w:p w:rsidR="0007670E" w:rsidRPr="00224CE4" w:rsidRDefault="0007670E" w:rsidP="003C08F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szállítandó mennyiség:</w:t>
      </w:r>
      <w:r w:rsidRPr="00224CE4">
        <w:rPr>
          <w:rFonts w:ascii="Georgia" w:hAnsi="Georgia"/>
          <w:szCs w:val="24"/>
          <w:lang w:val="hu-HU"/>
        </w:rPr>
        <w:t xml:space="preserve"> legalább</w:t>
      </w:r>
      <w:r w:rsidRPr="00224CE4">
        <w:rPr>
          <w:rFonts w:ascii="Georgia" w:hAnsi="Georgia"/>
          <w:szCs w:val="24"/>
        </w:rPr>
        <w:t xml:space="preserve"> … db cím</w:t>
      </w:r>
      <w:r w:rsidRPr="00224CE4">
        <w:rPr>
          <w:rFonts w:ascii="Georgia" w:hAnsi="Georgia"/>
          <w:szCs w:val="24"/>
          <w:lang w:val="hu-HU"/>
        </w:rPr>
        <w:t xml:space="preserve"> legfeljebb … db cím szerinti kötet</w:t>
      </w:r>
    </w:p>
    <w:p w:rsidR="0007670E" w:rsidRPr="00224CE4" w:rsidRDefault="0007670E"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lastRenderedPageBreak/>
        <w:t>határidő a szerződéskötést követő …… naptári nap (amennyiben ez a nap nem munkanap, úgy az ezt követő első munkanap) vállalt legrövidebb határidő</w:t>
      </w:r>
    </w:p>
    <w:p w:rsidR="0007670E" w:rsidRPr="00224CE4" w:rsidRDefault="0007670E" w:rsidP="00224CE4">
      <w:pPr>
        <w:tabs>
          <w:tab w:val="left" w:pos="567"/>
        </w:tabs>
        <w:spacing w:after="0" w:line="276" w:lineRule="auto"/>
        <w:jc w:val="both"/>
        <w:rPr>
          <w:rFonts w:ascii="Georgia" w:hAnsi="Georgia"/>
          <w:sz w:val="24"/>
          <w:szCs w:val="24"/>
        </w:rPr>
      </w:pPr>
    </w:p>
    <w:p w:rsidR="00402232" w:rsidRPr="00224CE4" w:rsidRDefault="00402232" w:rsidP="00224CE4">
      <w:pPr>
        <w:tabs>
          <w:tab w:val="left" w:pos="567"/>
        </w:tabs>
        <w:spacing w:after="0" w:line="276" w:lineRule="auto"/>
        <w:jc w:val="both"/>
        <w:rPr>
          <w:rFonts w:ascii="Georgia" w:hAnsi="Georgia"/>
          <w:sz w:val="24"/>
          <w:szCs w:val="24"/>
        </w:rPr>
      </w:pPr>
      <w:r w:rsidRPr="00224CE4">
        <w:rPr>
          <w:rFonts w:ascii="Georgia" w:hAnsi="Georgia"/>
          <w:sz w:val="24"/>
          <w:szCs w:val="24"/>
        </w:rPr>
        <w:t xml:space="preserve">Javaslat az </w:t>
      </w:r>
      <w:r w:rsidRPr="00224CE4">
        <w:rPr>
          <w:rFonts w:ascii="Georgia" w:hAnsi="Georgia"/>
          <w:b/>
          <w:sz w:val="24"/>
          <w:szCs w:val="24"/>
        </w:rPr>
        <w:t>Opcionális ártáblázatban</w:t>
      </w:r>
      <w:r w:rsidRPr="00224CE4">
        <w:rPr>
          <w:rFonts w:ascii="Georgia" w:hAnsi="Georgia"/>
          <w:sz w:val="24"/>
          <w:szCs w:val="24"/>
        </w:rPr>
        <w:t xml:space="preserve"> feltüntetett kötetek szállításának ütemezésére – az Alap ártáblázat alapján történő szállítások ütemezésének figyelembe vételével: </w:t>
      </w:r>
    </w:p>
    <w:p w:rsidR="00AB459F" w:rsidRPr="00224CE4" w:rsidRDefault="00AB459F" w:rsidP="00224CE4">
      <w:pPr>
        <w:tabs>
          <w:tab w:val="left" w:pos="567"/>
        </w:tabs>
        <w:spacing w:after="0" w:line="276" w:lineRule="auto"/>
        <w:jc w:val="both"/>
        <w:rPr>
          <w:rFonts w:ascii="Georgia" w:hAnsi="Georgia"/>
          <w:sz w:val="24"/>
          <w:szCs w:val="24"/>
        </w:rPr>
      </w:pPr>
    </w:p>
    <w:p w:rsidR="00402232" w:rsidRPr="00224CE4" w:rsidRDefault="00402232" w:rsidP="00224CE4">
      <w:pPr>
        <w:tabs>
          <w:tab w:val="left" w:pos="567"/>
        </w:tabs>
        <w:spacing w:after="0" w:line="276" w:lineRule="auto"/>
        <w:jc w:val="both"/>
        <w:rPr>
          <w:rFonts w:ascii="Georgia" w:hAnsi="Georgia"/>
          <w:sz w:val="24"/>
          <w:szCs w:val="24"/>
        </w:rPr>
      </w:pPr>
      <w:r w:rsidRPr="00224CE4">
        <w:rPr>
          <w:rFonts w:ascii="Georgia" w:hAnsi="Georgia"/>
          <w:sz w:val="24"/>
          <w:szCs w:val="24"/>
        </w:rPr>
        <w:t>A teljesítés 1. üteme:</w:t>
      </w:r>
    </w:p>
    <w:p w:rsidR="00402232" w:rsidRPr="00224CE4" w:rsidRDefault="00402232"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szállítandó mennyiség:</w:t>
      </w:r>
      <w:r w:rsidRPr="00224CE4">
        <w:rPr>
          <w:rFonts w:ascii="Georgia" w:hAnsi="Georgia"/>
          <w:szCs w:val="24"/>
          <w:lang w:val="hu-HU"/>
        </w:rPr>
        <w:t xml:space="preserve"> legalább</w:t>
      </w:r>
      <w:r w:rsidRPr="00224CE4">
        <w:rPr>
          <w:rFonts w:ascii="Georgia" w:hAnsi="Georgia"/>
          <w:szCs w:val="24"/>
        </w:rPr>
        <w:t xml:space="preserve"> … db cím</w:t>
      </w:r>
      <w:r w:rsidRPr="00224CE4">
        <w:rPr>
          <w:rFonts w:ascii="Georgia" w:hAnsi="Georgia"/>
          <w:szCs w:val="24"/>
          <w:lang w:val="hu-HU"/>
        </w:rPr>
        <w:t xml:space="preserve"> legfeljebb … db cím szerinti kötet</w:t>
      </w:r>
    </w:p>
    <w:p w:rsidR="00402232" w:rsidRPr="00224CE4" w:rsidRDefault="00402232"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határidő a szerződéskötést követő …… naptári nap (amennyiben ez a nap nem munkanap, úgy az ezt követő első munkanap) vállalt legrövidebb határidő</w:t>
      </w:r>
    </w:p>
    <w:p w:rsidR="00402232" w:rsidRPr="00224CE4" w:rsidRDefault="00402232" w:rsidP="00224CE4">
      <w:pPr>
        <w:tabs>
          <w:tab w:val="left" w:pos="567"/>
        </w:tabs>
        <w:spacing w:after="0" w:line="276" w:lineRule="auto"/>
        <w:jc w:val="both"/>
        <w:rPr>
          <w:rFonts w:ascii="Georgia" w:hAnsi="Georgia"/>
          <w:sz w:val="24"/>
          <w:szCs w:val="24"/>
        </w:rPr>
      </w:pPr>
    </w:p>
    <w:p w:rsidR="00402232" w:rsidRPr="00224CE4" w:rsidRDefault="00402232" w:rsidP="00224CE4">
      <w:pPr>
        <w:tabs>
          <w:tab w:val="left" w:pos="567"/>
        </w:tabs>
        <w:spacing w:after="0" w:line="276" w:lineRule="auto"/>
        <w:jc w:val="both"/>
        <w:rPr>
          <w:rFonts w:ascii="Georgia" w:hAnsi="Georgia"/>
          <w:sz w:val="24"/>
          <w:szCs w:val="24"/>
        </w:rPr>
      </w:pPr>
      <w:r w:rsidRPr="00224CE4">
        <w:rPr>
          <w:rFonts w:ascii="Georgia" w:hAnsi="Georgia"/>
          <w:sz w:val="24"/>
          <w:szCs w:val="24"/>
        </w:rPr>
        <w:t>A teljesítés 2. üteme</w:t>
      </w:r>
      <w:r w:rsidRPr="00224CE4">
        <w:rPr>
          <w:rStyle w:val="Lbjegyzet-hivatkozs"/>
          <w:rFonts w:ascii="Georgia" w:hAnsi="Georgia"/>
          <w:sz w:val="24"/>
          <w:szCs w:val="24"/>
        </w:rPr>
        <w:footnoteReference w:id="12"/>
      </w:r>
      <w:r w:rsidRPr="00224CE4">
        <w:rPr>
          <w:rFonts w:ascii="Georgia" w:hAnsi="Georgia"/>
          <w:sz w:val="24"/>
          <w:szCs w:val="24"/>
        </w:rPr>
        <w:t>:</w:t>
      </w:r>
    </w:p>
    <w:p w:rsidR="00402232" w:rsidRPr="00224CE4" w:rsidRDefault="00402232"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szállítandó mennyiség:</w:t>
      </w:r>
      <w:r w:rsidRPr="00224CE4">
        <w:rPr>
          <w:rFonts w:ascii="Georgia" w:hAnsi="Georgia"/>
          <w:szCs w:val="24"/>
          <w:lang w:val="hu-HU"/>
        </w:rPr>
        <w:t xml:space="preserve"> legalább</w:t>
      </w:r>
      <w:r w:rsidRPr="00224CE4">
        <w:rPr>
          <w:rFonts w:ascii="Georgia" w:hAnsi="Georgia"/>
          <w:szCs w:val="24"/>
        </w:rPr>
        <w:t xml:space="preserve"> … db cím</w:t>
      </w:r>
      <w:r w:rsidRPr="00224CE4">
        <w:rPr>
          <w:rFonts w:ascii="Georgia" w:hAnsi="Georgia"/>
          <w:szCs w:val="24"/>
          <w:lang w:val="hu-HU"/>
        </w:rPr>
        <w:t xml:space="preserve"> legfeljebb … db cím szerinti kötet</w:t>
      </w:r>
    </w:p>
    <w:p w:rsidR="00402232" w:rsidRPr="00224CE4" w:rsidRDefault="00402232"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határidő a szerződéskötést követő …… naptári nap (amennyiben ez a nap nem munkanap, úgy az ezt követő első munkanap) vállalt legrövidebb határidő</w:t>
      </w:r>
    </w:p>
    <w:p w:rsidR="00402232" w:rsidRPr="00224CE4" w:rsidRDefault="00402232" w:rsidP="00224CE4">
      <w:pPr>
        <w:tabs>
          <w:tab w:val="left" w:pos="567"/>
        </w:tabs>
        <w:spacing w:after="0" w:line="276" w:lineRule="auto"/>
        <w:jc w:val="both"/>
        <w:rPr>
          <w:rFonts w:ascii="Georgia" w:hAnsi="Georgia"/>
          <w:sz w:val="24"/>
          <w:szCs w:val="24"/>
        </w:rPr>
      </w:pPr>
    </w:p>
    <w:p w:rsidR="0031345E" w:rsidRPr="00224CE4" w:rsidRDefault="0031345E" w:rsidP="00224CE4">
      <w:pPr>
        <w:tabs>
          <w:tab w:val="left" w:pos="567"/>
        </w:tabs>
        <w:spacing w:after="0" w:line="276" w:lineRule="auto"/>
        <w:jc w:val="both"/>
        <w:rPr>
          <w:rFonts w:ascii="Georgia" w:eastAsia="Calibri" w:hAnsi="Georgia"/>
          <w:sz w:val="24"/>
          <w:szCs w:val="24"/>
        </w:rPr>
      </w:pPr>
      <w:r w:rsidRPr="00224CE4">
        <w:rPr>
          <w:rFonts w:ascii="Georgia" w:hAnsi="Georgia"/>
          <w:sz w:val="24"/>
          <w:szCs w:val="24"/>
        </w:rPr>
        <w:t>A szerződéstervezetben nem szereplő, az ajánlattevő által javasolt szerződéses</w:t>
      </w:r>
      <w:r w:rsidRPr="00224CE4">
        <w:rPr>
          <w:rFonts w:ascii="Georgia" w:eastAsia="Calibri" w:hAnsi="Georgia"/>
          <w:sz w:val="24"/>
          <w:szCs w:val="24"/>
        </w:rPr>
        <w:t xml:space="preserve"> feltételek:</w:t>
      </w:r>
    </w:p>
    <w:p w:rsidR="0031345E" w:rsidRPr="00224CE4" w:rsidRDefault="0031345E" w:rsidP="00224CE4">
      <w:pPr>
        <w:spacing w:after="0" w:line="276" w:lineRule="auto"/>
        <w:jc w:val="both"/>
        <w:rPr>
          <w:rFonts w:ascii="Georgia" w:eastAsia="Calibri" w:hAnsi="Georgia"/>
          <w:sz w:val="24"/>
          <w:szCs w:val="24"/>
        </w:rPr>
      </w:pPr>
    </w:p>
    <w:p w:rsidR="0031345E" w:rsidRPr="00224CE4" w:rsidRDefault="0031345E" w:rsidP="00224CE4">
      <w:pPr>
        <w:spacing w:after="0" w:line="276" w:lineRule="auto"/>
        <w:jc w:val="both"/>
        <w:rPr>
          <w:rFonts w:ascii="Georgia" w:eastAsia="Calibri" w:hAnsi="Georgia"/>
          <w:sz w:val="24"/>
          <w:szCs w:val="24"/>
        </w:rPr>
      </w:pPr>
      <w:r w:rsidRPr="00224CE4">
        <w:rPr>
          <w:rFonts w:ascii="Georgia" w:eastAsia="Calibri" w:hAnsi="Georgia"/>
          <w:sz w:val="24"/>
          <w:szCs w:val="24"/>
        </w:rPr>
        <w:t>Kelt</w:t>
      </w:r>
      <w:proofErr w:type="gramStart"/>
      <w:r w:rsidRPr="00224CE4">
        <w:rPr>
          <w:rFonts w:ascii="Georgia" w:eastAsia="Calibri" w:hAnsi="Georgia"/>
          <w:sz w:val="24"/>
          <w:szCs w:val="24"/>
        </w:rPr>
        <w:t>:  …</w:t>
      </w:r>
      <w:proofErr w:type="gramEnd"/>
      <w:r w:rsidRPr="00224CE4">
        <w:rPr>
          <w:rFonts w:ascii="Georgia" w:eastAsia="Calibri" w:hAnsi="Georgia"/>
          <w:sz w:val="24"/>
          <w:szCs w:val="24"/>
        </w:rPr>
        <w:t>…………………… 2017. …………………..</w:t>
      </w:r>
    </w:p>
    <w:p w:rsidR="0031345E" w:rsidRPr="00224CE4" w:rsidRDefault="0031345E" w:rsidP="00224CE4">
      <w:pPr>
        <w:spacing w:after="0" w:line="276" w:lineRule="auto"/>
        <w:jc w:val="both"/>
        <w:rPr>
          <w:rFonts w:ascii="Georgia" w:eastAsia="Calibri" w:hAnsi="Georgia"/>
          <w:sz w:val="24"/>
          <w:szCs w:val="24"/>
        </w:rPr>
      </w:pPr>
    </w:p>
    <w:p w:rsidR="0031345E" w:rsidRPr="00224CE4" w:rsidRDefault="0031345E" w:rsidP="00224CE4">
      <w:pPr>
        <w:spacing w:after="0" w:line="276" w:lineRule="auto"/>
        <w:jc w:val="both"/>
        <w:rPr>
          <w:rFonts w:ascii="Georgia" w:eastAsia="Calibri" w:hAnsi="Georgia"/>
          <w:sz w:val="24"/>
          <w:szCs w:val="24"/>
        </w:rPr>
      </w:pPr>
    </w:p>
    <w:p w:rsidR="0031345E" w:rsidRPr="00224CE4" w:rsidRDefault="0031345E" w:rsidP="00224CE4">
      <w:pPr>
        <w:spacing w:after="0" w:line="276" w:lineRule="auto"/>
        <w:jc w:val="both"/>
        <w:rPr>
          <w:rFonts w:ascii="Georgia" w:eastAsia="Calibri" w:hAnsi="Georgia"/>
          <w:sz w:val="24"/>
          <w:szCs w:val="24"/>
        </w:rPr>
      </w:pPr>
    </w:p>
    <w:p w:rsidR="0031345E" w:rsidRPr="00224CE4" w:rsidRDefault="0031345E" w:rsidP="00224CE4">
      <w:pPr>
        <w:spacing w:after="0" w:line="276" w:lineRule="auto"/>
        <w:ind w:left="4956"/>
        <w:jc w:val="center"/>
        <w:rPr>
          <w:rFonts w:ascii="Georgia" w:eastAsia="Calibri" w:hAnsi="Georgia"/>
          <w:sz w:val="24"/>
          <w:szCs w:val="24"/>
        </w:rPr>
      </w:pPr>
      <w:r w:rsidRPr="00224CE4">
        <w:rPr>
          <w:rFonts w:ascii="Georgia" w:eastAsia="Calibri" w:hAnsi="Georgia"/>
          <w:sz w:val="24"/>
          <w:szCs w:val="24"/>
        </w:rPr>
        <w:t>…………………………………………..</w:t>
      </w:r>
    </w:p>
    <w:p w:rsidR="0031345E" w:rsidRPr="00224CE4" w:rsidRDefault="0031345E" w:rsidP="00224CE4">
      <w:pPr>
        <w:spacing w:after="0" w:line="276" w:lineRule="auto"/>
        <w:ind w:left="4956"/>
        <w:jc w:val="center"/>
        <w:rPr>
          <w:rFonts w:ascii="Georgia" w:eastAsia="Calibri" w:hAnsi="Georgia"/>
          <w:sz w:val="24"/>
          <w:szCs w:val="24"/>
        </w:rPr>
      </w:pPr>
      <w:proofErr w:type="gramStart"/>
      <w:r w:rsidRPr="00224CE4">
        <w:rPr>
          <w:rFonts w:ascii="Georgia" w:eastAsia="Calibri" w:hAnsi="Georgia"/>
          <w:sz w:val="24"/>
          <w:szCs w:val="24"/>
        </w:rPr>
        <w:t>cégszerű</w:t>
      </w:r>
      <w:proofErr w:type="gramEnd"/>
      <w:r w:rsidRPr="00224CE4">
        <w:rPr>
          <w:rFonts w:ascii="Georgia" w:eastAsia="Calibri" w:hAnsi="Georgia"/>
          <w:sz w:val="24"/>
          <w:szCs w:val="24"/>
        </w:rPr>
        <w:t xml:space="preserve"> aláírás</w:t>
      </w:r>
    </w:p>
    <w:p w:rsidR="0096455D" w:rsidRPr="00224CE4" w:rsidRDefault="0096455D" w:rsidP="00224CE4">
      <w:pPr>
        <w:spacing w:after="0" w:line="276" w:lineRule="auto"/>
        <w:rPr>
          <w:rFonts w:ascii="Georgia" w:eastAsia="Calibri" w:hAnsi="Georgia"/>
          <w:sz w:val="24"/>
          <w:szCs w:val="24"/>
        </w:rPr>
      </w:pPr>
      <w:r w:rsidRPr="00224CE4">
        <w:rPr>
          <w:rFonts w:ascii="Georgia" w:eastAsia="Calibri" w:hAnsi="Georgia"/>
          <w:sz w:val="24"/>
          <w:szCs w:val="24"/>
        </w:rPr>
        <w:br w:type="page"/>
      </w:r>
    </w:p>
    <w:p w:rsidR="0096455D" w:rsidRPr="00224CE4" w:rsidRDefault="0096455D"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63" w:name="_Toc489601376"/>
      <w:r w:rsidRPr="00224CE4">
        <w:rPr>
          <w:rFonts w:ascii="Georgia" w:eastAsia="Times New Roman" w:hAnsi="Georgia" w:cs="Times New Roman"/>
          <w:b/>
          <w:bCs/>
          <w:iCs/>
          <w:sz w:val="24"/>
          <w:szCs w:val="24"/>
          <w:lang w:val="x-none" w:eastAsia="x-none"/>
        </w:rPr>
        <w:lastRenderedPageBreak/>
        <w:t>Szerződéses adatlap</w:t>
      </w:r>
      <w:r w:rsidRPr="00224CE4">
        <w:rPr>
          <w:rFonts w:ascii="Georgia" w:eastAsia="Times New Roman" w:hAnsi="Georgia" w:cs="Times New Roman"/>
          <w:b/>
          <w:bCs/>
          <w:iCs/>
          <w:sz w:val="24"/>
          <w:szCs w:val="24"/>
          <w:lang w:val="x-none" w:eastAsia="x-none"/>
        </w:rPr>
        <w:br/>
        <w:t>(2. rész)</w:t>
      </w:r>
      <w:bookmarkEnd w:id="63"/>
    </w:p>
    <w:p w:rsidR="0096455D" w:rsidRPr="00224CE4" w:rsidRDefault="0096455D" w:rsidP="00224CE4">
      <w:pPr>
        <w:spacing w:after="0" w:line="276" w:lineRule="auto"/>
        <w:jc w:val="both"/>
        <w:rPr>
          <w:rFonts w:ascii="Georgia" w:eastAsia="Calibri" w:hAnsi="Georgia"/>
          <w:sz w:val="24"/>
          <w:szCs w:val="24"/>
        </w:rPr>
      </w:pPr>
    </w:p>
    <w:p w:rsidR="0096455D" w:rsidRPr="00224CE4" w:rsidRDefault="0096455D" w:rsidP="00224CE4">
      <w:pPr>
        <w:spacing w:after="0" w:line="276" w:lineRule="auto"/>
        <w:jc w:val="both"/>
        <w:rPr>
          <w:rFonts w:ascii="Georgia" w:eastAsia="Calibri" w:hAnsi="Georgia"/>
          <w:sz w:val="24"/>
          <w:szCs w:val="24"/>
        </w:rPr>
      </w:pPr>
      <w:r w:rsidRPr="00224CE4">
        <w:rPr>
          <w:rFonts w:ascii="Georgia" w:eastAsia="Calibri" w:hAnsi="Georgia"/>
          <w:sz w:val="24"/>
          <w:szCs w:val="24"/>
        </w:rPr>
        <w:t xml:space="preserve">Tárgy: </w:t>
      </w:r>
      <w:r w:rsidRPr="00224CE4">
        <w:rPr>
          <w:rFonts w:ascii="Georgia" w:hAnsi="Georgia"/>
          <w:b/>
          <w:sz w:val="24"/>
          <w:szCs w:val="24"/>
        </w:rPr>
        <w:t>„Külföldi és belföldi kiadású könyvek beszerzése (681/2017)”</w:t>
      </w:r>
    </w:p>
    <w:p w:rsidR="0096455D" w:rsidRPr="00224CE4" w:rsidRDefault="0096455D" w:rsidP="00224CE4">
      <w:pPr>
        <w:tabs>
          <w:tab w:val="left" w:pos="567"/>
        </w:tabs>
        <w:spacing w:after="0" w:line="276" w:lineRule="auto"/>
        <w:jc w:val="both"/>
        <w:rPr>
          <w:rFonts w:ascii="Georgia" w:hAnsi="Georgia"/>
          <w:sz w:val="24"/>
          <w:szCs w:val="24"/>
        </w:rPr>
      </w:pPr>
      <w:r w:rsidRPr="00224CE4">
        <w:rPr>
          <w:rFonts w:ascii="Georgia" w:hAnsi="Georgia"/>
          <w:sz w:val="24"/>
          <w:szCs w:val="24"/>
        </w:rPr>
        <w:t>Alulírott</w:t>
      </w:r>
      <w:proofErr w:type="gramStart"/>
      <w:r w:rsidRPr="00224CE4">
        <w:rPr>
          <w:rFonts w:ascii="Georgia" w:hAnsi="Georgia"/>
          <w:sz w:val="24"/>
          <w:szCs w:val="24"/>
        </w:rPr>
        <w:t>…………………..…..,</w:t>
      </w:r>
      <w:proofErr w:type="gramEnd"/>
      <w:r w:rsidRPr="00224CE4">
        <w:rPr>
          <w:rFonts w:ascii="Georgia" w:hAnsi="Georgia"/>
          <w:sz w:val="24"/>
          <w:szCs w:val="24"/>
        </w:rPr>
        <w:t xml:space="preserve"> mint a …………………….(ajánlattevő) cégjegyzésre jogosult képviselője </w:t>
      </w:r>
    </w:p>
    <w:p w:rsidR="0096455D" w:rsidRPr="00224CE4" w:rsidRDefault="0096455D" w:rsidP="00224CE4">
      <w:pPr>
        <w:tabs>
          <w:tab w:val="left" w:pos="567"/>
        </w:tabs>
        <w:spacing w:after="0" w:line="276" w:lineRule="auto"/>
        <w:jc w:val="both"/>
        <w:rPr>
          <w:rFonts w:ascii="Georgia" w:hAnsi="Georgia"/>
          <w:sz w:val="24"/>
          <w:szCs w:val="24"/>
        </w:rPr>
      </w:pPr>
    </w:p>
    <w:p w:rsidR="0096455D" w:rsidRPr="00224CE4" w:rsidRDefault="0096455D" w:rsidP="00224CE4">
      <w:pPr>
        <w:tabs>
          <w:tab w:val="left" w:pos="567"/>
        </w:tabs>
        <w:spacing w:after="0" w:line="276" w:lineRule="auto"/>
        <w:jc w:val="center"/>
        <w:rPr>
          <w:rFonts w:ascii="Georgia" w:hAnsi="Georgia"/>
          <w:b/>
          <w:sz w:val="24"/>
          <w:szCs w:val="24"/>
        </w:rPr>
      </w:pPr>
      <w:proofErr w:type="gramStart"/>
      <w:r w:rsidRPr="00224CE4">
        <w:rPr>
          <w:rFonts w:ascii="Georgia" w:hAnsi="Georgia"/>
          <w:b/>
          <w:sz w:val="24"/>
          <w:szCs w:val="24"/>
        </w:rPr>
        <w:t>a</w:t>
      </w:r>
      <w:proofErr w:type="gramEnd"/>
      <w:r w:rsidRPr="00224CE4">
        <w:rPr>
          <w:rFonts w:ascii="Georgia" w:hAnsi="Georgia"/>
          <w:b/>
          <w:sz w:val="24"/>
          <w:szCs w:val="24"/>
        </w:rPr>
        <w:t xml:space="preserve"> „Belföldi kiadású új vagy újszerű állapotú könyvek beszerzése” </w:t>
      </w:r>
    </w:p>
    <w:p w:rsidR="0096455D" w:rsidRPr="00224CE4" w:rsidRDefault="0096455D" w:rsidP="00224CE4">
      <w:pPr>
        <w:tabs>
          <w:tab w:val="left" w:pos="567"/>
        </w:tabs>
        <w:spacing w:after="0" w:line="276" w:lineRule="auto"/>
        <w:jc w:val="both"/>
        <w:rPr>
          <w:rFonts w:ascii="Georgia" w:hAnsi="Georgia"/>
          <w:sz w:val="24"/>
          <w:szCs w:val="24"/>
        </w:rPr>
      </w:pPr>
    </w:p>
    <w:p w:rsidR="0096455D" w:rsidRPr="00224CE4" w:rsidRDefault="0096455D" w:rsidP="00224CE4">
      <w:pPr>
        <w:tabs>
          <w:tab w:val="left" w:pos="567"/>
        </w:tabs>
        <w:spacing w:after="0" w:line="276" w:lineRule="auto"/>
        <w:jc w:val="both"/>
        <w:rPr>
          <w:rFonts w:ascii="Georgia" w:hAnsi="Georgia"/>
          <w:sz w:val="24"/>
          <w:szCs w:val="24"/>
        </w:rPr>
      </w:pPr>
      <w:r w:rsidRPr="00224CE4">
        <w:rPr>
          <w:rFonts w:ascii="Georgia" w:hAnsi="Georgia"/>
          <w:sz w:val="24"/>
          <w:szCs w:val="24"/>
        </w:rPr>
        <w:t xml:space="preserve">tárgyú közbeszerzési szerződésben az általam képviselt vállalkozás nyertessége esetén – a felolvasólapon és az ajánlatban csatolt </w:t>
      </w:r>
      <w:proofErr w:type="gramStart"/>
      <w:r w:rsidRPr="00224CE4">
        <w:rPr>
          <w:rFonts w:ascii="Georgia" w:hAnsi="Georgia"/>
          <w:sz w:val="24"/>
          <w:szCs w:val="24"/>
        </w:rPr>
        <w:t>nyilatkozatokon</w:t>
      </w:r>
      <w:proofErr w:type="gramEnd"/>
      <w:r w:rsidRPr="00224CE4">
        <w:rPr>
          <w:rFonts w:ascii="Georgia" w:hAnsi="Georgia"/>
          <w:sz w:val="24"/>
          <w:szCs w:val="24"/>
        </w:rPr>
        <w:t xml:space="preserve"> szereplő adatokon túlmenően – a következő adatok feltüntetését kérem:</w:t>
      </w:r>
    </w:p>
    <w:p w:rsidR="00E74A0A" w:rsidRPr="00224CE4" w:rsidRDefault="00E74A0A" w:rsidP="00224CE4">
      <w:pPr>
        <w:tabs>
          <w:tab w:val="left" w:pos="567"/>
        </w:tabs>
        <w:spacing w:after="0" w:line="276" w:lineRule="auto"/>
        <w:jc w:val="both"/>
        <w:rPr>
          <w:rFonts w:ascii="Georgia" w:hAnsi="Georgia"/>
          <w:sz w:val="24"/>
          <w:szCs w:val="24"/>
        </w:rPr>
      </w:pPr>
    </w:p>
    <w:p w:rsidR="00E74A0A" w:rsidRPr="00224CE4" w:rsidRDefault="00E74A0A" w:rsidP="00224CE4">
      <w:pPr>
        <w:tabs>
          <w:tab w:val="left" w:pos="567"/>
        </w:tabs>
        <w:spacing w:after="0" w:line="276" w:lineRule="auto"/>
        <w:jc w:val="both"/>
        <w:rPr>
          <w:rFonts w:ascii="Georgia" w:hAnsi="Georgia"/>
          <w:sz w:val="24"/>
          <w:szCs w:val="24"/>
        </w:rPr>
      </w:pPr>
      <w:r w:rsidRPr="00224CE4">
        <w:rPr>
          <w:rFonts w:ascii="Georgia" w:hAnsi="Georgia"/>
          <w:sz w:val="24"/>
          <w:szCs w:val="24"/>
        </w:rPr>
        <w:t>Az eladó adatai:</w:t>
      </w:r>
    </w:p>
    <w:p w:rsidR="00E74A0A" w:rsidRPr="00224CE4" w:rsidRDefault="00E74A0A" w:rsidP="00224CE4">
      <w:pPr>
        <w:tabs>
          <w:tab w:val="left" w:pos="567"/>
        </w:tabs>
        <w:spacing w:after="0" w:line="276" w:lineRule="auto"/>
        <w:jc w:val="both"/>
        <w:rPr>
          <w:rFonts w:ascii="Georgia" w:hAnsi="Georgia"/>
          <w:sz w:val="24"/>
          <w:szCs w:val="24"/>
        </w:rPr>
      </w:pPr>
      <w:r w:rsidRPr="00224CE4">
        <w:rPr>
          <w:rFonts w:ascii="Georgia" w:hAnsi="Georgia"/>
          <w:sz w:val="24"/>
          <w:szCs w:val="24"/>
        </w:rPr>
        <w:t>Adószám</w:t>
      </w:r>
      <w:proofErr w:type="gramStart"/>
      <w:r w:rsidRPr="00224CE4">
        <w:rPr>
          <w:rFonts w:ascii="Georgia" w:hAnsi="Georgia"/>
          <w:sz w:val="24"/>
          <w:szCs w:val="24"/>
        </w:rPr>
        <w:t>: …</w:t>
      </w:r>
      <w:proofErr w:type="gramEnd"/>
      <w:r w:rsidRPr="00224CE4">
        <w:rPr>
          <w:rFonts w:ascii="Georgia" w:hAnsi="Georgia"/>
          <w:sz w:val="24"/>
          <w:szCs w:val="24"/>
        </w:rPr>
        <w:t>…………………………………</w:t>
      </w:r>
    </w:p>
    <w:p w:rsidR="00E74A0A" w:rsidRPr="00224CE4" w:rsidRDefault="00E74A0A" w:rsidP="00224CE4">
      <w:pPr>
        <w:tabs>
          <w:tab w:val="left" w:pos="567"/>
        </w:tabs>
        <w:spacing w:after="0" w:line="276" w:lineRule="auto"/>
        <w:jc w:val="both"/>
        <w:rPr>
          <w:rFonts w:ascii="Georgia" w:hAnsi="Georgia"/>
          <w:sz w:val="24"/>
          <w:szCs w:val="24"/>
        </w:rPr>
      </w:pPr>
      <w:r w:rsidRPr="00224CE4">
        <w:rPr>
          <w:rFonts w:ascii="Georgia" w:hAnsi="Georgia"/>
          <w:sz w:val="24"/>
          <w:szCs w:val="24"/>
        </w:rPr>
        <w:t>Bankszámlaszám</w:t>
      </w:r>
      <w:r w:rsidRPr="00224CE4">
        <w:rPr>
          <w:rStyle w:val="Lbjegyzet-hivatkozs"/>
          <w:rFonts w:ascii="Georgia" w:hAnsi="Georgia"/>
          <w:sz w:val="24"/>
          <w:szCs w:val="24"/>
        </w:rPr>
        <w:footnoteReference w:id="13"/>
      </w:r>
      <w:proofErr w:type="gramStart"/>
      <w:r w:rsidRPr="00224CE4">
        <w:rPr>
          <w:rFonts w:ascii="Georgia" w:hAnsi="Georgia"/>
          <w:sz w:val="24"/>
          <w:szCs w:val="24"/>
        </w:rPr>
        <w:t>: …</w:t>
      </w:r>
      <w:proofErr w:type="gramEnd"/>
      <w:r w:rsidRPr="00224CE4">
        <w:rPr>
          <w:rFonts w:ascii="Georgia" w:hAnsi="Georgia"/>
          <w:sz w:val="24"/>
          <w:szCs w:val="24"/>
        </w:rPr>
        <w:t>………………………</w:t>
      </w:r>
    </w:p>
    <w:p w:rsidR="00E74A0A" w:rsidRPr="00224CE4" w:rsidRDefault="00E74A0A" w:rsidP="00224CE4">
      <w:pPr>
        <w:tabs>
          <w:tab w:val="left" w:pos="567"/>
        </w:tabs>
        <w:spacing w:after="0" w:line="276" w:lineRule="auto"/>
        <w:jc w:val="both"/>
        <w:rPr>
          <w:rFonts w:ascii="Georgia" w:hAnsi="Georgia"/>
          <w:sz w:val="24"/>
          <w:szCs w:val="24"/>
        </w:rPr>
      </w:pPr>
      <w:r w:rsidRPr="00224CE4">
        <w:rPr>
          <w:rFonts w:ascii="Georgia" w:hAnsi="Georgia"/>
          <w:sz w:val="24"/>
          <w:szCs w:val="24"/>
        </w:rPr>
        <w:t>Képviseli</w:t>
      </w:r>
      <w:proofErr w:type="gramStart"/>
      <w:r w:rsidRPr="00224CE4">
        <w:rPr>
          <w:rFonts w:ascii="Georgia" w:hAnsi="Georgia"/>
          <w:sz w:val="24"/>
          <w:szCs w:val="24"/>
        </w:rPr>
        <w:t>: …</w:t>
      </w:r>
      <w:proofErr w:type="gramEnd"/>
      <w:r w:rsidRPr="00224CE4">
        <w:rPr>
          <w:rFonts w:ascii="Georgia" w:hAnsi="Georgia"/>
          <w:sz w:val="24"/>
          <w:szCs w:val="24"/>
        </w:rPr>
        <w:t>……………………………….</w:t>
      </w:r>
    </w:p>
    <w:p w:rsidR="00E74A0A" w:rsidRPr="00224CE4" w:rsidRDefault="00E74A0A" w:rsidP="00224CE4">
      <w:pPr>
        <w:tabs>
          <w:tab w:val="left" w:pos="567"/>
        </w:tabs>
        <w:spacing w:after="0" w:line="276" w:lineRule="auto"/>
        <w:jc w:val="both"/>
        <w:rPr>
          <w:rFonts w:ascii="Georgia" w:hAnsi="Georgia"/>
          <w:sz w:val="24"/>
          <w:szCs w:val="24"/>
        </w:rPr>
      </w:pPr>
    </w:p>
    <w:p w:rsidR="004C52E8" w:rsidRPr="00224CE4" w:rsidRDefault="004C52E8" w:rsidP="00224CE4">
      <w:pPr>
        <w:tabs>
          <w:tab w:val="left" w:pos="567"/>
        </w:tabs>
        <w:spacing w:after="0" w:line="276" w:lineRule="auto"/>
        <w:jc w:val="both"/>
        <w:rPr>
          <w:rFonts w:ascii="Georgia" w:hAnsi="Georgia"/>
          <w:b/>
          <w:sz w:val="24"/>
          <w:szCs w:val="24"/>
        </w:rPr>
      </w:pPr>
      <w:r w:rsidRPr="00224CE4">
        <w:rPr>
          <w:rFonts w:ascii="Georgia" w:hAnsi="Georgia"/>
          <w:b/>
          <w:sz w:val="24"/>
          <w:szCs w:val="24"/>
        </w:rPr>
        <w:t>3. Teljesítési határidők meghatározására tett javaslat</w:t>
      </w:r>
    </w:p>
    <w:p w:rsidR="004C52E8" w:rsidRPr="00224CE4" w:rsidRDefault="004C52E8" w:rsidP="00224CE4">
      <w:pPr>
        <w:tabs>
          <w:tab w:val="left" w:pos="567"/>
        </w:tabs>
        <w:spacing w:after="0" w:line="276" w:lineRule="auto"/>
        <w:jc w:val="both"/>
        <w:rPr>
          <w:rFonts w:ascii="Georgia" w:hAnsi="Georgia"/>
          <w:sz w:val="24"/>
          <w:szCs w:val="24"/>
        </w:rPr>
      </w:pPr>
    </w:p>
    <w:p w:rsidR="004C52E8" w:rsidRPr="00224CE4" w:rsidRDefault="00402232" w:rsidP="00224CE4">
      <w:pPr>
        <w:tabs>
          <w:tab w:val="left" w:pos="567"/>
        </w:tabs>
        <w:spacing w:after="0" w:line="276" w:lineRule="auto"/>
        <w:jc w:val="both"/>
        <w:rPr>
          <w:rFonts w:ascii="Georgia" w:hAnsi="Georgia"/>
          <w:sz w:val="24"/>
          <w:szCs w:val="24"/>
        </w:rPr>
      </w:pPr>
      <w:r w:rsidRPr="00224CE4">
        <w:rPr>
          <w:rFonts w:ascii="Georgia" w:hAnsi="Georgia"/>
          <w:sz w:val="24"/>
          <w:szCs w:val="24"/>
        </w:rPr>
        <w:t xml:space="preserve">Az </w:t>
      </w:r>
      <w:r w:rsidRPr="00224CE4">
        <w:rPr>
          <w:rFonts w:ascii="Georgia" w:hAnsi="Georgia"/>
          <w:b/>
          <w:sz w:val="24"/>
          <w:szCs w:val="24"/>
        </w:rPr>
        <w:t>Opcionális ártáblázatban</w:t>
      </w:r>
      <w:r w:rsidRPr="00224CE4">
        <w:rPr>
          <w:rFonts w:ascii="Georgia" w:hAnsi="Georgia"/>
          <w:sz w:val="24"/>
          <w:szCs w:val="24"/>
        </w:rPr>
        <w:t xml:space="preserve"> felsorolt</w:t>
      </w:r>
      <w:r w:rsidR="004C52E8" w:rsidRPr="00224CE4">
        <w:rPr>
          <w:rFonts w:ascii="Georgia" w:hAnsi="Georgia"/>
          <w:sz w:val="24"/>
          <w:szCs w:val="24"/>
        </w:rPr>
        <w:t xml:space="preserve"> kötetek szállítására vonatkozóan vállalt ütemezés:</w:t>
      </w:r>
    </w:p>
    <w:p w:rsidR="004C52E8" w:rsidRPr="00224CE4" w:rsidRDefault="004C52E8" w:rsidP="00224CE4">
      <w:pPr>
        <w:tabs>
          <w:tab w:val="left" w:pos="567"/>
        </w:tabs>
        <w:spacing w:after="0" w:line="276" w:lineRule="auto"/>
        <w:jc w:val="both"/>
        <w:rPr>
          <w:rFonts w:ascii="Georgia" w:hAnsi="Georgia"/>
          <w:sz w:val="24"/>
          <w:szCs w:val="24"/>
        </w:rPr>
      </w:pPr>
    </w:p>
    <w:p w:rsidR="00402232" w:rsidRPr="00224CE4" w:rsidRDefault="00402232" w:rsidP="00224CE4">
      <w:pPr>
        <w:tabs>
          <w:tab w:val="left" w:pos="567"/>
        </w:tabs>
        <w:spacing w:after="0" w:line="276" w:lineRule="auto"/>
        <w:jc w:val="both"/>
        <w:rPr>
          <w:rFonts w:ascii="Georgia" w:hAnsi="Georgia"/>
          <w:sz w:val="24"/>
          <w:szCs w:val="24"/>
        </w:rPr>
      </w:pPr>
      <w:r w:rsidRPr="00224CE4">
        <w:rPr>
          <w:rFonts w:ascii="Georgia" w:hAnsi="Georgia"/>
          <w:sz w:val="24"/>
          <w:szCs w:val="24"/>
        </w:rPr>
        <w:t>A teljesítés 1. üteme:</w:t>
      </w:r>
    </w:p>
    <w:p w:rsidR="00402232" w:rsidRPr="00224CE4" w:rsidRDefault="00402232"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szállítandó mennyiség:</w:t>
      </w:r>
      <w:r w:rsidRPr="00224CE4">
        <w:rPr>
          <w:rFonts w:ascii="Georgia" w:hAnsi="Georgia"/>
          <w:szCs w:val="24"/>
          <w:lang w:val="hu-HU"/>
        </w:rPr>
        <w:t xml:space="preserve"> legalább</w:t>
      </w:r>
      <w:r w:rsidRPr="00224CE4">
        <w:rPr>
          <w:rFonts w:ascii="Georgia" w:hAnsi="Georgia"/>
          <w:szCs w:val="24"/>
        </w:rPr>
        <w:t xml:space="preserve"> … db cím</w:t>
      </w:r>
      <w:r w:rsidRPr="00224CE4">
        <w:rPr>
          <w:rFonts w:ascii="Georgia" w:hAnsi="Georgia"/>
          <w:szCs w:val="24"/>
          <w:lang w:val="hu-HU"/>
        </w:rPr>
        <w:t xml:space="preserve"> legfeljebb … db cím szerinti kötet</w:t>
      </w:r>
    </w:p>
    <w:p w:rsidR="00402232" w:rsidRPr="00224CE4" w:rsidRDefault="00402232"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határidő a szerződéskötést követő …… naptári nap (amennyiben ez a nap nem munkanap, úgy az ezt követő első munkanap) vállalt legrövidebb határidő</w:t>
      </w:r>
    </w:p>
    <w:p w:rsidR="00402232" w:rsidRPr="00224CE4" w:rsidRDefault="00402232" w:rsidP="00224CE4">
      <w:pPr>
        <w:tabs>
          <w:tab w:val="left" w:pos="567"/>
        </w:tabs>
        <w:spacing w:after="0" w:line="276" w:lineRule="auto"/>
        <w:jc w:val="both"/>
        <w:rPr>
          <w:rFonts w:ascii="Georgia" w:hAnsi="Georgia"/>
          <w:sz w:val="24"/>
          <w:szCs w:val="24"/>
        </w:rPr>
      </w:pPr>
    </w:p>
    <w:p w:rsidR="00402232" w:rsidRPr="00224CE4" w:rsidRDefault="00402232" w:rsidP="00224CE4">
      <w:pPr>
        <w:tabs>
          <w:tab w:val="left" w:pos="567"/>
        </w:tabs>
        <w:spacing w:after="0" w:line="276" w:lineRule="auto"/>
        <w:jc w:val="both"/>
        <w:rPr>
          <w:rFonts w:ascii="Georgia" w:hAnsi="Georgia"/>
          <w:sz w:val="24"/>
          <w:szCs w:val="24"/>
        </w:rPr>
      </w:pPr>
      <w:r w:rsidRPr="00224CE4">
        <w:rPr>
          <w:rFonts w:ascii="Georgia" w:hAnsi="Georgia"/>
          <w:sz w:val="24"/>
          <w:szCs w:val="24"/>
        </w:rPr>
        <w:t xml:space="preserve">A teljesítés </w:t>
      </w:r>
      <w:r w:rsidR="00AB459F" w:rsidRPr="00224CE4">
        <w:rPr>
          <w:rFonts w:ascii="Georgia" w:hAnsi="Georgia"/>
          <w:sz w:val="24"/>
          <w:szCs w:val="24"/>
        </w:rPr>
        <w:t>2</w:t>
      </w:r>
      <w:r w:rsidRPr="00224CE4">
        <w:rPr>
          <w:rFonts w:ascii="Georgia" w:hAnsi="Georgia"/>
          <w:sz w:val="24"/>
          <w:szCs w:val="24"/>
        </w:rPr>
        <w:t>. üteme</w:t>
      </w:r>
      <w:r w:rsidRPr="00224CE4">
        <w:rPr>
          <w:rStyle w:val="Lbjegyzet-hivatkozs"/>
          <w:rFonts w:ascii="Georgia" w:hAnsi="Georgia"/>
          <w:sz w:val="24"/>
          <w:szCs w:val="24"/>
        </w:rPr>
        <w:footnoteReference w:id="14"/>
      </w:r>
      <w:r w:rsidRPr="00224CE4">
        <w:rPr>
          <w:rFonts w:ascii="Georgia" w:hAnsi="Georgia"/>
          <w:sz w:val="24"/>
          <w:szCs w:val="24"/>
        </w:rPr>
        <w:t>:</w:t>
      </w:r>
    </w:p>
    <w:p w:rsidR="00402232" w:rsidRPr="00224CE4" w:rsidRDefault="00402232"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szállítandó mennyiség:</w:t>
      </w:r>
      <w:r w:rsidRPr="00224CE4">
        <w:rPr>
          <w:rFonts w:ascii="Georgia" w:hAnsi="Georgia"/>
          <w:szCs w:val="24"/>
          <w:lang w:val="hu-HU"/>
        </w:rPr>
        <w:t xml:space="preserve"> legalább</w:t>
      </w:r>
      <w:r w:rsidRPr="00224CE4">
        <w:rPr>
          <w:rFonts w:ascii="Georgia" w:hAnsi="Georgia"/>
          <w:szCs w:val="24"/>
        </w:rPr>
        <w:t xml:space="preserve"> … db cím</w:t>
      </w:r>
      <w:r w:rsidRPr="00224CE4">
        <w:rPr>
          <w:rFonts w:ascii="Georgia" w:hAnsi="Georgia"/>
          <w:szCs w:val="24"/>
          <w:lang w:val="hu-HU"/>
        </w:rPr>
        <w:t xml:space="preserve"> legfeljebb … db cím szerinti kötet</w:t>
      </w:r>
    </w:p>
    <w:p w:rsidR="00402232" w:rsidRPr="00224CE4" w:rsidRDefault="00402232"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határidő a szerződéskötést követő …… naptári nap (amennyiben ez a nap nem munkanap, úgy az ezt követő első munkanap) vállalt legrövidebb határidő</w:t>
      </w:r>
    </w:p>
    <w:p w:rsidR="00E257C2" w:rsidRPr="00224CE4" w:rsidRDefault="00E257C2" w:rsidP="00224CE4">
      <w:pPr>
        <w:tabs>
          <w:tab w:val="left" w:pos="567"/>
        </w:tabs>
        <w:spacing w:after="0" w:line="276" w:lineRule="auto"/>
        <w:jc w:val="both"/>
        <w:rPr>
          <w:rFonts w:ascii="Georgia" w:hAnsi="Georgia"/>
          <w:sz w:val="24"/>
          <w:szCs w:val="24"/>
        </w:rPr>
      </w:pPr>
    </w:p>
    <w:p w:rsidR="004C52E8" w:rsidRPr="00224CE4" w:rsidRDefault="004C52E8" w:rsidP="00224CE4">
      <w:pPr>
        <w:tabs>
          <w:tab w:val="left" w:pos="567"/>
        </w:tabs>
        <w:spacing w:after="0" w:line="276" w:lineRule="auto"/>
        <w:jc w:val="both"/>
        <w:rPr>
          <w:rFonts w:ascii="Georgia" w:hAnsi="Georgia"/>
          <w:b/>
          <w:sz w:val="24"/>
          <w:szCs w:val="24"/>
        </w:rPr>
      </w:pPr>
      <w:r w:rsidRPr="00224CE4">
        <w:rPr>
          <w:rFonts w:ascii="Georgia" w:hAnsi="Georgia"/>
          <w:b/>
          <w:sz w:val="24"/>
          <w:szCs w:val="24"/>
        </w:rPr>
        <w:t>A</w:t>
      </w:r>
      <w:r w:rsidR="008956B0" w:rsidRPr="00224CE4">
        <w:rPr>
          <w:rFonts w:ascii="Georgia" w:hAnsi="Georgia"/>
          <w:b/>
          <w:sz w:val="24"/>
          <w:szCs w:val="24"/>
        </w:rPr>
        <w:t>z</w:t>
      </w:r>
      <w:r w:rsidRPr="00224CE4">
        <w:rPr>
          <w:rFonts w:ascii="Georgia" w:hAnsi="Georgia"/>
          <w:b/>
          <w:sz w:val="24"/>
          <w:szCs w:val="24"/>
        </w:rPr>
        <w:t xml:space="preserve"> </w:t>
      </w:r>
      <w:r w:rsidR="008956B0" w:rsidRPr="00224CE4">
        <w:rPr>
          <w:rFonts w:ascii="Georgia" w:hAnsi="Georgia"/>
          <w:b/>
          <w:sz w:val="24"/>
          <w:szCs w:val="24"/>
        </w:rPr>
        <w:t>O</w:t>
      </w:r>
      <w:r w:rsidR="00402232" w:rsidRPr="00224CE4">
        <w:rPr>
          <w:rFonts w:ascii="Georgia" w:hAnsi="Georgia"/>
          <w:b/>
          <w:sz w:val="24"/>
          <w:szCs w:val="24"/>
        </w:rPr>
        <w:t>pcionális</w:t>
      </w:r>
      <w:r w:rsidRPr="00224CE4">
        <w:rPr>
          <w:rFonts w:ascii="Georgia" w:hAnsi="Georgia"/>
          <w:b/>
          <w:sz w:val="24"/>
          <w:szCs w:val="24"/>
        </w:rPr>
        <w:t xml:space="preserve"> </w:t>
      </w:r>
      <w:r w:rsidR="008956B0" w:rsidRPr="00224CE4">
        <w:rPr>
          <w:rFonts w:ascii="Georgia" w:hAnsi="Georgia"/>
          <w:b/>
          <w:sz w:val="24"/>
          <w:szCs w:val="24"/>
        </w:rPr>
        <w:t xml:space="preserve">ártáblázatban felsorolt </w:t>
      </w:r>
      <w:r w:rsidRPr="00224CE4">
        <w:rPr>
          <w:rFonts w:ascii="Georgia" w:hAnsi="Georgia"/>
          <w:b/>
          <w:sz w:val="24"/>
          <w:szCs w:val="24"/>
        </w:rPr>
        <w:t xml:space="preserve">kötetek átadásának </w:t>
      </w:r>
      <w:r w:rsidR="00784AC8" w:rsidRPr="00224CE4">
        <w:rPr>
          <w:rFonts w:ascii="Georgia" w:hAnsi="Georgia"/>
          <w:b/>
          <w:sz w:val="24"/>
          <w:szCs w:val="24"/>
        </w:rPr>
        <w:t xml:space="preserve">ajánlattevő által vállalt </w:t>
      </w:r>
      <w:r w:rsidRPr="00224CE4">
        <w:rPr>
          <w:rFonts w:ascii="Georgia" w:hAnsi="Georgia"/>
          <w:b/>
          <w:sz w:val="24"/>
          <w:szCs w:val="24"/>
        </w:rPr>
        <w:t xml:space="preserve">kötbérterhes </w:t>
      </w:r>
      <w:r w:rsidR="00784AC8" w:rsidRPr="00224CE4">
        <w:rPr>
          <w:rFonts w:ascii="Georgia" w:hAnsi="Georgia"/>
          <w:b/>
          <w:sz w:val="24"/>
          <w:szCs w:val="24"/>
        </w:rPr>
        <w:t>vég</w:t>
      </w:r>
      <w:r w:rsidRPr="00224CE4">
        <w:rPr>
          <w:rFonts w:ascii="Georgia" w:hAnsi="Georgia"/>
          <w:b/>
          <w:sz w:val="24"/>
          <w:szCs w:val="24"/>
        </w:rPr>
        <w:t xml:space="preserve">határideje: </w:t>
      </w:r>
      <w:r w:rsidR="00784AC8" w:rsidRPr="00224CE4">
        <w:rPr>
          <w:rFonts w:ascii="Georgia" w:hAnsi="Georgia"/>
          <w:b/>
          <w:sz w:val="24"/>
          <w:szCs w:val="24"/>
        </w:rPr>
        <w:t xml:space="preserve">2017/ </w:t>
      </w:r>
      <w:proofErr w:type="gramStart"/>
      <w:r w:rsidR="00784AC8" w:rsidRPr="00224CE4">
        <w:rPr>
          <w:rFonts w:ascii="Georgia" w:hAnsi="Georgia"/>
          <w:b/>
          <w:sz w:val="24"/>
          <w:szCs w:val="24"/>
        </w:rPr>
        <w:t>2018 ….</w:t>
      </w:r>
      <w:proofErr w:type="gramEnd"/>
      <w:r w:rsidR="00784AC8" w:rsidRPr="00224CE4">
        <w:rPr>
          <w:rFonts w:ascii="Georgia" w:hAnsi="Georgia"/>
          <w:b/>
          <w:sz w:val="24"/>
          <w:szCs w:val="24"/>
        </w:rPr>
        <w:t>. év, ……….. hónap …… nap.</w:t>
      </w:r>
      <w:r w:rsidR="00784AC8" w:rsidRPr="00224CE4">
        <w:rPr>
          <w:rStyle w:val="Lbjegyzet-hivatkozs"/>
          <w:rFonts w:ascii="Georgia" w:hAnsi="Georgia"/>
          <w:b/>
          <w:sz w:val="24"/>
          <w:szCs w:val="24"/>
        </w:rPr>
        <w:footnoteReference w:id="15"/>
      </w:r>
      <w:r w:rsidR="00784AC8" w:rsidRPr="00224CE4">
        <w:rPr>
          <w:rFonts w:ascii="Georgia" w:hAnsi="Georgia"/>
          <w:b/>
          <w:sz w:val="24"/>
          <w:szCs w:val="24"/>
        </w:rPr>
        <w:t xml:space="preserve"> </w:t>
      </w:r>
    </w:p>
    <w:p w:rsidR="004C52E8" w:rsidRPr="00224CE4" w:rsidRDefault="004C52E8" w:rsidP="00224CE4">
      <w:pPr>
        <w:tabs>
          <w:tab w:val="left" w:pos="567"/>
        </w:tabs>
        <w:spacing w:after="0" w:line="276" w:lineRule="auto"/>
        <w:jc w:val="both"/>
        <w:rPr>
          <w:rFonts w:ascii="Georgia" w:hAnsi="Georgia"/>
          <w:sz w:val="24"/>
          <w:szCs w:val="24"/>
        </w:rPr>
      </w:pPr>
    </w:p>
    <w:p w:rsidR="00AB459F" w:rsidRPr="00224CE4" w:rsidRDefault="00AB459F" w:rsidP="00224CE4">
      <w:pPr>
        <w:spacing w:after="0" w:line="276" w:lineRule="auto"/>
        <w:jc w:val="both"/>
        <w:rPr>
          <w:rFonts w:ascii="Georgia" w:hAnsi="Georgia"/>
          <w:sz w:val="24"/>
          <w:szCs w:val="24"/>
        </w:rPr>
      </w:pPr>
      <w:r w:rsidRPr="00224CE4">
        <w:rPr>
          <w:rFonts w:ascii="Georgia" w:hAnsi="Georgia"/>
          <w:sz w:val="24"/>
          <w:szCs w:val="24"/>
        </w:rPr>
        <w:br w:type="page"/>
      </w:r>
    </w:p>
    <w:p w:rsidR="00AB459F" w:rsidRPr="00224CE4" w:rsidRDefault="00AB459F" w:rsidP="00224CE4">
      <w:pPr>
        <w:tabs>
          <w:tab w:val="left" w:pos="567"/>
        </w:tabs>
        <w:spacing w:after="0" w:line="276" w:lineRule="auto"/>
        <w:jc w:val="both"/>
        <w:rPr>
          <w:rFonts w:ascii="Georgia" w:hAnsi="Georgia"/>
          <w:sz w:val="24"/>
          <w:szCs w:val="24"/>
        </w:rPr>
      </w:pPr>
    </w:p>
    <w:p w:rsidR="008956B0" w:rsidRPr="00224CE4" w:rsidRDefault="008956B0" w:rsidP="00224CE4">
      <w:pPr>
        <w:tabs>
          <w:tab w:val="left" w:pos="567"/>
        </w:tabs>
        <w:spacing w:after="0" w:line="276" w:lineRule="auto"/>
        <w:jc w:val="both"/>
        <w:rPr>
          <w:rFonts w:ascii="Georgia" w:hAnsi="Georgia"/>
          <w:sz w:val="24"/>
          <w:szCs w:val="24"/>
        </w:rPr>
      </w:pPr>
      <w:r w:rsidRPr="00224CE4">
        <w:rPr>
          <w:rFonts w:ascii="Georgia" w:hAnsi="Georgia"/>
          <w:sz w:val="24"/>
          <w:szCs w:val="24"/>
        </w:rPr>
        <w:t xml:space="preserve">Javaslat az </w:t>
      </w:r>
      <w:r w:rsidRPr="00224CE4">
        <w:rPr>
          <w:rFonts w:ascii="Georgia" w:hAnsi="Georgia"/>
          <w:b/>
          <w:sz w:val="24"/>
          <w:szCs w:val="24"/>
        </w:rPr>
        <w:t>Alap ártáblázatban</w:t>
      </w:r>
      <w:r w:rsidRPr="00224CE4">
        <w:rPr>
          <w:rFonts w:ascii="Georgia" w:hAnsi="Georgia"/>
          <w:sz w:val="24"/>
          <w:szCs w:val="24"/>
        </w:rPr>
        <w:t xml:space="preserve"> feltüntetett kötetek szállításának ütemezésére: </w:t>
      </w:r>
    </w:p>
    <w:p w:rsidR="008956B0" w:rsidRPr="00224CE4" w:rsidRDefault="008956B0" w:rsidP="00224CE4">
      <w:pPr>
        <w:tabs>
          <w:tab w:val="left" w:pos="567"/>
        </w:tabs>
        <w:spacing w:after="0" w:line="276" w:lineRule="auto"/>
        <w:jc w:val="both"/>
        <w:rPr>
          <w:rFonts w:ascii="Georgia" w:hAnsi="Georgia"/>
          <w:sz w:val="24"/>
          <w:szCs w:val="24"/>
        </w:rPr>
      </w:pPr>
    </w:p>
    <w:p w:rsidR="008956B0" w:rsidRPr="00224CE4" w:rsidRDefault="008956B0" w:rsidP="00224CE4">
      <w:pPr>
        <w:tabs>
          <w:tab w:val="left" w:pos="567"/>
        </w:tabs>
        <w:spacing w:after="0" w:line="276" w:lineRule="auto"/>
        <w:jc w:val="both"/>
        <w:rPr>
          <w:rFonts w:ascii="Georgia" w:hAnsi="Georgia"/>
          <w:sz w:val="24"/>
          <w:szCs w:val="24"/>
        </w:rPr>
      </w:pPr>
      <w:r w:rsidRPr="00224CE4">
        <w:rPr>
          <w:rFonts w:ascii="Georgia" w:hAnsi="Georgia"/>
          <w:sz w:val="24"/>
          <w:szCs w:val="24"/>
        </w:rPr>
        <w:t>A teljesítés 1. üteme:</w:t>
      </w:r>
    </w:p>
    <w:p w:rsidR="008956B0" w:rsidRPr="00224CE4" w:rsidRDefault="008956B0"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szállítandó mennyiség:</w:t>
      </w:r>
      <w:r w:rsidRPr="00224CE4">
        <w:rPr>
          <w:rFonts w:ascii="Georgia" w:hAnsi="Georgia"/>
          <w:szCs w:val="24"/>
          <w:lang w:val="hu-HU"/>
        </w:rPr>
        <w:t xml:space="preserve"> legalább</w:t>
      </w:r>
      <w:r w:rsidRPr="00224CE4">
        <w:rPr>
          <w:rFonts w:ascii="Georgia" w:hAnsi="Georgia"/>
          <w:szCs w:val="24"/>
        </w:rPr>
        <w:t xml:space="preserve"> … db cím</w:t>
      </w:r>
      <w:r w:rsidRPr="00224CE4">
        <w:rPr>
          <w:rFonts w:ascii="Georgia" w:hAnsi="Georgia"/>
          <w:szCs w:val="24"/>
          <w:lang w:val="hu-HU"/>
        </w:rPr>
        <w:t xml:space="preserve"> legfeljebb … db cím szerinti kötet</w:t>
      </w:r>
    </w:p>
    <w:p w:rsidR="008956B0" w:rsidRPr="00224CE4" w:rsidRDefault="008956B0"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határidő a szerződéskötést követő …… naptári nap (amennyiben ez a nap nem munkanap, úgy az ezt követő első munkanap) vállalt legrövidebb határidő</w:t>
      </w:r>
    </w:p>
    <w:p w:rsidR="008956B0" w:rsidRPr="00224CE4" w:rsidRDefault="008956B0" w:rsidP="00224CE4">
      <w:pPr>
        <w:tabs>
          <w:tab w:val="left" w:pos="567"/>
        </w:tabs>
        <w:spacing w:after="0" w:line="276" w:lineRule="auto"/>
        <w:jc w:val="both"/>
        <w:rPr>
          <w:rFonts w:ascii="Georgia" w:hAnsi="Georgia"/>
          <w:sz w:val="24"/>
          <w:szCs w:val="24"/>
        </w:rPr>
      </w:pPr>
    </w:p>
    <w:p w:rsidR="008956B0" w:rsidRPr="00224CE4" w:rsidRDefault="008956B0" w:rsidP="00224CE4">
      <w:pPr>
        <w:tabs>
          <w:tab w:val="left" w:pos="567"/>
        </w:tabs>
        <w:spacing w:after="0" w:line="276" w:lineRule="auto"/>
        <w:jc w:val="both"/>
        <w:rPr>
          <w:rFonts w:ascii="Georgia" w:hAnsi="Georgia"/>
          <w:sz w:val="24"/>
          <w:szCs w:val="24"/>
        </w:rPr>
      </w:pPr>
      <w:r w:rsidRPr="00224CE4">
        <w:rPr>
          <w:rFonts w:ascii="Georgia" w:hAnsi="Georgia"/>
          <w:sz w:val="24"/>
          <w:szCs w:val="24"/>
        </w:rPr>
        <w:t xml:space="preserve">A teljesítés </w:t>
      </w:r>
      <w:r w:rsidR="00AB459F" w:rsidRPr="00224CE4">
        <w:rPr>
          <w:rFonts w:ascii="Georgia" w:hAnsi="Georgia"/>
          <w:sz w:val="24"/>
          <w:szCs w:val="24"/>
        </w:rPr>
        <w:t>2</w:t>
      </w:r>
      <w:r w:rsidRPr="00224CE4">
        <w:rPr>
          <w:rFonts w:ascii="Georgia" w:hAnsi="Georgia"/>
          <w:sz w:val="24"/>
          <w:szCs w:val="24"/>
        </w:rPr>
        <w:t>. üteme</w:t>
      </w:r>
      <w:r w:rsidRPr="00224CE4">
        <w:rPr>
          <w:rStyle w:val="Lbjegyzet-hivatkozs"/>
          <w:rFonts w:ascii="Georgia" w:hAnsi="Georgia"/>
          <w:sz w:val="24"/>
          <w:szCs w:val="24"/>
        </w:rPr>
        <w:footnoteReference w:id="16"/>
      </w:r>
      <w:r w:rsidRPr="00224CE4">
        <w:rPr>
          <w:rFonts w:ascii="Georgia" w:hAnsi="Georgia"/>
          <w:sz w:val="24"/>
          <w:szCs w:val="24"/>
        </w:rPr>
        <w:t>:</w:t>
      </w:r>
    </w:p>
    <w:p w:rsidR="008956B0" w:rsidRPr="00224CE4" w:rsidRDefault="008956B0"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szállítandó mennyiség:</w:t>
      </w:r>
      <w:r w:rsidRPr="00224CE4">
        <w:rPr>
          <w:rFonts w:ascii="Georgia" w:hAnsi="Georgia"/>
          <w:szCs w:val="24"/>
          <w:lang w:val="hu-HU"/>
        </w:rPr>
        <w:t xml:space="preserve"> legalább</w:t>
      </w:r>
      <w:r w:rsidRPr="00224CE4">
        <w:rPr>
          <w:rFonts w:ascii="Georgia" w:hAnsi="Georgia"/>
          <w:szCs w:val="24"/>
        </w:rPr>
        <w:t xml:space="preserve"> … db cím</w:t>
      </w:r>
      <w:r w:rsidRPr="00224CE4">
        <w:rPr>
          <w:rFonts w:ascii="Georgia" w:hAnsi="Georgia"/>
          <w:szCs w:val="24"/>
          <w:lang w:val="hu-HU"/>
        </w:rPr>
        <w:t xml:space="preserve"> legfeljebb … db cím szerinti kötet</w:t>
      </w:r>
    </w:p>
    <w:p w:rsidR="008956B0" w:rsidRPr="00224CE4" w:rsidRDefault="008956B0" w:rsidP="00224CE4">
      <w:pPr>
        <w:pStyle w:val="Listaszerbekezds"/>
        <w:numPr>
          <w:ilvl w:val="0"/>
          <w:numId w:val="19"/>
        </w:numPr>
        <w:tabs>
          <w:tab w:val="left" w:pos="567"/>
        </w:tabs>
        <w:spacing w:line="276" w:lineRule="auto"/>
        <w:rPr>
          <w:rFonts w:ascii="Georgia" w:hAnsi="Georgia"/>
          <w:szCs w:val="24"/>
        </w:rPr>
      </w:pPr>
      <w:r w:rsidRPr="00224CE4">
        <w:rPr>
          <w:rFonts w:ascii="Georgia" w:hAnsi="Georgia"/>
          <w:szCs w:val="24"/>
        </w:rPr>
        <w:t>határidő a szerződéskötést követő …… naptári nap (amennyiben ez a nap nem munkanap, úgy az ezt követő első munkanap) vállalt legrövidebb határidő</w:t>
      </w:r>
    </w:p>
    <w:p w:rsidR="008956B0" w:rsidRPr="00224CE4" w:rsidRDefault="008956B0" w:rsidP="00224CE4">
      <w:pPr>
        <w:tabs>
          <w:tab w:val="left" w:pos="567"/>
        </w:tabs>
        <w:spacing w:after="0" w:line="276" w:lineRule="auto"/>
        <w:jc w:val="both"/>
        <w:rPr>
          <w:rFonts w:ascii="Georgia" w:hAnsi="Georgia"/>
          <w:sz w:val="24"/>
          <w:szCs w:val="24"/>
        </w:rPr>
      </w:pPr>
    </w:p>
    <w:p w:rsidR="004C52E8" w:rsidRPr="00224CE4" w:rsidRDefault="004C52E8" w:rsidP="00224CE4">
      <w:pPr>
        <w:tabs>
          <w:tab w:val="left" w:pos="567"/>
        </w:tabs>
        <w:spacing w:after="0" w:line="276" w:lineRule="auto"/>
        <w:jc w:val="both"/>
        <w:rPr>
          <w:rFonts w:ascii="Georgia" w:hAnsi="Georgia"/>
          <w:sz w:val="24"/>
          <w:szCs w:val="24"/>
        </w:rPr>
      </w:pPr>
      <w:r w:rsidRPr="00224CE4">
        <w:rPr>
          <w:rFonts w:ascii="Georgia" w:hAnsi="Georgia"/>
          <w:sz w:val="24"/>
          <w:szCs w:val="24"/>
        </w:rPr>
        <w:t>A</w:t>
      </w:r>
      <w:r w:rsidR="008956B0" w:rsidRPr="00224CE4">
        <w:rPr>
          <w:rFonts w:ascii="Georgia" w:hAnsi="Georgia"/>
          <w:sz w:val="24"/>
          <w:szCs w:val="24"/>
        </w:rPr>
        <w:t xml:space="preserve">z Alap </w:t>
      </w:r>
      <w:r w:rsidR="00784AC8" w:rsidRPr="00224CE4">
        <w:rPr>
          <w:rFonts w:ascii="Georgia" w:hAnsi="Georgia"/>
          <w:sz w:val="24"/>
          <w:szCs w:val="24"/>
        </w:rPr>
        <w:t>ártáblázat</w:t>
      </w:r>
      <w:r w:rsidR="008956B0" w:rsidRPr="00224CE4">
        <w:rPr>
          <w:rFonts w:ascii="Georgia" w:hAnsi="Georgia"/>
          <w:sz w:val="24"/>
          <w:szCs w:val="24"/>
        </w:rPr>
        <w:t xml:space="preserve">ban felsorolt </w:t>
      </w:r>
      <w:r w:rsidRPr="00224CE4">
        <w:rPr>
          <w:rFonts w:ascii="Georgia" w:hAnsi="Georgia"/>
          <w:sz w:val="24"/>
          <w:szCs w:val="24"/>
        </w:rPr>
        <w:t xml:space="preserve">kötetek Megrendelő részére történő átadásának </w:t>
      </w:r>
      <w:r w:rsidR="008956B0" w:rsidRPr="00224CE4">
        <w:rPr>
          <w:rFonts w:ascii="Georgia" w:hAnsi="Georgia"/>
          <w:sz w:val="24"/>
          <w:szCs w:val="24"/>
        </w:rPr>
        <w:t xml:space="preserve">kötbérterhes </w:t>
      </w:r>
      <w:r w:rsidRPr="00224CE4">
        <w:rPr>
          <w:rFonts w:ascii="Georgia" w:hAnsi="Georgia"/>
          <w:sz w:val="24"/>
          <w:szCs w:val="24"/>
        </w:rPr>
        <w:t xml:space="preserve">véghatárideje </w:t>
      </w:r>
      <w:r w:rsidRPr="00224CE4">
        <w:rPr>
          <w:rFonts w:ascii="Georgia" w:hAnsi="Georgia"/>
          <w:b/>
          <w:sz w:val="24"/>
          <w:szCs w:val="24"/>
        </w:rPr>
        <w:t>2018. április 30.</w:t>
      </w:r>
    </w:p>
    <w:p w:rsidR="004C52E8" w:rsidRPr="00224CE4" w:rsidRDefault="004C52E8" w:rsidP="00224CE4">
      <w:pPr>
        <w:tabs>
          <w:tab w:val="left" w:pos="567"/>
        </w:tabs>
        <w:spacing w:after="0" w:line="276" w:lineRule="auto"/>
        <w:jc w:val="both"/>
        <w:rPr>
          <w:rFonts w:ascii="Georgia" w:hAnsi="Georgia"/>
          <w:sz w:val="24"/>
          <w:szCs w:val="24"/>
        </w:rPr>
      </w:pPr>
    </w:p>
    <w:p w:rsidR="00E74A0A" w:rsidRPr="00224CE4" w:rsidRDefault="00BB4B59" w:rsidP="00224CE4">
      <w:pPr>
        <w:tabs>
          <w:tab w:val="left" w:pos="567"/>
        </w:tabs>
        <w:spacing w:after="0" w:line="276" w:lineRule="auto"/>
        <w:jc w:val="both"/>
        <w:rPr>
          <w:rFonts w:ascii="Georgia" w:hAnsi="Georgia"/>
          <w:sz w:val="24"/>
          <w:szCs w:val="24"/>
        </w:rPr>
      </w:pPr>
      <w:r w:rsidRPr="00224CE4">
        <w:rPr>
          <w:rFonts w:ascii="Georgia" w:hAnsi="Georgia"/>
          <w:sz w:val="24"/>
          <w:szCs w:val="24"/>
        </w:rPr>
        <w:t>10</w:t>
      </w:r>
      <w:r w:rsidR="00E74A0A" w:rsidRPr="00224CE4">
        <w:rPr>
          <w:rFonts w:ascii="Georgia" w:hAnsi="Georgia"/>
          <w:sz w:val="24"/>
          <w:szCs w:val="24"/>
        </w:rPr>
        <w:t>.3.</w:t>
      </w:r>
      <w:r w:rsidR="00E74A0A" w:rsidRPr="00224CE4">
        <w:rPr>
          <w:rFonts w:ascii="Georgia" w:hAnsi="Georgia"/>
          <w:sz w:val="24"/>
          <w:szCs w:val="24"/>
        </w:rPr>
        <w:tab/>
        <w:t>A felek nyilatkozattételre jogosult képviselői:</w:t>
      </w:r>
    </w:p>
    <w:p w:rsidR="00E74A0A" w:rsidRPr="00224CE4" w:rsidRDefault="00BB4B59" w:rsidP="00224CE4">
      <w:pPr>
        <w:pStyle w:val="Listaszerbekezds"/>
        <w:spacing w:line="276" w:lineRule="auto"/>
        <w:ind w:left="567"/>
        <w:rPr>
          <w:rFonts w:ascii="Georgia" w:hAnsi="Georgia"/>
          <w:szCs w:val="24"/>
        </w:rPr>
      </w:pPr>
      <w:r w:rsidRPr="00224CE4">
        <w:rPr>
          <w:rFonts w:ascii="Georgia" w:hAnsi="Georgia"/>
          <w:szCs w:val="24"/>
          <w:lang w:val="hu-HU"/>
        </w:rPr>
        <w:t>10</w:t>
      </w:r>
      <w:r w:rsidR="00E74A0A" w:rsidRPr="00224CE4">
        <w:rPr>
          <w:rFonts w:ascii="Georgia" w:hAnsi="Georgia"/>
          <w:szCs w:val="24"/>
          <w:lang w:val="hu-HU"/>
        </w:rPr>
        <w:t>.3.2.</w:t>
      </w:r>
      <w:r w:rsidR="00E74A0A" w:rsidRPr="00224CE4">
        <w:rPr>
          <w:rFonts w:ascii="Georgia" w:hAnsi="Georgia"/>
          <w:szCs w:val="24"/>
          <w:lang w:val="hu-HU"/>
        </w:rPr>
        <w:tab/>
      </w:r>
      <w:r w:rsidR="00E74A0A" w:rsidRPr="00224CE4">
        <w:rPr>
          <w:rFonts w:ascii="Georgia" w:hAnsi="Georgia"/>
          <w:szCs w:val="24"/>
        </w:rPr>
        <w:t>Az Eladó képviselői</w:t>
      </w:r>
    </w:p>
    <w:p w:rsidR="00E74A0A" w:rsidRPr="00224CE4" w:rsidRDefault="00E74A0A" w:rsidP="00224CE4">
      <w:pPr>
        <w:pStyle w:val="Listaszerbekezds"/>
        <w:spacing w:line="276" w:lineRule="auto"/>
        <w:ind w:left="1416"/>
        <w:rPr>
          <w:rFonts w:ascii="Georgia" w:hAnsi="Georgia"/>
          <w:szCs w:val="24"/>
        </w:rPr>
      </w:pPr>
      <w:r w:rsidRPr="00224CE4">
        <w:rPr>
          <w:rFonts w:ascii="Georgia" w:hAnsi="Georgia"/>
          <w:szCs w:val="24"/>
        </w:rPr>
        <w:t>Szerződéses kérdésekben:</w:t>
      </w:r>
    </w:p>
    <w:p w:rsidR="00E74A0A" w:rsidRPr="00224CE4" w:rsidRDefault="00E74A0A" w:rsidP="00224CE4">
      <w:pPr>
        <w:pStyle w:val="Listaszerbekezds"/>
        <w:spacing w:line="276" w:lineRule="auto"/>
        <w:ind w:left="1416"/>
        <w:rPr>
          <w:rFonts w:ascii="Georgia" w:hAnsi="Georgia"/>
          <w:szCs w:val="24"/>
        </w:rPr>
      </w:pPr>
      <w:r w:rsidRPr="00224CE4">
        <w:rPr>
          <w:rFonts w:ascii="Georgia" w:hAnsi="Georgia"/>
          <w:szCs w:val="24"/>
        </w:rPr>
        <w:t>………..........</w:t>
      </w:r>
      <w:r w:rsidRPr="00224CE4">
        <w:rPr>
          <w:rFonts w:ascii="Georgia" w:hAnsi="Georgia"/>
          <w:szCs w:val="24"/>
        </w:rPr>
        <w:tab/>
        <w:t>tel: …………………</w:t>
      </w:r>
      <w:r w:rsidRPr="00224CE4">
        <w:rPr>
          <w:rFonts w:ascii="Georgia" w:hAnsi="Georgia"/>
          <w:szCs w:val="24"/>
        </w:rPr>
        <w:tab/>
        <w:t>fax: ……………….………………</w:t>
      </w:r>
    </w:p>
    <w:p w:rsidR="00E74A0A" w:rsidRPr="00224CE4" w:rsidRDefault="00D970D2" w:rsidP="00224CE4">
      <w:pPr>
        <w:pStyle w:val="Listaszerbekezds"/>
        <w:spacing w:line="276" w:lineRule="auto"/>
        <w:ind w:left="1416"/>
        <w:rPr>
          <w:rFonts w:ascii="Georgia" w:hAnsi="Georgia"/>
          <w:szCs w:val="24"/>
        </w:rPr>
      </w:pPr>
      <w:hyperlink r:id="rId38" w:history="1">
        <w:r w:rsidR="00E74A0A" w:rsidRPr="00224CE4">
          <w:rPr>
            <w:rFonts w:ascii="Georgia" w:hAnsi="Georgia"/>
            <w:szCs w:val="24"/>
          </w:rPr>
          <w:t>……………………………..@...........................</w:t>
        </w:r>
      </w:hyperlink>
      <w:r w:rsidR="00E74A0A" w:rsidRPr="00224CE4">
        <w:rPr>
          <w:rFonts w:ascii="Georgia" w:hAnsi="Georgia"/>
          <w:szCs w:val="24"/>
        </w:rPr>
        <w:t xml:space="preserve"> </w:t>
      </w:r>
    </w:p>
    <w:p w:rsidR="00E74A0A" w:rsidRPr="00224CE4" w:rsidRDefault="00E74A0A" w:rsidP="00224CE4">
      <w:pPr>
        <w:pStyle w:val="Listaszerbekezds"/>
        <w:spacing w:line="276" w:lineRule="auto"/>
        <w:ind w:left="1416"/>
        <w:rPr>
          <w:rFonts w:ascii="Georgia" w:hAnsi="Georgia"/>
          <w:szCs w:val="24"/>
        </w:rPr>
      </w:pPr>
    </w:p>
    <w:p w:rsidR="00E74A0A" w:rsidRPr="00224CE4" w:rsidRDefault="00E74A0A" w:rsidP="00224CE4">
      <w:pPr>
        <w:pStyle w:val="Listaszerbekezds"/>
        <w:spacing w:line="276" w:lineRule="auto"/>
        <w:ind w:left="1416"/>
        <w:rPr>
          <w:rFonts w:ascii="Georgia" w:hAnsi="Georgia"/>
          <w:szCs w:val="24"/>
        </w:rPr>
      </w:pPr>
      <w:r w:rsidRPr="00224CE4">
        <w:rPr>
          <w:rFonts w:ascii="Georgia" w:hAnsi="Georgia"/>
          <w:szCs w:val="24"/>
        </w:rPr>
        <w:t>Szakmai kérdésekben és a reklamáció kezelés tekintetében:</w:t>
      </w:r>
    </w:p>
    <w:p w:rsidR="00E74A0A" w:rsidRPr="00224CE4" w:rsidRDefault="00E74A0A" w:rsidP="00224CE4">
      <w:pPr>
        <w:pStyle w:val="Listaszerbekezds"/>
        <w:spacing w:line="276" w:lineRule="auto"/>
        <w:ind w:left="1416"/>
        <w:rPr>
          <w:rFonts w:ascii="Georgia" w:hAnsi="Georgia"/>
          <w:szCs w:val="24"/>
        </w:rPr>
      </w:pPr>
      <w:r w:rsidRPr="00224CE4">
        <w:rPr>
          <w:rFonts w:ascii="Georgia" w:hAnsi="Georgia"/>
          <w:szCs w:val="24"/>
        </w:rPr>
        <w:t>………..........</w:t>
      </w:r>
      <w:r w:rsidRPr="00224CE4">
        <w:rPr>
          <w:rFonts w:ascii="Georgia" w:hAnsi="Georgia"/>
          <w:szCs w:val="24"/>
        </w:rPr>
        <w:tab/>
        <w:t>tel: …………………</w:t>
      </w:r>
      <w:r w:rsidRPr="00224CE4">
        <w:rPr>
          <w:rFonts w:ascii="Georgia" w:hAnsi="Georgia"/>
          <w:szCs w:val="24"/>
        </w:rPr>
        <w:tab/>
        <w:t>fax: ……………….………………</w:t>
      </w:r>
    </w:p>
    <w:p w:rsidR="0096455D" w:rsidRPr="00224CE4" w:rsidRDefault="00D970D2" w:rsidP="00224CE4">
      <w:pPr>
        <w:pStyle w:val="Listaszerbekezds"/>
        <w:spacing w:line="276" w:lineRule="auto"/>
        <w:ind w:left="1416"/>
        <w:rPr>
          <w:rFonts w:ascii="Georgia" w:hAnsi="Georgia"/>
          <w:szCs w:val="24"/>
        </w:rPr>
      </w:pPr>
      <w:hyperlink r:id="rId39" w:history="1">
        <w:r w:rsidR="00E74A0A" w:rsidRPr="00224CE4">
          <w:rPr>
            <w:rFonts w:ascii="Georgia" w:hAnsi="Georgia"/>
            <w:szCs w:val="24"/>
          </w:rPr>
          <w:t>……………………………..@...........................</w:t>
        </w:r>
      </w:hyperlink>
      <w:r w:rsidR="00BB4B59" w:rsidRPr="00224CE4">
        <w:rPr>
          <w:rFonts w:ascii="Georgia" w:hAnsi="Georgia"/>
          <w:szCs w:val="24"/>
        </w:rPr>
        <w:t xml:space="preserve"> </w:t>
      </w:r>
    </w:p>
    <w:p w:rsidR="0096455D" w:rsidRPr="00224CE4" w:rsidRDefault="0096455D" w:rsidP="00224CE4">
      <w:pPr>
        <w:tabs>
          <w:tab w:val="left" w:pos="567"/>
        </w:tabs>
        <w:spacing w:after="0" w:line="276" w:lineRule="auto"/>
        <w:jc w:val="both"/>
        <w:rPr>
          <w:rFonts w:ascii="Georgia" w:hAnsi="Georgia"/>
          <w:sz w:val="24"/>
          <w:szCs w:val="24"/>
        </w:rPr>
      </w:pPr>
    </w:p>
    <w:p w:rsidR="0096455D" w:rsidRPr="00224CE4" w:rsidRDefault="0096455D" w:rsidP="00224CE4">
      <w:pPr>
        <w:tabs>
          <w:tab w:val="left" w:pos="567"/>
        </w:tabs>
        <w:spacing w:after="0" w:line="276" w:lineRule="auto"/>
        <w:jc w:val="both"/>
        <w:rPr>
          <w:rFonts w:ascii="Georgia" w:eastAsia="Calibri" w:hAnsi="Georgia"/>
          <w:sz w:val="24"/>
          <w:szCs w:val="24"/>
        </w:rPr>
      </w:pPr>
      <w:r w:rsidRPr="00224CE4">
        <w:rPr>
          <w:rFonts w:ascii="Georgia" w:hAnsi="Georgia"/>
          <w:sz w:val="24"/>
          <w:szCs w:val="24"/>
        </w:rPr>
        <w:t>A szerződéstervezetben nem szereplő, az ajánlattevő által javasolt szerződéses</w:t>
      </w:r>
      <w:r w:rsidRPr="00224CE4">
        <w:rPr>
          <w:rFonts w:ascii="Georgia" w:eastAsia="Calibri" w:hAnsi="Georgia"/>
          <w:sz w:val="24"/>
          <w:szCs w:val="24"/>
        </w:rPr>
        <w:t xml:space="preserve"> feltételek:</w:t>
      </w:r>
    </w:p>
    <w:p w:rsidR="0096455D" w:rsidRPr="00224CE4" w:rsidRDefault="0096455D" w:rsidP="00224CE4">
      <w:pPr>
        <w:spacing w:after="0" w:line="276" w:lineRule="auto"/>
        <w:jc w:val="both"/>
        <w:rPr>
          <w:rFonts w:ascii="Georgia" w:eastAsia="Calibri" w:hAnsi="Georgia"/>
          <w:sz w:val="24"/>
          <w:szCs w:val="24"/>
        </w:rPr>
      </w:pPr>
    </w:p>
    <w:p w:rsidR="0096455D" w:rsidRPr="00224CE4" w:rsidRDefault="0096455D" w:rsidP="00224CE4">
      <w:pPr>
        <w:spacing w:after="0" w:line="276" w:lineRule="auto"/>
        <w:jc w:val="both"/>
        <w:rPr>
          <w:rFonts w:ascii="Georgia" w:eastAsia="Calibri" w:hAnsi="Georgia"/>
          <w:sz w:val="24"/>
          <w:szCs w:val="24"/>
        </w:rPr>
      </w:pPr>
    </w:p>
    <w:p w:rsidR="0096455D" w:rsidRPr="00224CE4" w:rsidRDefault="0096455D" w:rsidP="00224CE4">
      <w:pPr>
        <w:spacing w:after="0" w:line="276" w:lineRule="auto"/>
        <w:jc w:val="both"/>
        <w:rPr>
          <w:rFonts w:ascii="Georgia" w:eastAsia="Calibri" w:hAnsi="Georgia"/>
          <w:sz w:val="24"/>
          <w:szCs w:val="24"/>
        </w:rPr>
      </w:pPr>
    </w:p>
    <w:p w:rsidR="0096455D" w:rsidRPr="00224CE4" w:rsidRDefault="0096455D" w:rsidP="00224CE4">
      <w:pPr>
        <w:spacing w:after="0" w:line="276" w:lineRule="auto"/>
        <w:jc w:val="both"/>
        <w:rPr>
          <w:rFonts w:ascii="Georgia" w:eastAsia="Calibri" w:hAnsi="Georgia"/>
          <w:sz w:val="24"/>
          <w:szCs w:val="24"/>
        </w:rPr>
      </w:pPr>
      <w:r w:rsidRPr="00224CE4">
        <w:rPr>
          <w:rFonts w:ascii="Georgia" w:eastAsia="Calibri" w:hAnsi="Georgia"/>
          <w:sz w:val="24"/>
          <w:szCs w:val="24"/>
        </w:rPr>
        <w:t>Kelt</w:t>
      </w:r>
      <w:proofErr w:type="gramStart"/>
      <w:r w:rsidRPr="00224CE4">
        <w:rPr>
          <w:rFonts w:ascii="Georgia" w:eastAsia="Calibri" w:hAnsi="Georgia"/>
          <w:sz w:val="24"/>
          <w:szCs w:val="24"/>
        </w:rPr>
        <w:t>:  …</w:t>
      </w:r>
      <w:proofErr w:type="gramEnd"/>
      <w:r w:rsidRPr="00224CE4">
        <w:rPr>
          <w:rFonts w:ascii="Georgia" w:eastAsia="Calibri" w:hAnsi="Georgia"/>
          <w:sz w:val="24"/>
          <w:szCs w:val="24"/>
        </w:rPr>
        <w:t>…………………… 2017. …………………..</w:t>
      </w:r>
    </w:p>
    <w:p w:rsidR="0096455D" w:rsidRPr="00224CE4" w:rsidRDefault="0096455D" w:rsidP="00224CE4">
      <w:pPr>
        <w:spacing w:after="0" w:line="276" w:lineRule="auto"/>
        <w:jc w:val="both"/>
        <w:rPr>
          <w:rFonts w:ascii="Georgia" w:eastAsia="Calibri" w:hAnsi="Georgia"/>
          <w:sz w:val="24"/>
          <w:szCs w:val="24"/>
        </w:rPr>
      </w:pPr>
    </w:p>
    <w:p w:rsidR="0096455D" w:rsidRPr="00224CE4" w:rsidRDefault="0096455D" w:rsidP="00224CE4">
      <w:pPr>
        <w:spacing w:after="0" w:line="276" w:lineRule="auto"/>
        <w:jc w:val="both"/>
        <w:rPr>
          <w:rFonts w:ascii="Georgia" w:eastAsia="Calibri" w:hAnsi="Georgia"/>
          <w:sz w:val="24"/>
          <w:szCs w:val="24"/>
        </w:rPr>
      </w:pPr>
    </w:p>
    <w:p w:rsidR="0096455D" w:rsidRPr="00224CE4" w:rsidRDefault="0096455D" w:rsidP="00224CE4">
      <w:pPr>
        <w:spacing w:after="0" w:line="276" w:lineRule="auto"/>
        <w:ind w:left="4956"/>
        <w:jc w:val="center"/>
        <w:rPr>
          <w:rFonts w:ascii="Georgia" w:eastAsia="Calibri" w:hAnsi="Georgia"/>
          <w:sz w:val="24"/>
          <w:szCs w:val="24"/>
        </w:rPr>
      </w:pPr>
      <w:r w:rsidRPr="00224CE4">
        <w:rPr>
          <w:rFonts w:ascii="Georgia" w:eastAsia="Calibri" w:hAnsi="Georgia"/>
          <w:sz w:val="24"/>
          <w:szCs w:val="24"/>
        </w:rPr>
        <w:t>…………………………………………..</w:t>
      </w:r>
    </w:p>
    <w:p w:rsidR="0096455D" w:rsidRPr="00224CE4" w:rsidRDefault="0096455D" w:rsidP="00224CE4">
      <w:pPr>
        <w:spacing w:after="0" w:line="276" w:lineRule="auto"/>
        <w:ind w:left="4956"/>
        <w:jc w:val="center"/>
        <w:rPr>
          <w:rFonts w:ascii="Georgia" w:eastAsia="Calibri" w:hAnsi="Georgia"/>
          <w:sz w:val="24"/>
          <w:szCs w:val="24"/>
        </w:rPr>
      </w:pPr>
      <w:proofErr w:type="gramStart"/>
      <w:r w:rsidRPr="00224CE4">
        <w:rPr>
          <w:rFonts w:ascii="Georgia" w:eastAsia="Calibri" w:hAnsi="Georgia"/>
          <w:sz w:val="24"/>
          <w:szCs w:val="24"/>
        </w:rPr>
        <w:t>cégszerű</w:t>
      </w:r>
      <w:proofErr w:type="gramEnd"/>
      <w:r w:rsidRPr="00224CE4">
        <w:rPr>
          <w:rFonts w:ascii="Georgia" w:eastAsia="Calibri" w:hAnsi="Georgia"/>
          <w:sz w:val="24"/>
          <w:szCs w:val="24"/>
        </w:rPr>
        <w:t xml:space="preserve"> aláírás</w:t>
      </w:r>
    </w:p>
    <w:p w:rsidR="0096455D" w:rsidRPr="00224CE4" w:rsidRDefault="0096455D" w:rsidP="00224CE4">
      <w:pPr>
        <w:spacing w:after="0" w:line="276" w:lineRule="auto"/>
        <w:jc w:val="both"/>
        <w:rPr>
          <w:rFonts w:ascii="Georgia" w:eastAsia="Calibri" w:hAnsi="Georgia"/>
          <w:sz w:val="24"/>
          <w:szCs w:val="24"/>
        </w:rPr>
      </w:pPr>
    </w:p>
    <w:p w:rsidR="0096455D" w:rsidRPr="00224CE4" w:rsidRDefault="0096455D" w:rsidP="00224CE4">
      <w:pPr>
        <w:spacing w:after="0" w:line="276" w:lineRule="auto"/>
        <w:rPr>
          <w:rFonts w:ascii="Georgia" w:eastAsia="Calibri" w:hAnsi="Georgia"/>
          <w:sz w:val="24"/>
          <w:szCs w:val="24"/>
        </w:rPr>
      </w:pPr>
      <w:r w:rsidRPr="00224CE4">
        <w:rPr>
          <w:rFonts w:ascii="Georgia" w:eastAsia="Calibri" w:hAnsi="Georgia"/>
          <w:sz w:val="24"/>
          <w:szCs w:val="24"/>
        </w:rPr>
        <w:br w:type="page"/>
      </w:r>
    </w:p>
    <w:p w:rsidR="0096455D" w:rsidRPr="00224CE4" w:rsidRDefault="0096455D" w:rsidP="00224CE4">
      <w:pPr>
        <w:keepNext/>
        <w:numPr>
          <w:ilvl w:val="1"/>
          <w:numId w:val="1"/>
        </w:numPr>
        <w:spacing w:after="0" w:line="276" w:lineRule="auto"/>
        <w:ind w:left="432"/>
        <w:jc w:val="center"/>
        <w:outlineLvl w:val="1"/>
        <w:rPr>
          <w:rFonts w:ascii="Georgia" w:eastAsia="Times New Roman" w:hAnsi="Georgia" w:cs="Times New Roman"/>
          <w:b/>
          <w:bCs/>
          <w:iCs/>
          <w:sz w:val="24"/>
          <w:szCs w:val="24"/>
          <w:lang w:val="x-none" w:eastAsia="x-none"/>
        </w:rPr>
      </w:pPr>
      <w:bookmarkStart w:id="64" w:name="_Toc489601377"/>
      <w:r w:rsidRPr="00224CE4">
        <w:rPr>
          <w:rFonts w:ascii="Georgia" w:eastAsia="Times New Roman" w:hAnsi="Georgia" w:cs="Times New Roman"/>
          <w:b/>
          <w:bCs/>
          <w:iCs/>
          <w:sz w:val="24"/>
          <w:szCs w:val="24"/>
          <w:lang w:val="x-none" w:eastAsia="x-none"/>
        </w:rPr>
        <w:lastRenderedPageBreak/>
        <w:t>Szerződéses adatlap</w:t>
      </w:r>
      <w:r w:rsidRPr="00224CE4">
        <w:rPr>
          <w:rFonts w:ascii="Georgia" w:eastAsia="Times New Roman" w:hAnsi="Georgia" w:cs="Times New Roman"/>
          <w:b/>
          <w:bCs/>
          <w:iCs/>
          <w:sz w:val="24"/>
          <w:szCs w:val="24"/>
          <w:lang w:val="x-none" w:eastAsia="x-none"/>
        </w:rPr>
        <w:br/>
        <w:t>(3. rész)</w:t>
      </w:r>
      <w:bookmarkEnd w:id="64"/>
    </w:p>
    <w:p w:rsidR="0096455D" w:rsidRPr="00224CE4" w:rsidRDefault="0096455D" w:rsidP="00224CE4">
      <w:pPr>
        <w:spacing w:after="0" w:line="276" w:lineRule="auto"/>
        <w:jc w:val="both"/>
        <w:rPr>
          <w:rFonts w:ascii="Georgia" w:eastAsia="Calibri" w:hAnsi="Georgia"/>
          <w:sz w:val="24"/>
          <w:szCs w:val="24"/>
        </w:rPr>
      </w:pPr>
    </w:p>
    <w:p w:rsidR="0096455D" w:rsidRPr="00224CE4" w:rsidRDefault="0096455D" w:rsidP="00224CE4">
      <w:pPr>
        <w:spacing w:after="0" w:line="276" w:lineRule="auto"/>
        <w:jc w:val="both"/>
        <w:rPr>
          <w:rFonts w:ascii="Georgia" w:eastAsia="Calibri" w:hAnsi="Georgia"/>
          <w:sz w:val="24"/>
          <w:szCs w:val="24"/>
        </w:rPr>
      </w:pPr>
      <w:r w:rsidRPr="00224CE4">
        <w:rPr>
          <w:rFonts w:ascii="Georgia" w:eastAsia="Calibri" w:hAnsi="Georgia"/>
          <w:sz w:val="24"/>
          <w:szCs w:val="24"/>
        </w:rPr>
        <w:t xml:space="preserve">Tárgy: </w:t>
      </w:r>
      <w:r w:rsidRPr="00224CE4">
        <w:rPr>
          <w:rFonts w:ascii="Georgia" w:hAnsi="Georgia"/>
          <w:b/>
          <w:sz w:val="24"/>
          <w:szCs w:val="24"/>
        </w:rPr>
        <w:t>„Külföldi és belföldi kiadású könyvek beszerzése (681/2017)”</w:t>
      </w:r>
    </w:p>
    <w:p w:rsidR="0096455D" w:rsidRPr="00224CE4" w:rsidRDefault="0096455D" w:rsidP="00224CE4">
      <w:pPr>
        <w:tabs>
          <w:tab w:val="left" w:pos="567"/>
        </w:tabs>
        <w:spacing w:after="0" w:line="276" w:lineRule="auto"/>
        <w:jc w:val="both"/>
        <w:rPr>
          <w:rFonts w:ascii="Georgia" w:hAnsi="Georgia"/>
          <w:sz w:val="24"/>
          <w:szCs w:val="24"/>
        </w:rPr>
      </w:pPr>
      <w:r w:rsidRPr="00224CE4">
        <w:rPr>
          <w:rFonts w:ascii="Georgia" w:hAnsi="Georgia"/>
          <w:sz w:val="24"/>
          <w:szCs w:val="24"/>
        </w:rPr>
        <w:t>Alulírott</w:t>
      </w:r>
      <w:proofErr w:type="gramStart"/>
      <w:r w:rsidRPr="00224CE4">
        <w:rPr>
          <w:rFonts w:ascii="Georgia" w:hAnsi="Georgia"/>
          <w:sz w:val="24"/>
          <w:szCs w:val="24"/>
        </w:rPr>
        <w:t>…………………..…..,</w:t>
      </w:r>
      <w:proofErr w:type="gramEnd"/>
      <w:r w:rsidRPr="00224CE4">
        <w:rPr>
          <w:rFonts w:ascii="Georgia" w:hAnsi="Georgia"/>
          <w:sz w:val="24"/>
          <w:szCs w:val="24"/>
        </w:rPr>
        <w:t xml:space="preserve"> mint a …………………….(ajánlattevő) cégjegyzésre jogosult képviselője </w:t>
      </w:r>
    </w:p>
    <w:p w:rsidR="00AB459F" w:rsidRPr="00224CE4" w:rsidRDefault="00AB459F" w:rsidP="00224CE4">
      <w:pPr>
        <w:tabs>
          <w:tab w:val="left" w:pos="567"/>
        </w:tabs>
        <w:spacing w:after="0" w:line="276" w:lineRule="auto"/>
        <w:jc w:val="both"/>
        <w:rPr>
          <w:rFonts w:ascii="Georgia" w:hAnsi="Georgia"/>
          <w:sz w:val="24"/>
          <w:szCs w:val="24"/>
        </w:rPr>
      </w:pPr>
    </w:p>
    <w:p w:rsidR="0096455D" w:rsidRPr="00224CE4" w:rsidRDefault="0096455D" w:rsidP="00224CE4">
      <w:pPr>
        <w:tabs>
          <w:tab w:val="left" w:pos="567"/>
        </w:tabs>
        <w:spacing w:after="0" w:line="276" w:lineRule="auto"/>
        <w:jc w:val="center"/>
        <w:rPr>
          <w:rFonts w:ascii="Georgia" w:hAnsi="Georgia"/>
          <w:b/>
          <w:sz w:val="24"/>
          <w:szCs w:val="24"/>
        </w:rPr>
      </w:pPr>
      <w:proofErr w:type="gramStart"/>
      <w:r w:rsidRPr="00224CE4">
        <w:rPr>
          <w:rFonts w:ascii="Georgia" w:hAnsi="Georgia"/>
          <w:b/>
          <w:sz w:val="24"/>
          <w:szCs w:val="24"/>
        </w:rPr>
        <w:t>a</w:t>
      </w:r>
      <w:proofErr w:type="gramEnd"/>
      <w:r w:rsidRPr="00224CE4">
        <w:rPr>
          <w:rFonts w:ascii="Georgia" w:hAnsi="Georgia"/>
          <w:b/>
          <w:sz w:val="24"/>
          <w:szCs w:val="24"/>
        </w:rPr>
        <w:t xml:space="preserve"> „Keretszerződés új könyvek beszerzésére” </w:t>
      </w:r>
    </w:p>
    <w:p w:rsidR="0096455D" w:rsidRPr="00224CE4" w:rsidRDefault="0096455D" w:rsidP="00224CE4">
      <w:pPr>
        <w:tabs>
          <w:tab w:val="left" w:pos="567"/>
        </w:tabs>
        <w:spacing w:after="0" w:line="276" w:lineRule="auto"/>
        <w:jc w:val="both"/>
        <w:rPr>
          <w:rFonts w:ascii="Georgia" w:hAnsi="Georgia"/>
          <w:sz w:val="24"/>
          <w:szCs w:val="24"/>
        </w:rPr>
      </w:pPr>
    </w:p>
    <w:p w:rsidR="0096455D" w:rsidRPr="00224CE4" w:rsidRDefault="0096455D" w:rsidP="00224CE4">
      <w:pPr>
        <w:tabs>
          <w:tab w:val="left" w:pos="567"/>
        </w:tabs>
        <w:spacing w:after="0" w:line="276" w:lineRule="auto"/>
        <w:jc w:val="both"/>
        <w:rPr>
          <w:rFonts w:ascii="Georgia" w:hAnsi="Georgia"/>
          <w:sz w:val="24"/>
          <w:szCs w:val="24"/>
        </w:rPr>
      </w:pPr>
      <w:r w:rsidRPr="00224CE4">
        <w:rPr>
          <w:rFonts w:ascii="Georgia" w:hAnsi="Georgia"/>
          <w:sz w:val="24"/>
          <w:szCs w:val="24"/>
        </w:rPr>
        <w:t xml:space="preserve">tárgyú közbeszerzési szerződésben az általam képviselt vállalkozás nyertessége esetén – a felolvasólapon és az ajánlatban csatolt </w:t>
      </w:r>
      <w:proofErr w:type="gramStart"/>
      <w:r w:rsidRPr="00224CE4">
        <w:rPr>
          <w:rFonts w:ascii="Georgia" w:hAnsi="Georgia"/>
          <w:sz w:val="24"/>
          <w:szCs w:val="24"/>
        </w:rPr>
        <w:t>nyilatkozatokon</w:t>
      </w:r>
      <w:proofErr w:type="gramEnd"/>
      <w:r w:rsidRPr="00224CE4">
        <w:rPr>
          <w:rFonts w:ascii="Georgia" w:hAnsi="Georgia"/>
          <w:sz w:val="24"/>
          <w:szCs w:val="24"/>
        </w:rPr>
        <w:t xml:space="preserve"> szereplő adatokon túlmenően – a következő adatok feltüntetését kérem:</w:t>
      </w:r>
    </w:p>
    <w:p w:rsidR="00F56F99" w:rsidRPr="00224CE4" w:rsidRDefault="00F56F99" w:rsidP="00224CE4">
      <w:pPr>
        <w:tabs>
          <w:tab w:val="left" w:pos="567"/>
        </w:tabs>
        <w:spacing w:after="0" w:line="276" w:lineRule="auto"/>
        <w:jc w:val="both"/>
        <w:rPr>
          <w:rFonts w:ascii="Georgia" w:hAnsi="Georgia"/>
          <w:sz w:val="24"/>
          <w:szCs w:val="24"/>
        </w:rPr>
      </w:pPr>
    </w:p>
    <w:p w:rsidR="00F56F99" w:rsidRPr="00224CE4" w:rsidRDefault="00F56F99" w:rsidP="00224CE4">
      <w:pPr>
        <w:tabs>
          <w:tab w:val="left" w:pos="567"/>
        </w:tabs>
        <w:spacing w:after="0" w:line="276" w:lineRule="auto"/>
        <w:jc w:val="both"/>
        <w:rPr>
          <w:rFonts w:ascii="Georgia" w:hAnsi="Georgia"/>
          <w:sz w:val="24"/>
          <w:szCs w:val="24"/>
        </w:rPr>
      </w:pPr>
      <w:r w:rsidRPr="00224CE4">
        <w:rPr>
          <w:rFonts w:ascii="Georgia" w:hAnsi="Georgia"/>
          <w:sz w:val="24"/>
          <w:szCs w:val="24"/>
        </w:rPr>
        <w:t>Az eladó adatai:</w:t>
      </w:r>
    </w:p>
    <w:p w:rsidR="00F56F99" w:rsidRPr="00224CE4" w:rsidRDefault="00F56F99" w:rsidP="00224CE4">
      <w:pPr>
        <w:tabs>
          <w:tab w:val="left" w:pos="567"/>
        </w:tabs>
        <w:spacing w:after="0" w:line="276" w:lineRule="auto"/>
        <w:jc w:val="both"/>
        <w:rPr>
          <w:rFonts w:ascii="Georgia" w:hAnsi="Georgia"/>
          <w:sz w:val="24"/>
          <w:szCs w:val="24"/>
        </w:rPr>
      </w:pPr>
      <w:r w:rsidRPr="00224CE4">
        <w:rPr>
          <w:rFonts w:ascii="Georgia" w:hAnsi="Georgia"/>
          <w:sz w:val="24"/>
          <w:szCs w:val="24"/>
        </w:rPr>
        <w:t>Adószám</w:t>
      </w:r>
      <w:proofErr w:type="gramStart"/>
      <w:r w:rsidRPr="00224CE4">
        <w:rPr>
          <w:rFonts w:ascii="Georgia" w:hAnsi="Georgia"/>
          <w:sz w:val="24"/>
          <w:szCs w:val="24"/>
        </w:rPr>
        <w:t>: …</w:t>
      </w:r>
      <w:proofErr w:type="gramEnd"/>
      <w:r w:rsidRPr="00224CE4">
        <w:rPr>
          <w:rFonts w:ascii="Georgia" w:hAnsi="Georgia"/>
          <w:sz w:val="24"/>
          <w:szCs w:val="24"/>
        </w:rPr>
        <w:t>…………………………………</w:t>
      </w:r>
    </w:p>
    <w:p w:rsidR="00F56F99" w:rsidRPr="00224CE4" w:rsidRDefault="00F56F99" w:rsidP="00224CE4">
      <w:pPr>
        <w:tabs>
          <w:tab w:val="left" w:pos="567"/>
        </w:tabs>
        <w:spacing w:after="0" w:line="276" w:lineRule="auto"/>
        <w:jc w:val="both"/>
        <w:rPr>
          <w:rFonts w:ascii="Georgia" w:hAnsi="Georgia"/>
          <w:sz w:val="24"/>
          <w:szCs w:val="24"/>
        </w:rPr>
      </w:pPr>
      <w:r w:rsidRPr="00224CE4">
        <w:rPr>
          <w:rFonts w:ascii="Georgia" w:hAnsi="Georgia"/>
          <w:sz w:val="24"/>
          <w:szCs w:val="24"/>
        </w:rPr>
        <w:t>Bankszámlaszám</w:t>
      </w:r>
      <w:r w:rsidRPr="00224CE4">
        <w:rPr>
          <w:rStyle w:val="Lbjegyzet-hivatkozs"/>
          <w:rFonts w:ascii="Georgia" w:hAnsi="Georgia"/>
          <w:sz w:val="24"/>
          <w:szCs w:val="24"/>
        </w:rPr>
        <w:footnoteReference w:id="17"/>
      </w:r>
      <w:proofErr w:type="gramStart"/>
      <w:r w:rsidRPr="00224CE4">
        <w:rPr>
          <w:rFonts w:ascii="Georgia" w:hAnsi="Georgia"/>
          <w:sz w:val="24"/>
          <w:szCs w:val="24"/>
        </w:rPr>
        <w:t>: …</w:t>
      </w:r>
      <w:proofErr w:type="gramEnd"/>
      <w:r w:rsidRPr="00224CE4">
        <w:rPr>
          <w:rFonts w:ascii="Georgia" w:hAnsi="Georgia"/>
          <w:sz w:val="24"/>
          <w:szCs w:val="24"/>
        </w:rPr>
        <w:t>………………………</w:t>
      </w:r>
    </w:p>
    <w:p w:rsidR="00F56F99" w:rsidRPr="00224CE4" w:rsidRDefault="00F56F99" w:rsidP="00224CE4">
      <w:pPr>
        <w:tabs>
          <w:tab w:val="left" w:pos="567"/>
        </w:tabs>
        <w:spacing w:after="0" w:line="276" w:lineRule="auto"/>
        <w:jc w:val="both"/>
        <w:rPr>
          <w:rFonts w:ascii="Georgia" w:hAnsi="Georgia"/>
          <w:sz w:val="24"/>
          <w:szCs w:val="24"/>
        </w:rPr>
      </w:pPr>
      <w:r w:rsidRPr="00224CE4">
        <w:rPr>
          <w:rFonts w:ascii="Georgia" w:hAnsi="Georgia"/>
          <w:sz w:val="24"/>
          <w:szCs w:val="24"/>
        </w:rPr>
        <w:t>Képviseli</w:t>
      </w:r>
      <w:proofErr w:type="gramStart"/>
      <w:r w:rsidRPr="00224CE4">
        <w:rPr>
          <w:rFonts w:ascii="Georgia" w:hAnsi="Georgia"/>
          <w:sz w:val="24"/>
          <w:szCs w:val="24"/>
        </w:rPr>
        <w:t>: …</w:t>
      </w:r>
      <w:proofErr w:type="gramEnd"/>
      <w:r w:rsidRPr="00224CE4">
        <w:rPr>
          <w:rFonts w:ascii="Georgia" w:hAnsi="Georgia"/>
          <w:sz w:val="24"/>
          <w:szCs w:val="24"/>
        </w:rPr>
        <w:t>……………………………….</w:t>
      </w:r>
    </w:p>
    <w:p w:rsidR="00F56F99" w:rsidRPr="00224CE4" w:rsidRDefault="00F56F99" w:rsidP="00224CE4">
      <w:pPr>
        <w:tabs>
          <w:tab w:val="left" w:pos="567"/>
        </w:tabs>
        <w:spacing w:after="0" w:line="276" w:lineRule="auto"/>
        <w:jc w:val="both"/>
        <w:rPr>
          <w:rFonts w:ascii="Georgia" w:hAnsi="Georgia"/>
          <w:sz w:val="24"/>
          <w:szCs w:val="24"/>
        </w:rPr>
      </w:pPr>
    </w:p>
    <w:p w:rsidR="009B1D55" w:rsidRPr="00224CE4" w:rsidRDefault="009B1D55" w:rsidP="00224CE4">
      <w:pPr>
        <w:tabs>
          <w:tab w:val="left" w:pos="709"/>
        </w:tabs>
        <w:spacing w:after="0" w:line="276" w:lineRule="auto"/>
        <w:ind w:left="709" w:hanging="709"/>
        <w:jc w:val="both"/>
        <w:rPr>
          <w:rFonts w:ascii="Georgia" w:hAnsi="Georgia"/>
          <w:sz w:val="24"/>
          <w:szCs w:val="24"/>
        </w:rPr>
      </w:pPr>
      <w:r w:rsidRPr="00224CE4">
        <w:rPr>
          <w:rFonts w:ascii="Georgia" w:hAnsi="Georgia"/>
          <w:sz w:val="24"/>
          <w:szCs w:val="24"/>
        </w:rPr>
        <w:t>3.2.</w:t>
      </w:r>
      <w:r w:rsidRPr="00224CE4">
        <w:rPr>
          <w:rFonts w:ascii="Georgia" w:hAnsi="Georgia"/>
          <w:sz w:val="24"/>
          <w:szCs w:val="24"/>
        </w:rPr>
        <w:tab/>
        <w:t xml:space="preserve">Az Eladó kötelezettséget vállal arra, hogy az 1-2. sz. mellékletekben felsorolt köteteket egy alkalommal, legkésőbb </w:t>
      </w:r>
      <w:proofErr w:type="gramStart"/>
      <w:r w:rsidRPr="00224CE4">
        <w:rPr>
          <w:rFonts w:ascii="Georgia" w:hAnsi="Georgia"/>
          <w:b/>
          <w:sz w:val="24"/>
          <w:szCs w:val="24"/>
        </w:rPr>
        <w:t>2017. …</w:t>
      </w:r>
      <w:proofErr w:type="gramEnd"/>
      <w:r w:rsidRPr="00224CE4">
        <w:rPr>
          <w:rFonts w:ascii="Georgia" w:hAnsi="Georgia"/>
          <w:b/>
          <w:sz w:val="24"/>
          <w:szCs w:val="24"/>
        </w:rPr>
        <w:t>……………..</w:t>
      </w:r>
      <w:proofErr w:type="spellStart"/>
      <w:r w:rsidRPr="00224CE4">
        <w:rPr>
          <w:rFonts w:ascii="Georgia" w:hAnsi="Georgia"/>
          <w:b/>
          <w:sz w:val="24"/>
          <w:szCs w:val="24"/>
        </w:rPr>
        <w:t>-ig</w:t>
      </w:r>
      <w:proofErr w:type="spellEnd"/>
      <w:r w:rsidRPr="00224CE4">
        <w:rPr>
          <w:rFonts w:ascii="Georgia" w:hAnsi="Georgia"/>
          <w:sz w:val="24"/>
          <w:szCs w:val="24"/>
        </w:rPr>
        <w:t xml:space="preserve"> szállítja a Vevő részére.</w:t>
      </w:r>
      <w:r w:rsidR="00B61C17" w:rsidRPr="00224CE4">
        <w:rPr>
          <w:rFonts w:ascii="Georgia" w:hAnsi="Georgia"/>
          <w:sz w:val="24"/>
          <w:szCs w:val="24"/>
        </w:rPr>
        <w:t xml:space="preserve"> (kötbérterhes véghatáridő).</w:t>
      </w:r>
    </w:p>
    <w:p w:rsidR="009B1D55" w:rsidRPr="00224CE4" w:rsidRDefault="009B1D55" w:rsidP="00224CE4">
      <w:pPr>
        <w:tabs>
          <w:tab w:val="left" w:pos="567"/>
        </w:tabs>
        <w:spacing w:after="0" w:line="276" w:lineRule="auto"/>
        <w:jc w:val="both"/>
        <w:rPr>
          <w:rFonts w:ascii="Georgia" w:hAnsi="Georgia"/>
          <w:sz w:val="24"/>
          <w:szCs w:val="24"/>
        </w:rPr>
      </w:pPr>
    </w:p>
    <w:p w:rsidR="00AB459F" w:rsidRPr="00224CE4" w:rsidRDefault="00AB459F" w:rsidP="00224CE4">
      <w:pPr>
        <w:tabs>
          <w:tab w:val="left" w:pos="709"/>
        </w:tabs>
        <w:spacing w:after="0" w:line="276" w:lineRule="auto"/>
        <w:ind w:left="709" w:hanging="709"/>
        <w:jc w:val="both"/>
        <w:rPr>
          <w:rFonts w:ascii="Georgia" w:hAnsi="Georgia"/>
          <w:sz w:val="24"/>
          <w:szCs w:val="24"/>
        </w:rPr>
      </w:pPr>
      <w:r w:rsidRPr="00224CE4">
        <w:rPr>
          <w:rFonts w:ascii="Georgia" w:hAnsi="Georgia"/>
          <w:sz w:val="24"/>
          <w:szCs w:val="24"/>
        </w:rPr>
        <w:t xml:space="preserve">A </w:t>
      </w:r>
      <w:r w:rsidR="000E703B" w:rsidRPr="00224CE4">
        <w:rPr>
          <w:rFonts w:ascii="Georgia" w:hAnsi="Georgia"/>
          <w:sz w:val="24"/>
          <w:szCs w:val="24"/>
        </w:rPr>
        <w:t>8.3.</w:t>
      </w:r>
      <w:r w:rsidRPr="00224CE4">
        <w:rPr>
          <w:rFonts w:ascii="Georgia" w:hAnsi="Georgia"/>
          <w:sz w:val="24"/>
          <w:szCs w:val="24"/>
        </w:rPr>
        <w:t xml:space="preserve"> pontba</w:t>
      </w:r>
      <w:r w:rsidR="000B188E" w:rsidRPr="00224CE4">
        <w:rPr>
          <w:rFonts w:ascii="Georgia" w:hAnsi="Georgia"/>
          <w:sz w:val="24"/>
          <w:szCs w:val="24"/>
        </w:rPr>
        <w:t>n feltüntetésre</w:t>
      </w:r>
      <w:r w:rsidRPr="00224CE4">
        <w:rPr>
          <w:rFonts w:ascii="Georgia" w:hAnsi="Georgia"/>
          <w:sz w:val="24"/>
          <w:szCs w:val="24"/>
        </w:rPr>
        <w:t xml:space="preserve"> kerülő határidő meghatározása:</w:t>
      </w:r>
    </w:p>
    <w:p w:rsidR="000E703B" w:rsidRPr="00224CE4" w:rsidRDefault="00AB459F" w:rsidP="00224CE4">
      <w:pPr>
        <w:tabs>
          <w:tab w:val="left" w:pos="709"/>
        </w:tabs>
        <w:spacing w:after="0" w:line="276" w:lineRule="auto"/>
        <w:ind w:left="709" w:hanging="709"/>
        <w:jc w:val="both"/>
        <w:rPr>
          <w:rFonts w:ascii="Georgia" w:hAnsi="Georgia"/>
          <w:sz w:val="24"/>
          <w:szCs w:val="24"/>
        </w:rPr>
      </w:pPr>
      <w:r w:rsidRPr="00224CE4">
        <w:rPr>
          <w:rFonts w:ascii="Georgia" w:hAnsi="Georgia"/>
          <w:sz w:val="24"/>
          <w:szCs w:val="24"/>
        </w:rPr>
        <w:tab/>
        <w:t>A vételi jog gyakorlása során a Megrendel</w:t>
      </w:r>
      <w:r w:rsidR="000B188E" w:rsidRPr="00224CE4">
        <w:rPr>
          <w:rFonts w:ascii="Georgia" w:hAnsi="Georgia"/>
          <w:sz w:val="24"/>
          <w:szCs w:val="24"/>
        </w:rPr>
        <w:t>és</w:t>
      </w:r>
      <w:r w:rsidR="000E703B" w:rsidRPr="00224CE4">
        <w:rPr>
          <w:rFonts w:ascii="Georgia" w:hAnsi="Georgia"/>
          <w:sz w:val="24"/>
          <w:szCs w:val="24"/>
        </w:rPr>
        <w:t xml:space="preserve"> Vevő által </w:t>
      </w:r>
      <w:r w:rsidR="000B188E" w:rsidRPr="00224CE4">
        <w:rPr>
          <w:rFonts w:ascii="Georgia" w:hAnsi="Georgia"/>
          <w:sz w:val="24"/>
          <w:szCs w:val="24"/>
        </w:rPr>
        <w:t>történő megküldésének legkésőbbi időpontja a</w:t>
      </w:r>
      <w:r w:rsidR="000E703B" w:rsidRPr="00224CE4">
        <w:rPr>
          <w:rFonts w:ascii="Georgia" w:hAnsi="Georgia"/>
          <w:sz w:val="24"/>
          <w:szCs w:val="24"/>
        </w:rPr>
        <w:t xml:space="preserve"> 2018. május 31</w:t>
      </w:r>
      <w:r w:rsidR="000B188E" w:rsidRPr="00224CE4">
        <w:rPr>
          <w:rFonts w:ascii="Georgia" w:hAnsi="Georgia"/>
          <w:sz w:val="24"/>
          <w:szCs w:val="24"/>
        </w:rPr>
        <w:t xml:space="preserve">-i kötbérterhes teljesítési véghatáridőre figyelemmel: </w:t>
      </w:r>
      <w:proofErr w:type="gramStart"/>
      <w:r w:rsidR="000B188E" w:rsidRPr="00224CE4">
        <w:rPr>
          <w:rFonts w:ascii="Georgia" w:hAnsi="Georgia"/>
          <w:b/>
          <w:sz w:val="24"/>
          <w:szCs w:val="24"/>
        </w:rPr>
        <w:t>2018. …</w:t>
      </w:r>
      <w:proofErr w:type="gramEnd"/>
      <w:r w:rsidR="000B188E" w:rsidRPr="00224CE4">
        <w:rPr>
          <w:rFonts w:ascii="Georgia" w:hAnsi="Georgia"/>
          <w:b/>
          <w:sz w:val="24"/>
          <w:szCs w:val="24"/>
        </w:rPr>
        <w:t>………………..</w:t>
      </w:r>
    </w:p>
    <w:p w:rsidR="000E703B" w:rsidRPr="00224CE4" w:rsidRDefault="000E703B" w:rsidP="00224CE4">
      <w:pPr>
        <w:tabs>
          <w:tab w:val="left" w:pos="567"/>
        </w:tabs>
        <w:spacing w:after="0" w:line="276" w:lineRule="auto"/>
        <w:jc w:val="both"/>
        <w:rPr>
          <w:rFonts w:ascii="Georgia" w:hAnsi="Georgia"/>
          <w:sz w:val="24"/>
          <w:szCs w:val="24"/>
        </w:rPr>
      </w:pPr>
    </w:p>
    <w:p w:rsidR="00F56F99" w:rsidRPr="00224CE4" w:rsidRDefault="00F56F99" w:rsidP="00224CE4">
      <w:pPr>
        <w:tabs>
          <w:tab w:val="left" w:pos="567"/>
        </w:tabs>
        <w:spacing w:after="0" w:line="276" w:lineRule="auto"/>
        <w:jc w:val="both"/>
        <w:rPr>
          <w:rFonts w:ascii="Georgia" w:hAnsi="Georgia"/>
          <w:sz w:val="24"/>
          <w:szCs w:val="24"/>
        </w:rPr>
      </w:pPr>
      <w:r w:rsidRPr="00224CE4">
        <w:rPr>
          <w:rFonts w:ascii="Georgia" w:hAnsi="Georgia"/>
          <w:sz w:val="24"/>
          <w:szCs w:val="24"/>
        </w:rPr>
        <w:t>9.3.</w:t>
      </w:r>
      <w:r w:rsidRPr="00224CE4">
        <w:rPr>
          <w:rFonts w:ascii="Georgia" w:hAnsi="Georgia"/>
          <w:sz w:val="24"/>
          <w:szCs w:val="24"/>
        </w:rPr>
        <w:tab/>
        <w:t>A felek nyilatkozattételre jogosult képviselői:</w:t>
      </w:r>
    </w:p>
    <w:p w:rsidR="00F56F99" w:rsidRPr="00224CE4" w:rsidRDefault="00F56F99" w:rsidP="00224CE4">
      <w:pPr>
        <w:pStyle w:val="Listaszerbekezds"/>
        <w:spacing w:line="276" w:lineRule="auto"/>
        <w:ind w:left="567"/>
        <w:rPr>
          <w:rFonts w:ascii="Georgia" w:hAnsi="Georgia"/>
          <w:szCs w:val="24"/>
        </w:rPr>
      </w:pPr>
      <w:r w:rsidRPr="00224CE4">
        <w:rPr>
          <w:rFonts w:ascii="Georgia" w:hAnsi="Georgia"/>
          <w:szCs w:val="24"/>
          <w:lang w:val="hu-HU"/>
        </w:rPr>
        <w:t>9.3.2.</w:t>
      </w:r>
      <w:r w:rsidRPr="00224CE4">
        <w:rPr>
          <w:rFonts w:ascii="Georgia" w:hAnsi="Georgia"/>
          <w:szCs w:val="24"/>
          <w:lang w:val="hu-HU"/>
        </w:rPr>
        <w:tab/>
      </w:r>
      <w:r w:rsidRPr="00224CE4">
        <w:rPr>
          <w:rFonts w:ascii="Georgia" w:hAnsi="Georgia"/>
          <w:szCs w:val="24"/>
        </w:rPr>
        <w:t>Az Eladó képviselői</w:t>
      </w:r>
    </w:p>
    <w:p w:rsidR="00F56F99" w:rsidRPr="00224CE4" w:rsidRDefault="00F56F99" w:rsidP="00224CE4">
      <w:pPr>
        <w:pStyle w:val="Listaszerbekezds"/>
        <w:spacing w:line="276" w:lineRule="auto"/>
        <w:ind w:left="1416"/>
        <w:rPr>
          <w:rFonts w:ascii="Georgia" w:hAnsi="Georgia"/>
          <w:szCs w:val="24"/>
        </w:rPr>
      </w:pPr>
      <w:r w:rsidRPr="00224CE4">
        <w:rPr>
          <w:rFonts w:ascii="Georgia" w:hAnsi="Georgia"/>
          <w:szCs w:val="24"/>
        </w:rPr>
        <w:t>Szerződéses kérdésekben:</w:t>
      </w:r>
    </w:p>
    <w:p w:rsidR="00F56F99" w:rsidRPr="00224CE4" w:rsidRDefault="00F56F99" w:rsidP="00224CE4">
      <w:pPr>
        <w:pStyle w:val="Listaszerbekezds"/>
        <w:spacing w:line="276" w:lineRule="auto"/>
        <w:ind w:left="1416"/>
        <w:rPr>
          <w:rFonts w:ascii="Georgia" w:hAnsi="Georgia"/>
          <w:szCs w:val="24"/>
        </w:rPr>
      </w:pPr>
      <w:r w:rsidRPr="00224CE4">
        <w:rPr>
          <w:rFonts w:ascii="Georgia" w:hAnsi="Georgia"/>
          <w:szCs w:val="24"/>
        </w:rPr>
        <w:t>………..........</w:t>
      </w:r>
      <w:r w:rsidRPr="00224CE4">
        <w:rPr>
          <w:rFonts w:ascii="Georgia" w:hAnsi="Georgia"/>
          <w:szCs w:val="24"/>
        </w:rPr>
        <w:tab/>
        <w:t>tel: …………………</w:t>
      </w:r>
      <w:r w:rsidRPr="00224CE4">
        <w:rPr>
          <w:rFonts w:ascii="Georgia" w:hAnsi="Georgia"/>
          <w:szCs w:val="24"/>
        </w:rPr>
        <w:tab/>
        <w:t>fax: ……………….………………</w:t>
      </w:r>
    </w:p>
    <w:p w:rsidR="00F56F99" w:rsidRPr="00224CE4" w:rsidRDefault="00D970D2" w:rsidP="00224CE4">
      <w:pPr>
        <w:pStyle w:val="Listaszerbekezds"/>
        <w:spacing w:line="276" w:lineRule="auto"/>
        <w:ind w:left="1416"/>
        <w:rPr>
          <w:rFonts w:ascii="Georgia" w:hAnsi="Georgia"/>
          <w:szCs w:val="24"/>
        </w:rPr>
      </w:pPr>
      <w:hyperlink r:id="rId40" w:history="1">
        <w:r w:rsidR="00F56F99" w:rsidRPr="00224CE4">
          <w:rPr>
            <w:rFonts w:ascii="Georgia" w:hAnsi="Georgia"/>
            <w:szCs w:val="24"/>
          </w:rPr>
          <w:t>……………………………..@...........................</w:t>
        </w:r>
      </w:hyperlink>
      <w:r w:rsidR="00F56F99" w:rsidRPr="00224CE4">
        <w:rPr>
          <w:rFonts w:ascii="Georgia" w:hAnsi="Georgia"/>
          <w:szCs w:val="24"/>
        </w:rPr>
        <w:t xml:space="preserve"> </w:t>
      </w:r>
    </w:p>
    <w:p w:rsidR="00F56F99" w:rsidRPr="00224CE4" w:rsidRDefault="00F56F99" w:rsidP="00224CE4">
      <w:pPr>
        <w:pStyle w:val="Listaszerbekezds"/>
        <w:spacing w:line="276" w:lineRule="auto"/>
        <w:ind w:left="1416"/>
        <w:rPr>
          <w:rFonts w:ascii="Georgia" w:hAnsi="Georgia"/>
          <w:szCs w:val="24"/>
        </w:rPr>
      </w:pPr>
    </w:p>
    <w:p w:rsidR="00F56F99" w:rsidRPr="00224CE4" w:rsidRDefault="00F56F99" w:rsidP="00224CE4">
      <w:pPr>
        <w:pStyle w:val="Listaszerbekezds"/>
        <w:spacing w:line="276" w:lineRule="auto"/>
        <w:ind w:left="1416"/>
        <w:rPr>
          <w:rFonts w:ascii="Georgia" w:hAnsi="Georgia"/>
          <w:szCs w:val="24"/>
        </w:rPr>
      </w:pPr>
      <w:r w:rsidRPr="00224CE4">
        <w:rPr>
          <w:rFonts w:ascii="Georgia" w:hAnsi="Georgia"/>
          <w:szCs w:val="24"/>
        </w:rPr>
        <w:t>Szakmai kérdésekben és a reklamáció kezelés tekintetében:</w:t>
      </w:r>
    </w:p>
    <w:p w:rsidR="00F56F99" w:rsidRPr="00224CE4" w:rsidRDefault="00F56F99" w:rsidP="00224CE4">
      <w:pPr>
        <w:pStyle w:val="Listaszerbekezds"/>
        <w:spacing w:line="276" w:lineRule="auto"/>
        <w:ind w:left="1416"/>
        <w:rPr>
          <w:rFonts w:ascii="Georgia" w:hAnsi="Georgia"/>
          <w:szCs w:val="24"/>
        </w:rPr>
      </w:pPr>
      <w:r w:rsidRPr="00224CE4">
        <w:rPr>
          <w:rFonts w:ascii="Georgia" w:hAnsi="Georgia"/>
          <w:szCs w:val="24"/>
        </w:rPr>
        <w:t>………..........</w:t>
      </w:r>
      <w:r w:rsidRPr="00224CE4">
        <w:rPr>
          <w:rFonts w:ascii="Georgia" w:hAnsi="Georgia"/>
          <w:szCs w:val="24"/>
        </w:rPr>
        <w:tab/>
        <w:t>tel: …………………</w:t>
      </w:r>
      <w:r w:rsidRPr="00224CE4">
        <w:rPr>
          <w:rFonts w:ascii="Georgia" w:hAnsi="Georgia"/>
          <w:szCs w:val="24"/>
        </w:rPr>
        <w:tab/>
        <w:t>fax: ……………….………………</w:t>
      </w:r>
    </w:p>
    <w:p w:rsidR="00F56F99" w:rsidRPr="00224CE4" w:rsidRDefault="00D970D2" w:rsidP="00224CE4">
      <w:pPr>
        <w:pStyle w:val="Listaszerbekezds"/>
        <w:spacing w:line="276" w:lineRule="auto"/>
        <w:ind w:left="1416"/>
        <w:rPr>
          <w:rFonts w:ascii="Georgia" w:hAnsi="Georgia"/>
          <w:szCs w:val="24"/>
        </w:rPr>
      </w:pPr>
      <w:hyperlink r:id="rId41" w:history="1">
        <w:r w:rsidR="00F56F99" w:rsidRPr="00224CE4">
          <w:rPr>
            <w:rFonts w:ascii="Georgia" w:hAnsi="Georgia"/>
            <w:szCs w:val="24"/>
          </w:rPr>
          <w:t>……………………………..@...........................</w:t>
        </w:r>
      </w:hyperlink>
      <w:r w:rsidR="00F56F99" w:rsidRPr="00224CE4">
        <w:rPr>
          <w:rFonts w:ascii="Georgia" w:hAnsi="Georgia"/>
          <w:szCs w:val="24"/>
        </w:rPr>
        <w:t xml:space="preserve"> </w:t>
      </w:r>
    </w:p>
    <w:p w:rsidR="0096455D" w:rsidRPr="00224CE4" w:rsidRDefault="0096455D" w:rsidP="00224CE4">
      <w:pPr>
        <w:tabs>
          <w:tab w:val="left" w:pos="567"/>
        </w:tabs>
        <w:spacing w:after="0" w:line="276" w:lineRule="auto"/>
        <w:jc w:val="both"/>
        <w:rPr>
          <w:rFonts w:ascii="Georgia" w:eastAsia="Calibri" w:hAnsi="Georgia"/>
          <w:sz w:val="24"/>
          <w:szCs w:val="24"/>
        </w:rPr>
      </w:pPr>
      <w:r w:rsidRPr="00224CE4">
        <w:rPr>
          <w:rFonts w:ascii="Georgia" w:hAnsi="Georgia"/>
          <w:sz w:val="24"/>
          <w:szCs w:val="24"/>
        </w:rPr>
        <w:t>A szerződéstervezetben nem szereplő, az ajánlattevő által javasolt szerződéses</w:t>
      </w:r>
      <w:r w:rsidRPr="00224CE4">
        <w:rPr>
          <w:rFonts w:ascii="Georgia" w:eastAsia="Calibri" w:hAnsi="Georgia"/>
          <w:sz w:val="24"/>
          <w:szCs w:val="24"/>
        </w:rPr>
        <w:t xml:space="preserve"> feltételek:</w:t>
      </w:r>
    </w:p>
    <w:p w:rsidR="0096455D" w:rsidRPr="00224CE4" w:rsidRDefault="0096455D" w:rsidP="00224CE4">
      <w:pPr>
        <w:spacing w:after="0" w:line="276" w:lineRule="auto"/>
        <w:jc w:val="both"/>
        <w:rPr>
          <w:rFonts w:ascii="Georgia" w:eastAsia="Calibri" w:hAnsi="Georgia"/>
          <w:sz w:val="24"/>
          <w:szCs w:val="24"/>
        </w:rPr>
      </w:pPr>
    </w:p>
    <w:p w:rsidR="0096455D" w:rsidRPr="00224CE4" w:rsidRDefault="0096455D" w:rsidP="00224CE4">
      <w:pPr>
        <w:spacing w:after="0" w:line="276" w:lineRule="auto"/>
        <w:jc w:val="both"/>
        <w:rPr>
          <w:rFonts w:ascii="Georgia" w:eastAsia="Calibri" w:hAnsi="Georgia"/>
          <w:sz w:val="24"/>
          <w:szCs w:val="24"/>
        </w:rPr>
      </w:pPr>
      <w:r w:rsidRPr="00224CE4">
        <w:rPr>
          <w:rFonts w:ascii="Georgia" w:eastAsia="Calibri" w:hAnsi="Georgia"/>
          <w:sz w:val="24"/>
          <w:szCs w:val="24"/>
        </w:rPr>
        <w:t>Kelt</w:t>
      </w:r>
      <w:proofErr w:type="gramStart"/>
      <w:r w:rsidRPr="00224CE4">
        <w:rPr>
          <w:rFonts w:ascii="Georgia" w:eastAsia="Calibri" w:hAnsi="Georgia"/>
          <w:sz w:val="24"/>
          <w:szCs w:val="24"/>
        </w:rPr>
        <w:t>:  …</w:t>
      </w:r>
      <w:proofErr w:type="gramEnd"/>
      <w:r w:rsidRPr="00224CE4">
        <w:rPr>
          <w:rFonts w:ascii="Georgia" w:eastAsia="Calibri" w:hAnsi="Georgia"/>
          <w:sz w:val="24"/>
          <w:szCs w:val="24"/>
        </w:rPr>
        <w:t>…………………… 2017. …………………..</w:t>
      </w:r>
    </w:p>
    <w:p w:rsidR="0096455D" w:rsidRPr="00224CE4" w:rsidRDefault="0096455D" w:rsidP="00224CE4">
      <w:pPr>
        <w:spacing w:after="0" w:line="276" w:lineRule="auto"/>
        <w:ind w:left="4956"/>
        <w:jc w:val="center"/>
        <w:rPr>
          <w:rFonts w:ascii="Georgia" w:eastAsia="Calibri" w:hAnsi="Georgia"/>
          <w:sz w:val="24"/>
          <w:szCs w:val="24"/>
        </w:rPr>
      </w:pPr>
      <w:r w:rsidRPr="00224CE4">
        <w:rPr>
          <w:rFonts w:ascii="Georgia" w:eastAsia="Calibri" w:hAnsi="Georgia"/>
          <w:sz w:val="24"/>
          <w:szCs w:val="24"/>
        </w:rPr>
        <w:t>…………………………………………..</w:t>
      </w:r>
    </w:p>
    <w:p w:rsidR="0096455D" w:rsidRPr="00224CE4" w:rsidRDefault="002646A0" w:rsidP="00224CE4">
      <w:pPr>
        <w:spacing w:after="0" w:line="276" w:lineRule="auto"/>
        <w:ind w:left="4956"/>
        <w:jc w:val="center"/>
        <w:rPr>
          <w:rFonts w:ascii="Georgia" w:eastAsia="Calibri" w:hAnsi="Georgia"/>
          <w:sz w:val="24"/>
          <w:szCs w:val="24"/>
        </w:rPr>
      </w:pPr>
      <w:proofErr w:type="gramStart"/>
      <w:r w:rsidRPr="00224CE4">
        <w:rPr>
          <w:rFonts w:ascii="Georgia" w:eastAsia="Calibri" w:hAnsi="Georgia"/>
          <w:sz w:val="24"/>
          <w:szCs w:val="24"/>
        </w:rPr>
        <w:t>cégszerű</w:t>
      </w:r>
      <w:proofErr w:type="gramEnd"/>
      <w:r w:rsidRPr="00224CE4">
        <w:rPr>
          <w:rFonts w:ascii="Georgia" w:eastAsia="Calibri" w:hAnsi="Georgia"/>
          <w:sz w:val="24"/>
          <w:szCs w:val="24"/>
        </w:rPr>
        <w:t xml:space="preserve"> aláírá</w:t>
      </w:r>
      <w:r w:rsidR="000B188E" w:rsidRPr="00224CE4">
        <w:rPr>
          <w:rFonts w:ascii="Georgia" w:eastAsia="Calibri" w:hAnsi="Georgia"/>
          <w:sz w:val="24"/>
          <w:szCs w:val="24"/>
        </w:rPr>
        <w:t>s</w:t>
      </w:r>
    </w:p>
    <w:sectPr w:rsidR="0096455D" w:rsidRPr="00224C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0D2" w:rsidRDefault="00D970D2" w:rsidP="00DF3A73">
      <w:pPr>
        <w:spacing w:after="0" w:line="240" w:lineRule="auto"/>
      </w:pPr>
      <w:r>
        <w:separator/>
      </w:r>
    </w:p>
  </w:endnote>
  <w:endnote w:type="continuationSeparator" w:id="0">
    <w:p w:rsidR="00D970D2" w:rsidRDefault="00D970D2" w:rsidP="00DF3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imSun-ExtB">
    <w:panose1 w:val="02010609060101010101"/>
    <w:charset w:val="86"/>
    <w:family w:val="modern"/>
    <w:pitch w:val="fixed"/>
    <w:sig w:usb0="00000003" w:usb1="0A0E0000" w:usb2="00000010" w:usb3="00000000" w:csb0="0004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0D2" w:rsidRDefault="00D970D2" w:rsidP="00DF3A73">
      <w:pPr>
        <w:spacing w:after="0" w:line="240" w:lineRule="auto"/>
      </w:pPr>
      <w:r>
        <w:separator/>
      </w:r>
    </w:p>
  </w:footnote>
  <w:footnote w:type="continuationSeparator" w:id="0">
    <w:p w:rsidR="00D970D2" w:rsidRDefault="00D970D2" w:rsidP="00DF3A73">
      <w:pPr>
        <w:spacing w:after="0" w:line="240" w:lineRule="auto"/>
      </w:pPr>
      <w:r>
        <w:continuationSeparator/>
      </w:r>
    </w:p>
  </w:footnote>
  <w:footnote w:id="1">
    <w:p w:rsidR="00D970D2" w:rsidRPr="00DC5135" w:rsidRDefault="00D970D2" w:rsidP="00FC5ABB">
      <w:pPr>
        <w:pStyle w:val="Lbjegyzetszveg"/>
        <w:rPr>
          <w:rFonts w:ascii="Georgia" w:hAnsi="Georgia"/>
          <w:sz w:val="24"/>
          <w:szCs w:val="24"/>
        </w:rPr>
      </w:pPr>
      <w:r w:rsidRPr="00DC5135">
        <w:rPr>
          <w:rStyle w:val="Lbjegyzet-hivatkozs"/>
          <w:rFonts w:ascii="Georgia" w:hAnsi="Georgia"/>
          <w:sz w:val="24"/>
          <w:szCs w:val="24"/>
        </w:rPr>
        <w:footnoteRef/>
      </w:r>
      <w:r w:rsidRPr="00DC5135">
        <w:rPr>
          <w:rFonts w:ascii="Georgia" w:hAnsi="Georgia"/>
          <w:sz w:val="24"/>
          <w:szCs w:val="24"/>
        </w:rPr>
        <w:t xml:space="preserve"> </w:t>
      </w:r>
      <w:r w:rsidRPr="00DC5135">
        <w:rPr>
          <w:rFonts w:ascii="Georgia" w:eastAsiaTheme="majorEastAsia" w:hAnsi="Georgia"/>
          <w:sz w:val="24"/>
          <w:szCs w:val="24"/>
        </w:rPr>
        <w:t>http://www.ommf.gov.hu/index.php?akt_menu=229</w:t>
      </w:r>
      <w:r w:rsidRPr="00DC5135">
        <w:rPr>
          <w:rFonts w:ascii="Georgia" w:hAnsi="Georgia"/>
          <w:sz w:val="24"/>
          <w:szCs w:val="24"/>
        </w:rPr>
        <w:t xml:space="preserve"> linken megtalálhatóak a megyei hatóságok elérhetőségei</w:t>
      </w:r>
    </w:p>
  </w:footnote>
  <w:footnote w:id="2">
    <w:p w:rsidR="003D3256" w:rsidRPr="003D3256" w:rsidRDefault="003D3256">
      <w:pPr>
        <w:pStyle w:val="Lbjegyzetszveg"/>
        <w:rPr>
          <w:rFonts w:ascii="Georgia" w:hAnsi="Georgia"/>
          <w:sz w:val="24"/>
          <w:szCs w:val="24"/>
          <w:lang w:val="hu-HU"/>
        </w:rPr>
      </w:pPr>
      <w:r w:rsidRPr="003D3256">
        <w:rPr>
          <w:rStyle w:val="Lbjegyzet-hivatkozs"/>
          <w:rFonts w:ascii="Georgia" w:hAnsi="Georgia"/>
          <w:sz w:val="24"/>
          <w:szCs w:val="24"/>
        </w:rPr>
        <w:footnoteRef/>
      </w:r>
      <w:r w:rsidRPr="003D3256">
        <w:rPr>
          <w:rFonts w:ascii="Georgia" w:hAnsi="Georgia"/>
          <w:sz w:val="24"/>
          <w:szCs w:val="24"/>
        </w:rPr>
        <w:t xml:space="preserve"> </w:t>
      </w:r>
      <w:r w:rsidRPr="003D3256">
        <w:rPr>
          <w:rFonts w:ascii="Georgia" w:hAnsi="Georgia"/>
          <w:sz w:val="24"/>
          <w:szCs w:val="24"/>
        </w:rPr>
        <w:t>Az „Alap ártáblázat” „Mindösszesen” sorában feltüntetett ár</w:t>
      </w:r>
    </w:p>
  </w:footnote>
  <w:footnote w:id="3">
    <w:p w:rsidR="00D970D2" w:rsidRPr="00152D9D" w:rsidRDefault="00D970D2">
      <w:pPr>
        <w:pStyle w:val="Lbjegyzetszveg"/>
        <w:rPr>
          <w:lang w:val="hu-HU"/>
        </w:rPr>
      </w:pPr>
      <w:r w:rsidRPr="003D3256">
        <w:rPr>
          <w:rStyle w:val="Lbjegyzet-hivatkozs"/>
          <w:rFonts w:ascii="Georgia" w:hAnsi="Georgia"/>
          <w:sz w:val="24"/>
          <w:szCs w:val="24"/>
        </w:rPr>
        <w:footnoteRef/>
      </w:r>
      <w:r w:rsidRPr="003D3256">
        <w:rPr>
          <w:rFonts w:ascii="Georgia" w:hAnsi="Georgia"/>
          <w:sz w:val="24"/>
          <w:szCs w:val="24"/>
        </w:rPr>
        <w:t xml:space="preserve"> </w:t>
      </w:r>
      <w:r w:rsidRPr="003D3256">
        <w:rPr>
          <w:rFonts w:ascii="Georgia" w:hAnsi="Georgia"/>
          <w:sz w:val="24"/>
          <w:szCs w:val="24"/>
          <w:lang w:val="hu-HU"/>
        </w:rPr>
        <w:t>Nem érheti el a 20 000 </w:t>
      </w:r>
      <w:proofErr w:type="spellStart"/>
      <w:proofErr w:type="gramStart"/>
      <w:r w:rsidRPr="003D3256">
        <w:rPr>
          <w:rFonts w:ascii="Georgia" w:hAnsi="Georgia"/>
          <w:sz w:val="24"/>
          <w:szCs w:val="24"/>
          <w:lang w:val="hu-HU"/>
        </w:rPr>
        <w:t>000</w:t>
      </w:r>
      <w:proofErr w:type="spellEnd"/>
      <w:r w:rsidRPr="003D3256">
        <w:rPr>
          <w:rFonts w:ascii="Georgia" w:hAnsi="Georgia"/>
          <w:sz w:val="24"/>
          <w:szCs w:val="24"/>
          <w:lang w:val="hu-HU"/>
        </w:rPr>
        <w:t xml:space="preserve"> .</w:t>
      </w:r>
      <w:proofErr w:type="gramEnd"/>
      <w:r w:rsidRPr="003D3256">
        <w:rPr>
          <w:rFonts w:ascii="Georgia" w:hAnsi="Georgia"/>
          <w:sz w:val="24"/>
          <w:szCs w:val="24"/>
          <w:lang w:val="hu-HU"/>
        </w:rPr>
        <w:t>- Ft + ÁFA összeget</w:t>
      </w:r>
    </w:p>
  </w:footnote>
  <w:footnote w:id="4">
    <w:p w:rsidR="003D3256" w:rsidRPr="003D3256" w:rsidRDefault="003D3256">
      <w:pPr>
        <w:pStyle w:val="Lbjegyzetszveg"/>
        <w:rPr>
          <w:lang w:val="hu-HU"/>
        </w:rPr>
      </w:pPr>
      <w:r>
        <w:rPr>
          <w:rStyle w:val="Lbjegyzet-hivatkozs"/>
        </w:rPr>
        <w:footnoteRef/>
      </w:r>
      <w:r>
        <w:t xml:space="preserve"> </w:t>
      </w:r>
      <w:r>
        <w:rPr>
          <w:rFonts w:ascii="Georgia" w:hAnsi="Georgia"/>
          <w:sz w:val="24"/>
          <w:szCs w:val="24"/>
        </w:rPr>
        <w:t>A</w:t>
      </w:r>
      <w:r w:rsidRPr="00097911">
        <w:rPr>
          <w:rFonts w:ascii="Georgia" w:hAnsi="Georgia"/>
          <w:sz w:val="24"/>
          <w:szCs w:val="24"/>
        </w:rPr>
        <w:t xml:space="preserve">z „Alap ártáblázat” „Mindösszesen” sorában </w:t>
      </w:r>
      <w:r>
        <w:rPr>
          <w:rFonts w:ascii="Georgia" w:hAnsi="Georgia"/>
          <w:sz w:val="24"/>
          <w:szCs w:val="24"/>
        </w:rPr>
        <w:t>feltüntetett ár</w:t>
      </w:r>
    </w:p>
  </w:footnote>
  <w:footnote w:id="5">
    <w:p w:rsidR="00D970D2" w:rsidRPr="00224CE4" w:rsidRDefault="00D970D2" w:rsidP="00B97CF6">
      <w:pPr>
        <w:pStyle w:val="Lbjegyzetszveg"/>
        <w:rPr>
          <w:rFonts w:ascii="Georgia" w:hAnsi="Georgia"/>
          <w:sz w:val="24"/>
          <w:szCs w:val="24"/>
        </w:rPr>
      </w:pPr>
      <w:r w:rsidRPr="00224CE4">
        <w:rPr>
          <w:rStyle w:val="Lbjegyzet-hivatkozs"/>
          <w:rFonts w:ascii="Georgia" w:hAnsi="Georgia"/>
          <w:sz w:val="24"/>
          <w:szCs w:val="24"/>
        </w:rPr>
        <w:footnoteRef/>
      </w:r>
      <w:r w:rsidRPr="00224CE4">
        <w:rPr>
          <w:rFonts w:ascii="Georgia" w:hAnsi="Georgia"/>
          <w:sz w:val="24"/>
          <w:szCs w:val="24"/>
        </w:rPr>
        <w:t xml:space="preserve"> </w:t>
      </w:r>
      <w:r w:rsidRPr="00224CE4">
        <w:rPr>
          <w:rFonts w:ascii="Georgia" w:hAnsi="Georgia"/>
          <w:sz w:val="24"/>
          <w:szCs w:val="24"/>
        </w:rPr>
        <w:t>A megfelelőt kérjük aláhúzással vagy kiemeléssel jelölni</w:t>
      </w:r>
    </w:p>
  </w:footnote>
  <w:footnote w:id="6">
    <w:p w:rsidR="00D970D2" w:rsidRPr="00224CE4" w:rsidRDefault="00D970D2" w:rsidP="00B97CF6">
      <w:pPr>
        <w:pStyle w:val="Lbjegyzetszveg"/>
        <w:rPr>
          <w:rFonts w:ascii="Georgia" w:hAnsi="Georgia"/>
          <w:sz w:val="24"/>
          <w:szCs w:val="24"/>
        </w:rPr>
      </w:pPr>
      <w:r w:rsidRPr="00224CE4">
        <w:rPr>
          <w:rStyle w:val="Lbjegyzet-hivatkozs"/>
          <w:rFonts w:ascii="Georgia" w:hAnsi="Georgia"/>
          <w:sz w:val="24"/>
          <w:szCs w:val="24"/>
        </w:rPr>
        <w:footnoteRef/>
      </w:r>
      <w:r w:rsidRPr="00224CE4">
        <w:rPr>
          <w:rFonts w:ascii="Georgia" w:hAnsi="Georgia"/>
          <w:sz w:val="24"/>
          <w:szCs w:val="24"/>
        </w:rPr>
        <w:t xml:space="preserve"> </w:t>
      </w:r>
      <w:r w:rsidRPr="00224CE4">
        <w:rPr>
          <w:rFonts w:ascii="Georgia" w:hAnsi="Georgia"/>
          <w:sz w:val="24"/>
          <w:szCs w:val="24"/>
        </w:rPr>
        <w:t>A tulajdonosok számától függően bővíthető.</w:t>
      </w:r>
    </w:p>
  </w:footnote>
  <w:footnote w:id="7">
    <w:p w:rsidR="00D970D2" w:rsidRPr="00224CE4" w:rsidRDefault="00D970D2" w:rsidP="00B97CF6">
      <w:pPr>
        <w:pStyle w:val="Lbjegyzetszveg"/>
        <w:rPr>
          <w:rFonts w:ascii="Georgia" w:hAnsi="Georgia"/>
          <w:sz w:val="24"/>
          <w:szCs w:val="24"/>
        </w:rPr>
      </w:pPr>
      <w:r w:rsidRPr="00224CE4">
        <w:rPr>
          <w:rStyle w:val="Lbjegyzet-hivatkozs"/>
          <w:rFonts w:ascii="Georgia" w:hAnsi="Georgia"/>
          <w:sz w:val="24"/>
          <w:szCs w:val="24"/>
        </w:rPr>
        <w:footnoteRef/>
      </w:r>
      <w:r w:rsidRPr="00224CE4">
        <w:rPr>
          <w:rFonts w:ascii="Georgia" w:hAnsi="Georgia"/>
          <w:sz w:val="24"/>
          <w:szCs w:val="24"/>
        </w:rPr>
        <w:t xml:space="preserve"> </w:t>
      </w:r>
      <w:r w:rsidRPr="00224CE4">
        <w:rPr>
          <w:rFonts w:ascii="Georgia" w:hAnsi="Georgia"/>
          <w:sz w:val="24"/>
          <w:szCs w:val="24"/>
        </w:rPr>
        <w:t>Kérjük aláhúzással vagy kiemeléssel jelölni, ha ez az eset áll fenn.</w:t>
      </w:r>
    </w:p>
  </w:footnote>
  <w:footnote w:id="8">
    <w:p w:rsidR="00D970D2" w:rsidRPr="00C23CD0" w:rsidRDefault="00D970D2" w:rsidP="00B97CF6">
      <w:pPr>
        <w:pStyle w:val="Lbjegyzetszveg"/>
        <w:rPr>
          <w:rFonts w:ascii="Georgia" w:hAnsi="Georgia"/>
        </w:rPr>
      </w:pPr>
      <w:r w:rsidRPr="00224CE4">
        <w:rPr>
          <w:rStyle w:val="Lbjegyzet-hivatkozs"/>
          <w:rFonts w:ascii="Georgia" w:hAnsi="Georgia"/>
          <w:sz w:val="24"/>
          <w:szCs w:val="24"/>
        </w:rPr>
        <w:footnoteRef/>
      </w:r>
      <w:r w:rsidRPr="00224CE4">
        <w:rPr>
          <w:rFonts w:ascii="Georgia" w:hAnsi="Georgia"/>
          <w:sz w:val="24"/>
          <w:szCs w:val="24"/>
        </w:rPr>
        <w:t xml:space="preserve"> </w:t>
      </w:r>
      <w:r w:rsidRPr="00224CE4">
        <w:rPr>
          <w:rFonts w:ascii="Georgia" w:hAnsi="Georgia"/>
          <w:sz w:val="24"/>
          <w:szCs w:val="24"/>
        </w:rPr>
        <w:t>A megfelelőt kérjük aláhúzni.</w:t>
      </w:r>
    </w:p>
  </w:footnote>
  <w:footnote w:id="9">
    <w:p w:rsidR="00D970D2" w:rsidRPr="00224CE4" w:rsidRDefault="00D970D2" w:rsidP="00B97CF6">
      <w:pPr>
        <w:pStyle w:val="Lbjegyzetszveg"/>
        <w:rPr>
          <w:rFonts w:ascii="Georgia" w:hAnsi="Georgia"/>
          <w:sz w:val="24"/>
          <w:szCs w:val="24"/>
        </w:rPr>
      </w:pPr>
      <w:r w:rsidRPr="00224CE4">
        <w:rPr>
          <w:rStyle w:val="Lbjegyzet-hivatkozs"/>
          <w:rFonts w:ascii="Georgia" w:hAnsi="Georgia"/>
          <w:sz w:val="24"/>
          <w:szCs w:val="24"/>
        </w:rPr>
        <w:footnoteRef/>
      </w:r>
      <w:r w:rsidRPr="00224CE4">
        <w:rPr>
          <w:rFonts w:ascii="Georgia" w:hAnsi="Georgia"/>
          <w:sz w:val="24"/>
          <w:szCs w:val="24"/>
        </w:rPr>
        <w:t xml:space="preserve"> </w:t>
      </w:r>
      <w:r w:rsidRPr="00224CE4">
        <w:rPr>
          <w:rFonts w:ascii="Georgia" w:hAnsi="Georgia"/>
          <w:sz w:val="24"/>
          <w:szCs w:val="24"/>
        </w:rPr>
        <w:t>A megfelelőt kérjük aláhúzni.</w:t>
      </w:r>
    </w:p>
  </w:footnote>
  <w:footnote w:id="10">
    <w:p w:rsidR="00D970D2" w:rsidRPr="00AB459F" w:rsidRDefault="00D970D2">
      <w:pPr>
        <w:pStyle w:val="Lbjegyzetszveg"/>
        <w:rPr>
          <w:rFonts w:ascii="Georgia" w:hAnsi="Georgia"/>
          <w:sz w:val="24"/>
          <w:szCs w:val="24"/>
          <w:lang w:val="hu-HU"/>
        </w:rPr>
      </w:pPr>
      <w:r w:rsidRPr="00AB459F">
        <w:rPr>
          <w:rStyle w:val="Lbjegyzet-hivatkozs"/>
          <w:rFonts w:ascii="Georgia" w:hAnsi="Georgia"/>
          <w:sz w:val="24"/>
          <w:szCs w:val="24"/>
        </w:rPr>
        <w:footnoteRef/>
      </w:r>
      <w:r w:rsidRPr="00AB459F">
        <w:rPr>
          <w:rFonts w:ascii="Georgia" w:hAnsi="Georgia"/>
          <w:sz w:val="24"/>
          <w:szCs w:val="24"/>
        </w:rPr>
        <w:t xml:space="preserve"> </w:t>
      </w:r>
      <w:r w:rsidRPr="00AB459F">
        <w:rPr>
          <w:rFonts w:ascii="Georgia" w:hAnsi="Georgia"/>
          <w:sz w:val="24"/>
          <w:szCs w:val="24"/>
          <w:lang w:val="hu-HU"/>
        </w:rPr>
        <w:t>A Szerződés 1. oldalára kerülő 1 db számlaszámot kérünk feltüntetni.</w:t>
      </w:r>
    </w:p>
  </w:footnote>
  <w:footnote w:id="11">
    <w:p w:rsidR="00D970D2" w:rsidRPr="008069CD" w:rsidRDefault="00D970D2" w:rsidP="0007670E">
      <w:pPr>
        <w:pStyle w:val="Lbjegyzetszveg"/>
        <w:rPr>
          <w:lang w:val="hu-HU"/>
        </w:rPr>
      </w:pPr>
      <w:r w:rsidRPr="00AB459F">
        <w:rPr>
          <w:rStyle w:val="Lbjegyzet-hivatkozs"/>
          <w:rFonts w:ascii="Georgia" w:hAnsi="Georgia"/>
          <w:sz w:val="24"/>
          <w:szCs w:val="24"/>
        </w:rPr>
        <w:footnoteRef/>
      </w:r>
      <w:r w:rsidRPr="00AB459F">
        <w:rPr>
          <w:rFonts w:ascii="Georgia" w:hAnsi="Georgia"/>
          <w:sz w:val="24"/>
          <w:szCs w:val="24"/>
        </w:rPr>
        <w:t xml:space="preserve"> </w:t>
      </w:r>
      <w:r w:rsidRPr="00AB459F">
        <w:rPr>
          <w:rFonts w:ascii="Georgia" w:hAnsi="Georgia"/>
          <w:sz w:val="24"/>
          <w:szCs w:val="24"/>
          <w:lang w:val="hu-HU"/>
        </w:rPr>
        <w:t xml:space="preserve">Az ütemek számát </w:t>
      </w:r>
      <w:r w:rsidR="00AB459F">
        <w:rPr>
          <w:rFonts w:ascii="Georgia" w:hAnsi="Georgia"/>
          <w:sz w:val="24"/>
          <w:szCs w:val="24"/>
          <w:lang w:val="hu-HU"/>
        </w:rPr>
        <w:t>a szállítandó</w:t>
      </w:r>
      <w:r w:rsidRPr="00AB459F">
        <w:rPr>
          <w:rFonts w:ascii="Georgia" w:hAnsi="Georgia"/>
          <w:sz w:val="24"/>
          <w:szCs w:val="24"/>
          <w:lang w:val="hu-HU"/>
        </w:rPr>
        <w:t xml:space="preserve"> kötetek mennyiségének megfelelően kérjük meghatározni.</w:t>
      </w:r>
    </w:p>
  </w:footnote>
  <w:footnote w:id="12">
    <w:p w:rsidR="00D970D2" w:rsidRPr="00AB459F" w:rsidRDefault="00D970D2" w:rsidP="00224CE4">
      <w:pPr>
        <w:pStyle w:val="Lbjegyzetszveg"/>
        <w:jc w:val="both"/>
        <w:rPr>
          <w:rFonts w:ascii="Georgia" w:hAnsi="Georgia"/>
          <w:sz w:val="24"/>
          <w:szCs w:val="24"/>
          <w:lang w:val="hu-HU"/>
        </w:rPr>
      </w:pPr>
      <w:r w:rsidRPr="00AB459F">
        <w:rPr>
          <w:rStyle w:val="Lbjegyzet-hivatkozs"/>
          <w:rFonts w:ascii="Georgia" w:hAnsi="Georgia"/>
          <w:sz w:val="24"/>
          <w:szCs w:val="24"/>
        </w:rPr>
        <w:footnoteRef/>
      </w:r>
      <w:r w:rsidRPr="00AB459F">
        <w:rPr>
          <w:rFonts w:ascii="Georgia" w:hAnsi="Georgia"/>
          <w:sz w:val="24"/>
          <w:szCs w:val="24"/>
        </w:rPr>
        <w:t xml:space="preserve"> </w:t>
      </w:r>
      <w:r w:rsidRPr="00AB459F">
        <w:rPr>
          <w:rFonts w:ascii="Georgia" w:hAnsi="Georgia"/>
          <w:sz w:val="24"/>
          <w:szCs w:val="24"/>
          <w:lang w:val="hu-HU"/>
        </w:rPr>
        <w:t xml:space="preserve">Az ütemek számát </w:t>
      </w:r>
      <w:r w:rsidR="00AB459F" w:rsidRPr="00AB459F">
        <w:rPr>
          <w:rFonts w:ascii="Georgia" w:hAnsi="Georgia"/>
          <w:sz w:val="24"/>
          <w:szCs w:val="24"/>
          <w:lang w:val="hu-HU"/>
        </w:rPr>
        <w:t>a szállítandó</w:t>
      </w:r>
      <w:r w:rsidRPr="00AB459F">
        <w:rPr>
          <w:rFonts w:ascii="Georgia" w:hAnsi="Georgia"/>
          <w:sz w:val="24"/>
          <w:szCs w:val="24"/>
          <w:lang w:val="hu-HU"/>
        </w:rPr>
        <w:t xml:space="preserve"> kötetek mennyiségének megfelelően kérjük meghatározni.</w:t>
      </w:r>
    </w:p>
  </w:footnote>
  <w:footnote w:id="13">
    <w:p w:rsidR="00D970D2" w:rsidRPr="00AB459F" w:rsidRDefault="00D970D2" w:rsidP="00224CE4">
      <w:pPr>
        <w:pStyle w:val="Lbjegyzetszveg"/>
        <w:jc w:val="both"/>
        <w:rPr>
          <w:rFonts w:ascii="Georgia" w:hAnsi="Georgia"/>
          <w:sz w:val="24"/>
          <w:szCs w:val="24"/>
          <w:lang w:val="hu-HU"/>
        </w:rPr>
      </w:pPr>
      <w:r w:rsidRPr="00AB459F">
        <w:rPr>
          <w:rStyle w:val="Lbjegyzet-hivatkozs"/>
          <w:rFonts w:ascii="Georgia" w:hAnsi="Georgia"/>
          <w:sz w:val="24"/>
          <w:szCs w:val="24"/>
        </w:rPr>
        <w:footnoteRef/>
      </w:r>
      <w:r w:rsidRPr="00AB459F">
        <w:rPr>
          <w:rFonts w:ascii="Georgia" w:hAnsi="Georgia"/>
          <w:sz w:val="24"/>
          <w:szCs w:val="24"/>
        </w:rPr>
        <w:t xml:space="preserve"> </w:t>
      </w:r>
      <w:r w:rsidRPr="00AB459F">
        <w:rPr>
          <w:rFonts w:ascii="Georgia" w:hAnsi="Georgia"/>
          <w:sz w:val="24"/>
          <w:szCs w:val="24"/>
          <w:lang w:val="hu-HU"/>
        </w:rPr>
        <w:t>A Szerződés 1. oldalára kerülő 1 db számlaszámot kérünk feltüntetni.</w:t>
      </w:r>
    </w:p>
  </w:footnote>
  <w:footnote w:id="14">
    <w:p w:rsidR="00D970D2" w:rsidRPr="00AB459F" w:rsidRDefault="00D970D2" w:rsidP="00224CE4">
      <w:pPr>
        <w:pStyle w:val="Lbjegyzetszveg"/>
        <w:jc w:val="both"/>
        <w:rPr>
          <w:rFonts w:ascii="Georgia" w:hAnsi="Georgia"/>
          <w:sz w:val="24"/>
          <w:szCs w:val="24"/>
          <w:lang w:val="hu-HU"/>
        </w:rPr>
      </w:pPr>
      <w:r w:rsidRPr="00AB459F">
        <w:rPr>
          <w:rStyle w:val="Lbjegyzet-hivatkozs"/>
          <w:rFonts w:ascii="Georgia" w:hAnsi="Georgia"/>
          <w:sz w:val="24"/>
          <w:szCs w:val="24"/>
        </w:rPr>
        <w:footnoteRef/>
      </w:r>
      <w:r w:rsidRPr="00AB459F">
        <w:rPr>
          <w:rFonts w:ascii="Georgia" w:hAnsi="Georgia"/>
          <w:sz w:val="24"/>
          <w:szCs w:val="24"/>
        </w:rPr>
        <w:t xml:space="preserve"> </w:t>
      </w:r>
      <w:r w:rsidRPr="00AB459F">
        <w:rPr>
          <w:rFonts w:ascii="Georgia" w:hAnsi="Georgia"/>
          <w:sz w:val="24"/>
          <w:szCs w:val="24"/>
          <w:lang w:val="hu-HU"/>
        </w:rPr>
        <w:t xml:space="preserve">Az ütemek számát </w:t>
      </w:r>
      <w:r w:rsidR="00AB459F" w:rsidRPr="00AB459F">
        <w:rPr>
          <w:rFonts w:ascii="Georgia" w:hAnsi="Georgia"/>
          <w:sz w:val="24"/>
          <w:szCs w:val="24"/>
          <w:lang w:val="hu-HU"/>
        </w:rPr>
        <w:t>a szállítandó</w:t>
      </w:r>
      <w:r w:rsidRPr="00AB459F">
        <w:rPr>
          <w:rFonts w:ascii="Georgia" w:hAnsi="Georgia"/>
          <w:sz w:val="24"/>
          <w:szCs w:val="24"/>
          <w:lang w:val="hu-HU"/>
        </w:rPr>
        <w:t xml:space="preserve"> kötetek mennyiségének megfelelően kérjük meghatározni.</w:t>
      </w:r>
    </w:p>
  </w:footnote>
  <w:footnote w:id="15">
    <w:p w:rsidR="00D970D2" w:rsidRPr="00784AC8" w:rsidRDefault="00D970D2" w:rsidP="00224CE4">
      <w:pPr>
        <w:pStyle w:val="Lbjegyzetszveg"/>
        <w:jc w:val="both"/>
        <w:rPr>
          <w:lang w:val="hu-HU"/>
        </w:rPr>
      </w:pPr>
      <w:r w:rsidRPr="00AB459F">
        <w:rPr>
          <w:rStyle w:val="Lbjegyzet-hivatkozs"/>
          <w:rFonts w:ascii="Georgia" w:hAnsi="Georgia"/>
          <w:sz w:val="24"/>
          <w:szCs w:val="24"/>
        </w:rPr>
        <w:footnoteRef/>
      </w:r>
      <w:r w:rsidRPr="00AB459F">
        <w:rPr>
          <w:rFonts w:ascii="Georgia" w:hAnsi="Georgia"/>
          <w:sz w:val="24"/>
          <w:szCs w:val="24"/>
        </w:rPr>
        <w:t xml:space="preserve"> </w:t>
      </w:r>
      <w:r w:rsidR="00AB459F" w:rsidRPr="00AB459F">
        <w:rPr>
          <w:rFonts w:ascii="Georgia" w:hAnsi="Georgia"/>
          <w:sz w:val="24"/>
          <w:szCs w:val="24"/>
          <w:lang w:val="hu-HU"/>
        </w:rPr>
        <w:t>Az Opciós ártáblázat alapján szállítandó kötetek számára és az átadás-átvételhez tapasztalataik alapján szükséges időtartamra tekintettel</w:t>
      </w:r>
      <w:r w:rsidRPr="00AB459F">
        <w:rPr>
          <w:rFonts w:ascii="Georgia" w:hAnsi="Georgia"/>
          <w:sz w:val="24"/>
          <w:szCs w:val="24"/>
          <w:lang w:val="hu-HU"/>
        </w:rPr>
        <w:t xml:space="preserve"> kérjük meghatározni</w:t>
      </w:r>
      <w:r w:rsidR="00AB459F" w:rsidRPr="00AB459F">
        <w:rPr>
          <w:rFonts w:ascii="Georgia" w:hAnsi="Georgia"/>
          <w:sz w:val="24"/>
          <w:szCs w:val="24"/>
          <w:lang w:val="hu-HU"/>
        </w:rPr>
        <w:t>.</w:t>
      </w:r>
    </w:p>
  </w:footnote>
  <w:footnote w:id="16">
    <w:p w:rsidR="00D970D2" w:rsidRPr="00AB459F" w:rsidRDefault="00D970D2" w:rsidP="00224CE4">
      <w:pPr>
        <w:pStyle w:val="Lbjegyzetszveg"/>
        <w:jc w:val="both"/>
        <w:rPr>
          <w:rFonts w:ascii="Georgia" w:hAnsi="Georgia"/>
          <w:sz w:val="24"/>
          <w:szCs w:val="24"/>
          <w:lang w:val="hu-HU"/>
        </w:rPr>
      </w:pPr>
      <w:r w:rsidRPr="00AB459F">
        <w:rPr>
          <w:rStyle w:val="Lbjegyzet-hivatkozs"/>
          <w:rFonts w:ascii="Georgia" w:hAnsi="Georgia"/>
          <w:sz w:val="24"/>
          <w:szCs w:val="24"/>
        </w:rPr>
        <w:footnoteRef/>
      </w:r>
      <w:r w:rsidRPr="00AB459F">
        <w:rPr>
          <w:rFonts w:ascii="Georgia" w:hAnsi="Georgia"/>
          <w:sz w:val="24"/>
          <w:szCs w:val="24"/>
        </w:rPr>
        <w:t xml:space="preserve"> </w:t>
      </w:r>
      <w:r w:rsidRPr="00AB459F">
        <w:rPr>
          <w:rFonts w:ascii="Georgia" w:hAnsi="Georgia"/>
          <w:sz w:val="24"/>
          <w:szCs w:val="24"/>
          <w:lang w:val="hu-HU"/>
        </w:rPr>
        <w:t xml:space="preserve">Az ütemek számát </w:t>
      </w:r>
      <w:r w:rsidR="00AB459F" w:rsidRPr="00AB459F">
        <w:rPr>
          <w:rFonts w:ascii="Georgia" w:hAnsi="Georgia"/>
          <w:sz w:val="24"/>
          <w:szCs w:val="24"/>
          <w:lang w:val="hu-HU"/>
        </w:rPr>
        <w:t xml:space="preserve">a szállítandó </w:t>
      </w:r>
      <w:r w:rsidRPr="00AB459F">
        <w:rPr>
          <w:rFonts w:ascii="Georgia" w:hAnsi="Georgia"/>
          <w:sz w:val="24"/>
          <w:szCs w:val="24"/>
          <w:lang w:val="hu-HU"/>
        </w:rPr>
        <w:t>kötetek mennyiségének megfelelően kérjük meghatározni.</w:t>
      </w:r>
    </w:p>
  </w:footnote>
  <w:footnote w:id="17">
    <w:p w:rsidR="00D970D2" w:rsidRPr="00224CE4" w:rsidRDefault="00D970D2" w:rsidP="00F56F99">
      <w:pPr>
        <w:pStyle w:val="Lbjegyzetszveg"/>
        <w:rPr>
          <w:rFonts w:ascii="Georgia" w:hAnsi="Georgia"/>
          <w:sz w:val="24"/>
          <w:szCs w:val="24"/>
          <w:lang w:val="hu-HU"/>
        </w:rPr>
      </w:pPr>
      <w:r w:rsidRPr="00224CE4">
        <w:rPr>
          <w:rStyle w:val="Lbjegyzet-hivatkozs"/>
          <w:rFonts w:ascii="Georgia" w:hAnsi="Georgia"/>
          <w:sz w:val="24"/>
          <w:szCs w:val="24"/>
        </w:rPr>
        <w:footnoteRef/>
      </w:r>
      <w:r w:rsidRPr="00224CE4">
        <w:rPr>
          <w:rFonts w:ascii="Georgia" w:hAnsi="Georgia"/>
          <w:sz w:val="24"/>
          <w:szCs w:val="24"/>
        </w:rPr>
        <w:t xml:space="preserve"> </w:t>
      </w:r>
      <w:r w:rsidRPr="00224CE4">
        <w:rPr>
          <w:rFonts w:ascii="Georgia" w:hAnsi="Georgia"/>
          <w:sz w:val="24"/>
          <w:szCs w:val="24"/>
          <w:lang w:val="hu-HU"/>
        </w:rPr>
        <w:t>A Szerződés 1. oldalára kerülő 1 db számlaszámot kérünk feltüntetni.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C2F1C1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F0673D"/>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A63DCD"/>
    <w:multiLevelType w:val="multilevel"/>
    <w:tmpl w:val="573877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4210E4"/>
    <w:multiLevelType w:val="multilevel"/>
    <w:tmpl w:val="259C2A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0C5B24"/>
    <w:multiLevelType w:val="multilevel"/>
    <w:tmpl w:val="B186D4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7A3187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06475B"/>
    <w:multiLevelType w:val="hybridMultilevel"/>
    <w:tmpl w:val="11B22DC6"/>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638EA6CC">
      <w:start w:val="1"/>
      <w:numFmt w:val="bullet"/>
      <w:lvlText w:val="-"/>
      <w:lvlJc w:val="left"/>
      <w:pPr>
        <w:ind w:left="3388" w:hanging="360"/>
      </w:pPr>
      <w:rPr>
        <w:rFonts w:ascii="Georgia" w:eastAsiaTheme="minorHAnsi" w:hAnsi="Georgia" w:cstheme="minorBidi"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10" w15:restartNumberingAfterBreak="0">
    <w:nsid w:val="3F3B094B"/>
    <w:multiLevelType w:val="multilevel"/>
    <w:tmpl w:val="B186D4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02207D7"/>
    <w:multiLevelType w:val="hybridMultilevel"/>
    <w:tmpl w:val="06F2E392"/>
    <w:lvl w:ilvl="0" w:tplc="8398DC68">
      <w:start w:val="1"/>
      <w:numFmt w:val="bullet"/>
      <w:lvlText w:val="-"/>
      <w:lvlJc w:val="left"/>
      <w:pPr>
        <w:ind w:left="360" w:hanging="360"/>
      </w:pPr>
      <w:rPr>
        <w:rFonts w:ascii="SimSun-ExtB" w:eastAsia="SimSun-ExtB" w:hAnsi="SimSun-ExtB" w:hint="eastAsia"/>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4" w15:restartNumberingAfterBreak="0">
    <w:nsid w:val="579125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2052D4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1E20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60C0DEC"/>
    <w:multiLevelType w:val="multilevel"/>
    <w:tmpl w:val="B186D4D4"/>
    <w:lvl w:ilvl="0">
      <w:start w:val="1"/>
      <w:numFmt w:val="decimal"/>
      <w:lvlText w:val="%1."/>
      <w:lvlJc w:val="left"/>
      <w:pPr>
        <w:ind w:left="2484" w:hanging="360"/>
      </w:pPr>
      <w:rPr>
        <w:rFonts w:hint="default"/>
      </w:rPr>
    </w:lvl>
    <w:lvl w:ilvl="1">
      <w:start w:val="1"/>
      <w:numFmt w:val="decimal"/>
      <w:lvlText w:val="%1.%2."/>
      <w:lvlJc w:val="left"/>
      <w:pPr>
        <w:ind w:left="2916" w:hanging="432"/>
      </w:pPr>
      <w:rPr>
        <w:rFonts w:hint="default"/>
      </w:rPr>
    </w:lvl>
    <w:lvl w:ilvl="2">
      <w:start w:val="2"/>
      <w:numFmt w:val="decimal"/>
      <w:lvlText w:val="%1.%2.%3."/>
      <w:lvlJc w:val="left"/>
      <w:pPr>
        <w:ind w:left="3348" w:hanging="504"/>
      </w:pPr>
      <w:rPr>
        <w:rFonts w:hint="default"/>
      </w:rPr>
    </w:lvl>
    <w:lvl w:ilvl="3">
      <w:start w:val="1"/>
      <w:numFmt w:val="decimal"/>
      <w:lvlText w:val="%1.%2.%3.%4."/>
      <w:lvlJc w:val="left"/>
      <w:pPr>
        <w:ind w:left="3852" w:hanging="648"/>
      </w:pPr>
      <w:rPr>
        <w:rFonts w:hint="default"/>
      </w:rPr>
    </w:lvl>
    <w:lvl w:ilvl="4">
      <w:start w:val="1"/>
      <w:numFmt w:val="decimal"/>
      <w:lvlText w:val="%1.%2.%3.%4.%5."/>
      <w:lvlJc w:val="left"/>
      <w:pPr>
        <w:ind w:left="4356" w:hanging="792"/>
      </w:pPr>
      <w:rPr>
        <w:rFonts w:hint="default"/>
      </w:rPr>
    </w:lvl>
    <w:lvl w:ilvl="5">
      <w:start w:val="1"/>
      <w:numFmt w:val="decimal"/>
      <w:lvlText w:val="%1.%2.%3.%4.%5.%6."/>
      <w:lvlJc w:val="left"/>
      <w:pPr>
        <w:ind w:left="4860" w:hanging="936"/>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5868" w:hanging="1224"/>
      </w:pPr>
      <w:rPr>
        <w:rFonts w:hint="default"/>
      </w:rPr>
    </w:lvl>
    <w:lvl w:ilvl="8">
      <w:start w:val="1"/>
      <w:numFmt w:val="decimal"/>
      <w:lvlText w:val="%1.%2.%3.%4.%5.%6.%7.%8.%9."/>
      <w:lvlJc w:val="left"/>
      <w:pPr>
        <w:ind w:left="6444" w:hanging="1440"/>
      </w:pPr>
      <w:rPr>
        <w:rFonts w:hint="default"/>
      </w:rPr>
    </w:lvl>
  </w:abstractNum>
  <w:num w:numId="1">
    <w:abstractNumId w:val="0"/>
  </w:num>
  <w:num w:numId="2">
    <w:abstractNumId w:val="4"/>
  </w:num>
  <w:num w:numId="3">
    <w:abstractNumId w:val="12"/>
  </w:num>
  <w:num w:numId="4">
    <w:abstractNumId w:val="3"/>
  </w:num>
  <w:num w:numId="5">
    <w:abstractNumId w:val="2"/>
  </w:num>
  <w:num w:numId="6">
    <w:abstractNumId w:val="16"/>
  </w:num>
  <w:num w:numId="7">
    <w:abstractNumId w:val="14"/>
  </w:num>
  <w:num w:numId="8">
    <w:abstractNumId w:val="8"/>
  </w:num>
  <w:num w:numId="9">
    <w:abstractNumId w:val="5"/>
  </w:num>
  <w:num w:numId="10">
    <w:abstractNumId w:val="10"/>
  </w:num>
  <w:num w:numId="11">
    <w:abstractNumId w:val="7"/>
  </w:num>
  <w:num w:numId="12">
    <w:abstractNumId w:val="18"/>
  </w:num>
  <w:num w:numId="13">
    <w:abstractNumId w:val="6"/>
  </w:num>
  <w:num w:numId="14">
    <w:abstractNumId w:val="17"/>
  </w:num>
  <w:num w:numId="15">
    <w:abstractNumId w:val="9"/>
  </w:num>
  <w:num w:numId="16">
    <w:abstractNumId w:val="1"/>
  </w:num>
  <w:num w:numId="17">
    <w:abstractNumId w:val="13"/>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785"/>
    <w:rsid w:val="00023B9F"/>
    <w:rsid w:val="0007670E"/>
    <w:rsid w:val="00097911"/>
    <w:rsid w:val="000B188E"/>
    <w:rsid w:val="000B28F5"/>
    <w:rsid w:val="000C345A"/>
    <w:rsid w:val="000E6390"/>
    <w:rsid w:val="000E703B"/>
    <w:rsid w:val="000F6082"/>
    <w:rsid w:val="001231E6"/>
    <w:rsid w:val="00152D9D"/>
    <w:rsid w:val="001B778C"/>
    <w:rsid w:val="001D2E08"/>
    <w:rsid w:val="001D36AF"/>
    <w:rsid w:val="00201593"/>
    <w:rsid w:val="00213CCD"/>
    <w:rsid w:val="00224CE4"/>
    <w:rsid w:val="00234088"/>
    <w:rsid w:val="002646A0"/>
    <w:rsid w:val="0028363C"/>
    <w:rsid w:val="002A08F7"/>
    <w:rsid w:val="002A1B32"/>
    <w:rsid w:val="002B5A0F"/>
    <w:rsid w:val="002C0FBC"/>
    <w:rsid w:val="002D2AC1"/>
    <w:rsid w:val="002E4DB4"/>
    <w:rsid w:val="0030531C"/>
    <w:rsid w:val="0031345E"/>
    <w:rsid w:val="00341DED"/>
    <w:rsid w:val="003644DB"/>
    <w:rsid w:val="00390A04"/>
    <w:rsid w:val="0039375D"/>
    <w:rsid w:val="003C08F4"/>
    <w:rsid w:val="003D3256"/>
    <w:rsid w:val="00402232"/>
    <w:rsid w:val="0045306B"/>
    <w:rsid w:val="00453B85"/>
    <w:rsid w:val="0049172A"/>
    <w:rsid w:val="004C52E8"/>
    <w:rsid w:val="004D2F1E"/>
    <w:rsid w:val="004E197A"/>
    <w:rsid w:val="0054577A"/>
    <w:rsid w:val="005620A7"/>
    <w:rsid w:val="0058612E"/>
    <w:rsid w:val="00595D42"/>
    <w:rsid w:val="005D51B6"/>
    <w:rsid w:val="00607101"/>
    <w:rsid w:val="0061069A"/>
    <w:rsid w:val="00651857"/>
    <w:rsid w:val="006560F7"/>
    <w:rsid w:val="0067153C"/>
    <w:rsid w:val="00681FCE"/>
    <w:rsid w:val="00721DF3"/>
    <w:rsid w:val="00762FC3"/>
    <w:rsid w:val="00767818"/>
    <w:rsid w:val="007841D3"/>
    <w:rsid w:val="00784AC8"/>
    <w:rsid w:val="00794DD4"/>
    <w:rsid w:val="00805331"/>
    <w:rsid w:val="008069CD"/>
    <w:rsid w:val="00822741"/>
    <w:rsid w:val="00850678"/>
    <w:rsid w:val="0087755A"/>
    <w:rsid w:val="00893112"/>
    <w:rsid w:val="00894253"/>
    <w:rsid w:val="008956B0"/>
    <w:rsid w:val="008A7896"/>
    <w:rsid w:val="008B3914"/>
    <w:rsid w:val="008C3BBB"/>
    <w:rsid w:val="008F0785"/>
    <w:rsid w:val="009257D7"/>
    <w:rsid w:val="00933F5B"/>
    <w:rsid w:val="0096455D"/>
    <w:rsid w:val="00967FBE"/>
    <w:rsid w:val="00976A7E"/>
    <w:rsid w:val="009B1D55"/>
    <w:rsid w:val="009E1D16"/>
    <w:rsid w:val="009F70F9"/>
    <w:rsid w:val="00A01581"/>
    <w:rsid w:val="00A3059D"/>
    <w:rsid w:val="00A448E7"/>
    <w:rsid w:val="00A453B4"/>
    <w:rsid w:val="00A744DD"/>
    <w:rsid w:val="00AA4A10"/>
    <w:rsid w:val="00AA68E7"/>
    <w:rsid w:val="00AB459F"/>
    <w:rsid w:val="00AB47BA"/>
    <w:rsid w:val="00AE22EE"/>
    <w:rsid w:val="00B23E65"/>
    <w:rsid w:val="00B4358C"/>
    <w:rsid w:val="00B61C17"/>
    <w:rsid w:val="00B97CF6"/>
    <w:rsid w:val="00BB4B59"/>
    <w:rsid w:val="00BC03E4"/>
    <w:rsid w:val="00BC1F0F"/>
    <w:rsid w:val="00BC276D"/>
    <w:rsid w:val="00C12799"/>
    <w:rsid w:val="00C23ADD"/>
    <w:rsid w:val="00C944F9"/>
    <w:rsid w:val="00C94BAE"/>
    <w:rsid w:val="00CB73B9"/>
    <w:rsid w:val="00CE71C6"/>
    <w:rsid w:val="00D7082C"/>
    <w:rsid w:val="00D970D2"/>
    <w:rsid w:val="00DC5135"/>
    <w:rsid w:val="00DD2C17"/>
    <w:rsid w:val="00DF3A73"/>
    <w:rsid w:val="00E257C2"/>
    <w:rsid w:val="00E34D2B"/>
    <w:rsid w:val="00E74A0A"/>
    <w:rsid w:val="00EA2B6F"/>
    <w:rsid w:val="00EA3F6D"/>
    <w:rsid w:val="00EA4421"/>
    <w:rsid w:val="00EA4D48"/>
    <w:rsid w:val="00EB3321"/>
    <w:rsid w:val="00EB5BA7"/>
    <w:rsid w:val="00EE34CD"/>
    <w:rsid w:val="00F56F99"/>
    <w:rsid w:val="00F7554B"/>
    <w:rsid w:val="00F94B55"/>
    <w:rsid w:val="00FC32AA"/>
    <w:rsid w:val="00FC5ABB"/>
    <w:rsid w:val="00FE5E53"/>
    <w:rsid w:val="00FE76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C8E0C0-B161-4B81-9F83-AC5EBDE6F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8F0785"/>
    <w:pPr>
      <w:keepNext/>
      <w:spacing w:after="0" w:line="240" w:lineRule="auto"/>
      <w:jc w:val="center"/>
      <w:outlineLvl w:val="0"/>
    </w:pPr>
    <w:rPr>
      <w:rFonts w:ascii="Times New Roman" w:eastAsia="Times New Roman" w:hAnsi="Times New Roman" w:cs="Times New Roman"/>
      <w:b/>
      <w:sz w:val="28"/>
      <w:szCs w:val="20"/>
      <w:lang w:val="x-none" w:eastAsia="hu-HU"/>
    </w:rPr>
  </w:style>
  <w:style w:type="paragraph" w:styleId="Cmsor2">
    <w:name w:val="heading 2"/>
    <w:basedOn w:val="Norml"/>
    <w:next w:val="Norml"/>
    <w:link w:val="Cmsor2Char"/>
    <w:uiPriority w:val="9"/>
    <w:unhideWhenUsed/>
    <w:qFormat/>
    <w:rsid w:val="00DF3A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F0785"/>
    <w:rPr>
      <w:rFonts w:ascii="Times New Roman" w:eastAsia="Times New Roman" w:hAnsi="Times New Roman" w:cs="Times New Roman"/>
      <w:b/>
      <w:sz w:val="28"/>
      <w:szCs w:val="20"/>
      <w:lang w:val="x-none" w:eastAsia="hu-HU"/>
    </w:rPr>
  </w:style>
  <w:style w:type="character" w:customStyle="1" w:styleId="Cmsor2Char">
    <w:name w:val="Címsor 2 Char"/>
    <w:basedOn w:val="Bekezdsalapbettpusa"/>
    <w:link w:val="Cmsor2"/>
    <w:uiPriority w:val="9"/>
    <w:rsid w:val="00DF3A73"/>
    <w:rPr>
      <w:rFonts w:asciiTheme="majorHAnsi" w:eastAsiaTheme="majorEastAsia" w:hAnsiTheme="majorHAnsi" w:cstheme="majorBidi"/>
      <w:color w:val="2E74B5" w:themeColor="accent1" w:themeShade="BF"/>
      <w:sz w:val="26"/>
      <w:szCs w:val="26"/>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DF3A73"/>
    <w:pPr>
      <w:spacing w:after="0" w:line="240" w:lineRule="auto"/>
    </w:pPr>
    <w:rPr>
      <w:rFonts w:ascii="Times New Roman" w:eastAsia="Times New Roman" w:hAnsi="Times New Roman" w:cs="Times New Roman"/>
      <w:sz w:val="20"/>
      <w:szCs w:val="20"/>
      <w:lang w:val="x-none" w:eastAsia="hu-HU"/>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DF3A73"/>
    <w:rPr>
      <w:rFonts w:ascii="Times New Roman" w:eastAsia="Times New Roman" w:hAnsi="Times New Roman" w:cs="Times New Roman"/>
      <w:sz w:val="20"/>
      <w:szCs w:val="20"/>
      <w:lang w:val="x-none"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uiPriority w:val="99"/>
    <w:rsid w:val="00DF3A73"/>
    <w:rPr>
      <w:vertAlign w:val="superscript"/>
    </w:rPr>
  </w:style>
  <w:style w:type="paragraph" w:styleId="Listaszerbekezds">
    <w:name w:val="List Paragraph"/>
    <w:basedOn w:val="Norml"/>
    <w:link w:val="ListaszerbekezdsChar"/>
    <w:uiPriority w:val="34"/>
    <w:qFormat/>
    <w:rsid w:val="00DF3A73"/>
    <w:pPr>
      <w:spacing w:after="0" w:line="240" w:lineRule="auto"/>
      <w:ind w:left="708"/>
      <w:jc w:val="both"/>
    </w:pPr>
    <w:rPr>
      <w:rFonts w:ascii="Times New Roman" w:eastAsia="Times New Roman" w:hAnsi="Times New Roman" w:cs="Times New Roman"/>
      <w:sz w:val="24"/>
      <w:szCs w:val="20"/>
      <w:lang w:val="x-none" w:eastAsia="x-none"/>
    </w:rPr>
  </w:style>
  <w:style w:type="table" w:styleId="Rcsostblzat">
    <w:name w:val="Table Grid"/>
    <w:aliases w:val=" Char1 Char Char, Char1 Char Char Char Char Char"/>
    <w:basedOn w:val="Normltblzat"/>
    <w:uiPriority w:val="39"/>
    <w:rsid w:val="00DF3A7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link w:val="Listaszerbekezds"/>
    <w:uiPriority w:val="34"/>
    <w:rsid w:val="00DF3A73"/>
    <w:rPr>
      <w:rFonts w:ascii="Times New Roman" w:eastAsia="Times New Roman" w:hAnsi="Times New Roman" w:cs="Times New Roman"/>
      <w:sz w:val="24"/>
      <w:szCs w:val="20"/>
      <w:lang w:val="x-none" w:eastAsia="x-none"/>
    </w:rPr>
  </w:style>
  <w:style w:type="character" w:styleId="Jegyzethivatkozs">
    <w:name w:val="annotation reference"/>
    <w:basedOn w:val="Bekezdsalapbettpusa"/>
    <w:uiPriority w:val="99"/>
    <w:semiHidden/>
    <w:unhideWhenUsed/>
    <w:rsid w:val="00152D9D"/>
    <w:rPr>
      <w:sz w:val="16"/>
      <w:szCs w:val="16"/>
    </w:rPr>
  </w:style>
  <w:style w:type="paragraph" w:styleId="Jegyzetszveg">
    <w:name w:val="annotation text"/>
    <w:basedOn w:val="Norml"/>
    <w:link w:val="JegyzetszvegChar"/>
    <w:uiPriority w:val="99"/>
    <w:semiHidden/>
    <w:unhideWhenUsed/>
    <w:rsid w:val="00152D9D"/>
    <w:pPr>
      <w:spacing w:line="240" w:lineRule="auto"/>
    </w:pPr>
    <w:rPr>
      <w:sz w:val="20"/>
      <w:szCs w:val="20"/>
    </w:rPr>
  </w:style>
  <w:style w:type="character" w:customStyle="1" w:styleId="JegyzetszvegChar">
    <w:name w:val="Jegyzetszöveg Char"/>
    <w:basedOn w:val="Bekezdsalapbettpusa"/>
    <w:link w:val="Jegyzetszveg"/>
    <w:uiPriority w:val="99"/>
    <w:semiHidden/>
    <w:rsid w:val="00152D9D"/>
    <w:rPr>
      <w:sz w:val="20"/>
      <w:szCs w:val="20"/>
    </w:rPr>
  </w:style>
  <w:style w:type="paragraph" w:styleId="Megjegyzstrgya">
    <w:name w:val="annotation subject"/>
    <w:basedOn w:val="Jegyzetszveg"/>
    <w:next w:val="Jegyzetszveg"/>
    <w:link w:val="MegjegyzstrgyaChar"/>
    <w:uiPriority w:val="99"/>
    <w:semiHidden/>
    <w:unhideWhenUsed/>
    <w:rsid w:val="00152D9D"/>
    <w:rPr>
      <w:b/>
      <w:bCs/>
    </w:rPr>
  </w:style>
  <w:style w:type="character" w:customStyle="1" w:styleId="MegjegyzstrgyaChar">
    <w:name w:val="Megjegyzés tárgya Char"/>
    <w:basedOn w:val="JegyzetszvegChar"/>
    <w:link w:val="Megjegyzstrgya"/>
    <w:uiPriority w:val="99"/>
    <w:semiHidden/>
    <w:rsid w:val="00152D9D"/>
    <w:rPr>
      <w:b/>
      <w:bCs/>
      <w:sz w:val="20"/>
      <w:szCs w:val="20"/>
    </w:rPr>
  </w:style>
  <w:style w:type="paragraph" w:styleId="Buborkszveg">
    <w:name w:val="Balloon Text"/>
    <w:basedOn w:val="Norml"/>
    <w:link w:val="BuborkszvegChar"/>
    <w:uiPriority w:val="99"/>
    <w:semiHidden/>
    <w:unhideWhenUsed/>
    <w:rsid w:val="00152D9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52D9D"/>
    <w:rPr>
      <w:rFonts w:ascii="Segoe UI" w:hAnsi="Segoe UI" w:cs="Segoe UI"/>
      <w:sz w:val="18"/>
      <w:szCs w:val="18"/>
    </w:rPr>
  </w:style>
  <w:style w:type="paragraph" w:styleId="Tartalomjegyzkcmsora">
    <w:name w:val="TOC Heading"/>
    <w:basedOn w:val="Cmsor1"/>
    <w:next w:val="Norml"/>
    <w:uiPriority w:val="39"/>
    <w:unhideWhenUsed/>
    <w:qFormat/>
    <w:rsid w:val="008B3914"/>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hu-HU"/>
    </w:rPr>
  </w:style>
  <w:style w:type="paragraph" w:styleId="TJ1">
    <w:name w:val="toc 1"/>
    <w:basedOn w:val="Norml"/>
    <w:next w:val="Norml"/>
    <w:autoRedefine/>
    <w:uiPriority w:val="39"/>
    <w:unhideWhenUsed/>
    <w:rsid w:val="008B3914"/>
    <w:pPr>
      <w:spacing w:after="100"/>
    </w:pPr>
  </w:style>
  <w:style w:type="paragraph" w:styleId="TJ2">
    <w:name w:val="toc 2"/>
    <w:basedOn w:val="Norml"/>
    <w:next w:val="Norml"/>
    <w:autoRedefine/>
    <w:uiPriority w:val="39"/>
    <w:unhideWhenUsed/>
    <w:rsid w:val="008B3914"/>
    <w:pPr>
      <w:spacing w:after="100"/>
      <w:ind w:left="220"/>
    </w:pPr>
  </w:style>
  <w:style w:type="character" w:styleId="Hiperhivatkozs">
    <w:name w:val="Hyperlink"/>
    <w:basedOn w:val="Bekezdsalapbettpusa"/>
    <w:uiPriority w:val="99"/>
    <w:unhideWhenUsed/>
    <w:rsid w:val="008B39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273040">
      <w:bodyDiv w:val="1"/>
      <w:marLeft w:val="0"/>
      <w:marRight w:val="0"/>
      <w:marTop w:val="0"/>
      <w:marBottom w:val="0"/>
      <w:divBdr>
        <w:top w:val="none" w:sz="0" w:space="0" w:color="auto"/>
        <w:left w:val="none" w:sz="0" w:space="0" w:color="auto"/>
        <w:bottom w:val="none" w:sz="0" w:space="0" w:color="auto"/>
        <w:right w:val="none" w:sz="0" w:space="0" w:color="auto"/>
      </w:divBdr>
      <w:divsChild>
        <w:div w:id="1504202704">
          <w:marLeft w:val="0"/>
          <w:marRight w:val="0"/>
          <w:marTop w:val="0"/>
          <w:marBottom w:val="0"/>
          <w:divBdr>
            <w:top w:val="none" w:sz="0" w:space="0" w:color="auto"/>
            <w:left w:val="none" w:sz="0" w:space="0" w:color="auto"/>
            <w:bottom w:val="none" w:sz="0" w:space="0" w:color="auto"/>
            <w:right w:val="none" w:sz="0" w:space="0" w:color="auto"/>
          </w:divBdr>
        </w:div>
        <w:div w:id="68773550">
          <w:marLeft w:val="0"/>
          <w:marRight w:val="0"/>
          <w:marTop w:val="0"/>
          <w:marBottom w:val="0"/>
          <w:divBdr>
            <w:top w:val="none" w:sz="0" w:space="0" w:color="auto"/>
            <w:left w:val="none" w:sz="0" w:space="0" w:color="auto"/>
            <w:bottom w:val="none" w:sz="0" w:space="0" w:color="auto"/>
            <w:right w:val="none" w:sz="0" w:space="0" w:color="auto"/>
          </w:divBdr>
        </w:div>
        <w:div w:id="1372653948">
          <w:marLeft w:val="0"/>
          <w:marRight w:val="0"/>
          <w:marTop w:val="0"/>
          <w:marBottom w:val="0"/>
          <w:divBdr>
            <w:top w:val="none" w:sz="0" w:space="0" w:color="auto"/>
            <w:left w:val="none" w:sz="0" w:space="0" w:color="auto"/>
            <w:bottom w:val="none" w:sz="0" w:space="0" w:color="auto"/>
            <w:right w:val="none" w:sz="0" w:space="0" w:color="auto"/>
          </w:divBdr>
        </w:div>
        <w:div w:id="1841188650">
          <w:marLeft w:val="0"/>
          <w:marRight w:val="0"/>
          <w:marTop w:val="0"/>
          <w:marBottom w:val="0"/>
          <w:divBdr>
            <w:top w:val="none" w:sz="0" w:space="0" w:color="auto"/>
            <w:left w:val="none" w:sz="0" w:space="0" w:color="auto"/>
            <w:bottom w:val="none" w:sz="0" w:space="0" w:color="auto"/>
            <w:right w:val="none" w:sz="0" w:space="0" w:color="auto"/>
          </w:divBdr>
        </w:div>
        <w:div w:id="587616701">
          <w:marLeft w:val="0"/>
          <w:marRight w:val="0"/>
          <w:marTop w:val="0"/>
          <w:marBottom w:val="0"/>
          <w:divBdr>
            <w:top w:val="none" w:sz="0" w:space="0" w:color="auto"/>
            <w:left w:val="none" w:sz="0" w:space="0" w:color="auto"/>
            <w:bottom w:val="none" w:sz="0" w:space="0" w:color="auto"/>
            <w:right w:val="none" w:sz="0" w:space="0" w:color="auto"/>
          </w:divBdr>
        </w:div>
        <w:div w:id="1306199281">
          <w:marLeft w:val="0"/>
          <w:marRight w:val="0"/>
          <w:marTop w:val="0"/>
          <w:marBottom w:val="0"/>
          <w:divBdr>
            <w:top w:val="none" w:sz="0" w:space="0" w:color="auto"/>
            <w:left w:val="none" w:sz="0" w:space="0" w:color="auto"/>
            <w:bottom w:val="none" w:sz="0" w:space="0" w:color="auto"/>
            <w:right w:val="none" w:sz="0" w:space="0" w:color="auto"/>
          </w:divBdr>
        </w:div>
        <w:div w:id="718551407">
          <w:marLeft w:val="0"/>
          <w:marRight w:val="0"/>
          <w:marTop w:val="0"/>
          <w:marBottom w:val="0"/>
          <w:divBdr>
            <w:top w:val="none" w:sz="0" w:space="0" w:color="auto"/>
            <w:left w:val="none" w:sz="0" w:space="0" w:color="auto"/>
            <w:bottom w:val="none" w:sz="0" w:space="0" w:color="auto"/>
            <w:right w:val="none" w:sz="0" w:space="0" w:color="auto"/>
          </w:divBdr>
        </w:div>
        <w:div w:id="37440992">
          <w:marLeft w:val="0"/>
          <w:marRight w:val="0"/>
          <w:marTop w:val="0"/>
          <w:marBottom w:val="0"/>
          <w:divBdr>
            <w:top w:val="none" w:sz="0" w:space="0" w:color="auto"/>
            <w:left w:val="none" w:sz="0" w:space="0" w:color="auto"/>
            <w:bottom w:val="none" w:sz="0" w:space="0" w:color="auto"/>
            <w:right w:val="none" w:sz="0" w:space="0" w:color="auto"/>
          </w:divBdr>
        </w:div>
        <w:div w:id="818112301">
          <w:marLeft w:val="0"/>
          <w:marRight w:val="0"/>
          <w:marTop w:val="0"/>
          <w:marBottom w:val="0"/>
          <w:divBdr>
            <w:top w:val="none" w:sz="0" w:space="0" w:color="auto"/>
            <w:left w:val="none" w:sz="0" w:space="0" w:color="auto"/>
            <w:bottom w:val="none" w:sz="0" w:space="0" w:color="auto"/>
            <w:right w:val="none" w:sz="0" w:space="0" w:color="auto"/>
          </w:divBdr>
        </w:div>
        <w:div w:id="1164778142">
          <w:marLeft w:val="0"/>
          <w:marRight w:val="0"/>
          <w:marTop w:val="0"/>
          <w:marBottom w:val="0"/>
          <w:divBdr>
            <w:top w:val="none" w:sz="0" w:space="0" w:color="auto"/>
            <w:left w:val="none" w:sz="0" w:space="0" w:color="auto"/>
            <w:bottom w:val="none" w:sz="0" w:space="0" w:color="auto"/>
            <w:right w:val="none" w:sz="0" w:space="0" w:color="auto"/>
          </w:divBdr>
        </w:div>
        <w:div w:id="1094941621">
          <w:marLeft w:val="0"/>
          <w:marRight w:val="0"/>
          <w:marTop w:val="0"/>
          <w:marBottom w:val="0"/>
          <w:divBdr>
            <w:top w:val="none" w:sz="0" w:space="0" w:color="auto"/>
            <w:left w:val="none" w:sz="0" w:space="0" w:color="auto"/>
            <w:bottom w:val="none" w:sz="0" w:space="0" w:color="auto"/>
            <w:right w:val="none" w:sz="0" w:space="0" w:color="auto"/>
          </w:divBdr>
        </w:div>
        <w:div w:id="1950964282">
          <w:marLeft w:val="0"/>
          <w:marRight w:val="0"/>
          <w:marTop w:val="0"/>
          <w:marBottom w:val="0"/>
          <w:divBdr>
            <w:top w:val="none" w:sz="0" w:space="0" w:color="auto"/>
            <w:left w:val="none" w:sz="0" w:space="0" w:color="auto"/>
            <w:bottom w:val="none" w:sz="0" w:space="0" w:color="auto"/>
            <w:right w:val="none" w:sz="0" w:space="0" w:color="auto"/>
          </w:divBdr>
        </w:div>
        <w:div w:id="2099061052">
          <w:marLeft w:val="0"/>
          <w:marRight w:val="0"/>
          <w:marTop w:val="0"/>
          <w:marBottom w:val="0"/>
          <w:divBdr>
            <w:top w:val="none" w:sz="0" w:space="0" w:color="auto"/>
            <w:left w:val="none" w:sz="0" w:space="0" w:color="auto"/>
            <w:bottom w:val="none" w:sz="0" w:space="0" w:color="auto"/>
            <w:right w:val="none" w:sz="0" w:space="0" w:color="auto"/>
          </w:divBdr>
        </w:div>
        <w:div w:id="2083522684">
          <w:marLeft w:val="0"/>
          <w:marRight w:val="0"/>
          <w:marTop w:val="0"/>
          <w:marBottom w:val="0"/>
          <w:divBdr>
            <w:top w:val="none" w:sz="0" w:space="0" w:color="auto"/>
            <w:left w:val="none" w:sz="0" w:space="0" w:color="auto"/>
            <w:bottom w:val="none" w:sz="0" w:space="0" w:color="auto"/>
            <w:right w:val="none" w:sz="0" w:space="0" w:color="auto"/>
          </w:divBdr>
        </w:div>
        <w:div w:id="93288310">
          <w:marLeft w:val="0"/>
          <w:marRight w:val="0"/>
          <w:marTop w:val="0"/>
          <w:marBottom w:val="0"/>
          <w:divBdr>
            <w:top w:val="none" w:sz="0" w:space="0" w:color="auto"/>
            <w:left w:val="none" w:sz="0" w:space="0" w:color="auto"/>
            <w:bottom w:val="none" w:sz="0" w:space="0" w:color="auto"/>
            <w:right w:val="none" w:sz="0" w:space="0" w:color="auto"/>
          </w:divBdr>
        </w:div>
        <w:div w:id="314917851">
          <w:marLeft w:val="0"/>
          <w:marRight w:val="0"/>
          <w:marTop w:val="0"/>
          <w:marBottom w:val="0"/>
          <w:divBdr>
            <w:top w:val="none" w:sz="0" w:space="0" w:color="auto"/>
            <w:left w:val="none" w:sz="0" w:space="0" w:color="auto"/>
            <w:bottom w:val="none" w:sz="0" w:space="0" w:color="auto"/>
            <w:right w:val="none" w:sz="0" w:space="0" w:color="auto"/>
          </w:divBdr>
        </w:div>
        <w:div w:id="1358387511">
          <w:marLeft w:val="0"/>
          <w:marRight w:val="0"/>
          <w:marTop w:val="0"/>
          <w:marBottom w:val="0"/>
          <w:divBdr>
            <w:top w:val="none" w:sz="0" w:space="0" w:color="auto"/>
            <w:left w:val="none" w:sz="0" w:space="0" w:color="auto"/>
            <w:bottom w:val="none" w:sz="0" w:space="0" w:color="auto"/>
            <w:right w:val="none" w:sz="0" w:space="0" w:color="auto"/>
          </w:divBdr>
        </w:div>
        <w:div w:id="708380246">
          <w:marLeft w:val="0"/>
          <w:marRight w:val="0"/>
          <w:marTop w:val="0"/>
          <w:marBottom w:val="0"/>
          <w:divBdr>
            <w:top w:val="none" w:sz="0" w:space="0" w:color="auto"/>
            <w:left w:val="none" w:sz="0" w:space="0" w:color="auto"/>
            <w:bottom w:val="none" w:sz="0" w:space="0" w:color="auto"/>
            <w:right w:val="none" w:sz="0" w:space="0" w:color="auto"/>
          </w:divBdr>
        </w:div>
        <w:div w:id="233197808">
          <w:marLeft w:val="0"/>
          <w:marRight w:val="0"/>
          <w:marTop w:val="0"/>
          <w:marBottom w:val="0"/>
          <w:divBdr>
            <w:top w:val="none" w:sz="0" w:space="0" w:color="auto"/>
            <w:left w:val="none" w:sz="0" w:space="0" w:color="auto"/>
            <w:bottom w:val="none" w:sz="0" w:space="0" w:color="auto"/>
            <w:right w:val="none" w:sz="0" w:space="0" w:color="auto"/>
          </w:divBdr>
        </w:div>
        <w:div w:id="714357483">
          <w:marLeft w:val="0"/>
          <w:marRight w:val="0"/>
          <w:marTop w:val="0"/>
          <w:marBottom w:val="0"/>
          <w:divBdr>
            <w:top w:val="none" w:sz="0" w:space="0" w:color="auto"/>
            <w:left w:val="none" w:sz="0" w:space="0" w:color="auto"/>
            <w:bottom w:val="none" w:sz="0" w:space="0" w:color="auto"/>
            <w:right w:val="none" w:sz="0" w:space="0" w:color="auto"/>
          </w:divBdr>
        </w:div>
        <w:div w:id="1732192751">
          <w:marLeft w:val="0"/>
          <w:marRight w:val="0"/>
          <w:marTop w:val="0"/>
          <w:marBottom w:val="0"/>
          <w:divBdr>
            <w:top w:val="none" w:sz="0" w:space="0" w:color="auto"/>
            <w:left w:val="none" w:sz="0" w:space="0" w:color="auto"/>
            <w:bottom w:val="none" w:sz="0" w:space="0" w:color="auto"/>
            <w:right w:val="none" w:sz="0" w:space="0" w:color="auto"/>
          </w:divBdr>
        </w:div>
        <w:div w:id="1227447198">
          <w:marLeft w:val="0"/>
          <w:marRight w:val="0"/>
          <w:marTop w:val="0"/>
          <w:marBottom w:val="0"/>
          <w:divBdr>
            <w:top w:val="none" w:sz="0" w:space="0" w:color="auto"/>
            <w:left w:val="none" w:sz="0" w:space="0" w:color="auto"/>
            <w:bottom w:val="none" w:sz="0" w:space="0" w:color="auto"/>
            <w:right w:val="none" w:sz="0" w:space="0" w:color="auto"/>
          </w:divBdr>
        </w:div>
        <w:div w:id="1826582770">
          <w:marLeft w:val="0"/>
          <w:marRight w:val="0"/>
          <w:marTop w:val="0"/>
          <w:marBottom w:val="0"/>
          <w:divBdr>
            <w:top w:val="none" w:sz="0" w:space="0" w:color="auto"/>
            <w:left w:val="none" w:sz="0" w:space="0" w:color="auto"/>
            <w:bottom w:val="none" w:sz="0" w:space="0" w:color="auto"/>
            <w:right w:val="none" w:sz="0" w:space="0" w:color="auto"/>
          </w:divBdr>
        </w:div>
        <w:div w:id="264113683">
          <w:marLeft w:val="0"/>
          <w:marRight w:val="0"/>
          <w:marTop w:val="0"/>
          <w:marBottom w:val="0"/>
          <w:divBdr>
            <w:top w:val="none" w:sz="0" w:space="0" w:color="auto"/>
            <w:left w:val="none" w:sz="0" w:space="0" w:color="auto"/>
            <w:bottom w:val="none" w:sz="0" w:space="0" w:color="auto"/>
            <w:right w:val="none" w:sz="0" w:space="0" w:color="auto"/>
          </w:divBdr>
        </w:div>
        <w:div w:id="1880126894">
          <w:marLeft w:val="0"/>
          <w:marRight w:val="0"/>
          <w:marTop w:val="0"/>
          <w:marBottom w:val="0"/>
          <w:divBdr>
            <w:top w:val="none" w:sz="0" w:space="0" w:color="auto"/>
            <w:left w:val="none" w:sz="0" w:space="0" w:color="auto"/>
            <w:bottom w:val="none" w:sz="0" w:space="0" w:color="auto"/>
            <w:right w:val="none" w:sz="0" w:space="0" w:color="auto"/>
          </w:divBdr>
        </w:div>
        <w:div w:id="817838898">
          <w:marLeft w:val="0"/>
          <w:marRight w:val="0"/>
          <w:marTop w:val="0"/>
          <w:marBottom w:val="0"/>
          <w:divBdr>
            <w:top w:val="none" w:sz="0" w:space="0" w:color="auto"/>
            <w:left w:val="none" w:sz="0" w:space="0" w:color="auto"/>
            <w:bottom w:val="none" w:sz="0" w:space="0" w:color="auto"/>
            <w:right w:val="none" w:sz="0" w:space="0" w:color="auto"/>
          </w:divBdr>
        </w:div>
        <w:div w:id="286470656">
          <w:marLeft w:val="0"/>
          <w:marRight w:val="0"/>
          <w:marTop w:val="0"/>
          <w:marBottom w:val="0"/>
          <w:divBdr>
            <w:top w:val="none" w:sz="0" w:space="0" w:color="auto"/>
            <w:left w:val="none" w:sz="0" w:space="0" w:color="auto"/>
            <w:bottom w:val="none" w:sz="0" w:space="0" w:color="auto"/>
            <w:right w:val="none" w:sz="0" w:space="0" w:color="auto"/>
          </w:divBdr>
        </w:div>
        <w:div w:id="941952961">
          <w:marLeft w:val="0"/>
          <w:marRight w:val="0"/>
          <w:marTop w:val="0"/>
          <w:marBottom w:val="0"/>
          <w:divBdr>
            <w:top w:val="none" w:sz="0" w:space="0" w:color="auto"/>
            <w:left w:val="none" w:sz="0" w:space="0" w:color="auto"/>
            <w:bottom w:val="none" w:sz="0" w:space="0" w:color="auto"/>
            <w:right w:val="none" w:sz="0" w:space="0" w:color="auto"/>
          </w:divBdr>
        </w:div>
        <w:div w:id="1824155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apestfv-kh-mmszsz@ommf.gov.hu" TargetMode="External"/><Relationship Id="rId13" Type="http://schemas.openxmlformats.org/officeDocument/2006/relationships/hyperlink" Target="mailto:ugyfelszolgalat@emmi.gov.hu" TargetMode="External"/><Relationship Id="rId18" Type="http://schemas.openxmlformats.org/officeDocument/2006/relationships/hyperlink" Target="https://uj.jogtar.hu/" TargetMode="External"/><Relationship Id="rId26" Type="http://schemas.openxmlformats.org/officeDocument/2006/relationships/hyperlink" Target="http://uj.jogtar.hu/" TargetMode="External"/><Relationship Id="rId39" Type="http://schemas.openxmlformats.org/officeDocument/2006/relationships/hyperlink" Target="mailto:markoja.szilard@ogyk.hu" TargetMode="External"/><Relationship Id="rId3" Type="http://schemas.openxmlformats.org/officeDocument/2006/relationships/styles" Target="styles.xml"/><Relationship Id="rId21" Type="http://schemas.openxmlformats.org/officeDocument/2006/relationships/hyperlink" Target="https://uj.jogtar.hu/" TargetMode="External"/><Relationship Id="rId34" Type="http://schemas.openxmlformats.org/officeDocument/2006/relationships/hyperlink" Target="http://uj.jogtar.h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udapestfv-kh-mmszsz@ommf.gov.hu" TargetMode="External"/><Relationship Id="rId17" Type="http://schemas.openxmlformats.org/officeDocument/2006/relationships/hyperlink" Target="https://uj.jogtar.hu/" TargetMode="External"/><Relationship Id="rId25" Type="http://schemas.openxmlformats.org/officeDocument/2006/relationships/hyperlink" Target="mailto:tarsadalmifelzarkozas@emmi.gov.hu" TargetMode="External"/><Relationship Id="rId33" Type="http://schemas.openxmlformats.org/officeDocument/2006/relationships/hyperlink" Target="http://uj.jogtar.hu/" TargetMode="External"/><Relationship Id="rId38" Type="http://schemas.openxmlformats.org/officeDocument/2006/relationships/hyperlink" Target="mailto:markoja.szilard@ogyk.hu" TargetMode="External"/><Relationship Id="rId2" Type="http://schemas.openxmlformats.org/officeDocument/2006/relationships/numbering" Target="numbering.xml"/><Relationship Id="rId16" Type="http://schemas.openxmlformats.org/officeDocument/2006/relationships/hyperlink" Target="https://uj.jogtar.hu/" TargetMode="External"/><Relationship Id="rId20" Type="http://schemas.openxmlformats.org/officeDocument/2006/relationships/hyperlink" Target="https://uj.jogtar.hu/" TargetMode="External"/><Relationship Id="rId29" Type="http://schemas.openxmlformats.org/officeDocument/2006/relationships/hyperlink" Target="http://uj.jogtar.hu/" TargetMode="External"/><Relationship Id="rId41" Type="http://schemas.openxmlformats.org/officeDocument/2006/relationships/hyperlink" Target="mailto:markoja.szilard@ogyk.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dapestfv-kh-mmszsz-mu@ommf.gov.hu" TargetMode="External"/><Relationship Id="rId24" Type="http://schemas.openxmlformats.org/officeDocument/2006/relationships/hyperlink" Target="https://uj.jogtar.hu/" TargetMode="External"/><Relationship Id="rId32" Type="http://schemas.openxmlformats.org/officeDocument/2006/relationships/hyperlink" Target="http://uj.jogtar.hu/" TargetMode="External"/><Relationship Id="rId37" Type="http://schemas.openxmlformats.org/officeDocument/2006/relationships/hyperlink" Target="mailto:markoja.szilard@ogyk.hu" TargetMode="External"/><Relationship Id="rId40" Type="http://schemas.openxmlformats.org/officeDocument/2006/relationships/hyperlink" Target="mailto:markoja.szilard@ogyk.hu" TargetMode="External"/><Relationship Id="rId5" Type="http://schemas.openxmlformats.org/officeDocument/2006/relationships/webSettings" Target="webSettings.xml"/><Relationship Id="rId15" Type="http://schemas.openxmlformats.org/officeDocument/2006/relationships/hyperlink" Target="https://uj.jogtar.hu/" TargetMode="External"/><Relationship Id="rId23" Type="http://schemas.openxmlformats.org/officeDocument/2006/relationships/hyperlink" Target="https://uj.jogtar.hu/" TargetMode="External"/><Relationship Id="rId28" Type="http://schemas.openxmlformats.org/officeDocument/2006/relationships/hyperlink" Target="http://uj.jogtar.hu/" TargetMode="External"/><Relationship Id="rId36" Type="http://schemas.openxmlformats.org/officeDocument/2006/relationships/hyperlink" Target="mailto:markoja.szilard@ogyk.hu" TargetMode="External"/><Relationship Id="rId10" Type="http://schemas.openxmlformats.org/officeDocument/2006/relationships/hyperlink" Target="mailto:munkafelugyeleti-foo@ngm.gov.hu" TargetMode="External"/><Relationship Id="rId19" Type="http://schemas.openxmlformats.org/officeDocument/2006/relationships/hyperlink" Target="https://uj.jogtar.hu/" TargetMode="External"/><Relationship Id="rId31"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mailto:budapestfv-kh-mmszsz@ommf.gov.hu" TargetMode="External"/><Relationship Id="rId14" Type="http://schemas.openxmlformats.org/officeDocument/2006/relationships/hyperlink" Target="mailto:igazgatosag@oki.antsz.hu" TargetMode="External"/><Relationship Id="rId22" Type="http://schemas.openxmlformats.org/officeDocument/2006/relationships/hyperlink" Target="https://uj.jogtar.hu/" TargetMode="External"/><Relationship Id="rId27" Type="http://schemas.openxmlformats.org/officeDocument/2006/relationships/hyperlink" Target="http://uj.jogtar.hu/" TargetMode="External"/><Relationship Id="rId30" Type="http://schemas.openxmlformats.org/officeDocument/2006/relationships/hyperlink" Target="http://uj.jogtar.hu/" TargetMode="External"/><Relationship Id="rId35" Type="http://schemas.openxmlformats.org/officeDocument/2006/relationships/hyperlink" Target="http://uj.jogtar.hu/" TargetMode="External"/><Relationship Id="rId43"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D9B0E-A1A4-434D-AA28-2889DAD3C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30</Pages>
  <Words>4681</Words>
  <Characters>32306</Characters>
  <Application>Microsoft Office Word</Application>
  <DocSecurity>0</DocSecurity>
  <Lines>269</Lines>
  <Paragraphs>73</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36914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108</cp:revision>
  <cp:lastPrinted>2017-08-03T12:41:00Z</cp:lastPrinted>
  <dcterms:created xsi:type="dcterms:W3CDTF">2017-08-02T12:53:00Z</dcterms:created>
  <dcterms:modified xsi:type="dcterms:W3CDTF">2017-08-04T07:14:00Z</dcterms:modified>
</cp:coreProperties>
</file>